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03" w:rsidRDefault="00F04103" w:rsidP="00F04103">
      <w:pPr>
        <w:spacing w:after="0"/>
        <w:jc w:val="center"/>
        <w:rPr>
          <w:rStyle w:val="a7"/>
          <w:rFonts w:ascii="Times New Roman" w:hAnsi="Times New Roman"/>
          <w:bCs w:val="0"/>
          <w:smallCaps w:val="0"/>
          <w:sz w:val="28"/>
          <w:szCs w:val="28"/>
        </w:rPr>
      </w:pPr>
      <w:bookmarkStart w:id="0" w:name="_GoBack"/>
      <w:bookmarkEnd w:id="0"/>
      <w:r>
        <w:rPr>
          <w:rFonts w:cs="Times New Roman"/>
          <w:b/>
          <w:smallCaps/>
          <w:noProof/>
          <w:spacing w:val="5"/>
          <w:sz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76250" cy="792480"/>
                    </a:xfrm>
                    <a:prstGeom prst="rect">
                      <a:avLst/>
                    </a:prstGeom>
                    <a:noFill/>
                    <a:ln w="9525">
                      <a:noFill/>
                      <a:miter lim="800000"/>
                      <a:headEnd/>
                      <a:tailEnd/>
                    </a:ln>
                  </pic:spPr>
                </pic:pic>
              </a:graphicData>
            </a:graphic>
          </wp:inline>
        </w:drawing>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КОНТРОЛЬНО – СЧЕТНЫЙ  ОРГАН</w:t>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«СЧЕТНАЯ ПАЛАТА»</w:t>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 xml:space="preserve">МУНИЦИПАЛЬНОГО  ОБРАЗОВАНИЯ </w:t>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 xml:space="preserve">САРАКТАШСКИЙ  ПОССОВЕТ  САРАКТАШСКОГО РАЙОНА </w:t>
      </w:r>
    </w:p>
    <w:p w:rsidR="00F04103" w:rsidRPr="003F1D2B" w:rsidRDefault="00F04103" w:rsidP="00F04103">
      <w:pPr>
        <w:spacing w:after="0"/>
        <w:jc w:val="center"/>
        <w:rPr>
          <w:rStyle w:val="a5"/>
        </w:rPr>
      </w:pPr>
      <w:r w:rsidRPr="003F1D2B">
        <w:rPr>
          <w:rStyle w:val="a7"/>
          <w:rFonts w:ascii="Times New Roman" w:hAnsi="Times New Roman"/>
          <w:sz w:val="28"/>
          <w:szCs w:val="28"/>
        </w:rPr>
        <w:t>ОРЕНБУРГСКОЙ ОБЛАСТИ</w:t>
      </w:r>
    </w:p>
    <w:p w:rsidR="00F04103" w:rsidRPr="00F04103" w:rsidRDefault="00F04103" w:rsidP="00F04103">
      <w:pPr>
        <w:spacing w:after="0"/>
        <w:jc w:val="center"/>
        <w:rPr>
          <w:rStyle w:val="a5"/>
          <w:rFonts w:ascii="Times New Roman" w:hAnsi="Times New Roman" w:cs="Times New Roman"/>
          <w:bCs w:val="0"/>
          <w:sz w:val="16"/>
          <w:szCs w:val="16"/>
        </w:rPr>
      </w:pPr>
      <w:r w:rsidRPr="00F04103">
        <w:rPr>
          <w:rStyle w:val="a5"/>
          <w:rFonts w:ascii="Times New Roman" w:hAnsi="Times New Roman" w:cs="Times New Roman"/>
          <w:sz w:val="16"/>
          <w:szCs w:val="16"/>
        </w:rPr>
        <w:t>462100, Оренбургская область, п.Саракташ, ул.Свердлова/Депутатская, 5/5, тел. (35333) 6-11-97 E-mail: lan-ksp@mail.ru</w:t>
      </w:r>
    </w:p>
    <w:p w:rsidR="00F04103" w:rsidRPr="00357036" w:rsidRDefault="00F04103" w:rsidP="00F04103">
      <w:pPr>
        <w:pStyle w:val="a6"/>
        <w:tabs>
          <w:tab w:val="left" w:pos="567"/>
        </w:tabs>
        <w:jc w:val="center"/>
        <w:rPr>
          <w:rStyle w:val="a7"/>
          <w:sz w:val="24"/>
          <w:szCs w:val="24"/>
        </w:rPr>
      </w:pPr>
      <w:r w:rsidRPr="003F1D2B">
        <w:rPr>
          <w:rStyle w:val="a7"/>
          <w:sz w:val="28"/>
          <w:szCs w:val="28"/>
        </w:rPr>
        <w:t>____________________________________</w:t>
      </w:r>
      <w:r>
        <w:rPr>
          <w:rStyle w:val="a7"/>
          <w:sz w:val="28"/>
          <w:szCs w:val="28"/>
        </w:rPr>
        <w:t>___________________</w:t>
      </w:r>
      <w:r w:rsidRPr="003F1D2B">
        <w:rPr>
          <w:rStyle w:val="a7"/>
          <w:sz w:val="28"/>
          <w:szCs w:val="28"/>
        </w:rPr>
        <w:t>_______</w:t>
      </w:r>
    </w:p>
    <w:p w:rsidR="00F04103" w:rsidRPr="00357036" w:rsidRDefault="00F04103" w:rsidP="00F04103">
      <w:pPr>
        <w:pStyle w:val="a6"/>
        <w:jc w:val="center"/>
        <w:rPr>
          <w:rStyle w:val="a7"/>
          <w:sz w:val="24"/>
          <w:szCs w:val="24"/>
        </w:rPr>
      </w:pPr>
    </w:p>
    <w:p w:rsidR="00F04103" w:rsidRPr="00357036" w:rsidRDefault="00F04103" w:rsidP="00F04103">
      <w:pPr>
        <w:pStyle w:val="a3"/>
        <w:widowControl w:val="0"/>
      </w:pPr>
    </w:p>
    <w:p w:rsidR="00F04103" w:rsidRPr="00F04103" w:rsidRDefault="00F04103" w:rsidP="00F04103">
      <w:pPr>
        <w:rPr>
          <w:rFonts w:ascii="Times New Roman" w:eastAsia="Times New Roman" w:hAnsi="Times New Roman" w:cs="Times New Roman"/>
          <w:sz w:val="28"/>
          <w:szCs w:val="28"/>
          <w:u w:val="single"/>
        </w:rPr>
      </w:pPr>
      <w:r>
        <w:rPr>
          <w:rFonts w:ascii="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u w:val="single"/>
        </w:rPr>
        <w:t xml:space="preserve">« </w:t>
      </w:r>
      <w:r w:rsidR="00BD5D33">
        <w:rPr>
          <w:rFonts w:ascii="Times New Roman" w:hAnsi="Times New Roman" w:cs="Times New Roman"/>
          <w:sz w:val="28"/>
          <w:szCs w:val="28"/>
          <w:u w:val="single"/>
        </w:rPr>
        <w:t>1</w:t>
      </w:r>
      <w:r w:rsidR="00D30EA7">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Pr="00F04103">
        <w:rPr>
          <w:rFonts w:ascii="Times New Roman" w:eastAsia="Times New Roman" w:hAnsi="Times New Roman" w:cs="Times New Roman"/>
          <w:sz w:val="28"/>
          <w:szCs w:val="28"/>
          <w:u w:val="single"/>
        </w:rPr>
        <w:t xml:space="preserve">» </w:t>
      </w:r>
      <w:r w:rsidR="00BD5D33">
        <w:rPr>
          <w:rFonts w:ascii="Times New Roman" w:eastAsia="Times New Roman" w:hAnsi="Times New Roman" w:cs="Times New Roman"/>
          <w:sz w:val="28"/>
          <w:szCs w:val="28"/>
          <w:u w:val="single"/>
        </w:rPr>
        <w:t xml:space="preserve">октября </w:t>
      </w:r>
      <w:r w:rsidRPr="00F04103">
        <w:rPr>
          <w:rFonts w:ascii="Times New Roman" w:eastAsia="Times New Roman" w:hAnsi="Times New Roman" w:cs="Times New Roman"/>
          <w:sz w:val="28"/>
          <w:szCs w:val="28"/>
          <w:u w:val="single"/>
        </w:rPr>
        <w:t>20</w:t>
      </w:r>
      <w:r>
        <w:rPr>
          <w:rFonts w:ascii="Times New Roman" w:hAnsi="Times New Roman" w:cs="Times New Roman"/>
          <w:sz w:val="28"/>
          <w:szCs w:val="28"/>
          <w:u w:val="single"/>
        </w:rPr>
        <w:t>2</w:t>
      </w:r>
      <w:r w:rsidR="00AB36DF">
        <w:rPr>
          <w:rFonts w:ascii="Times New Roman" w:hAnsi="Times New Roman" w:cs="Times New Roman"/>
          <w:sz w:val="28"/>
          <w:szCs w:val="28"/>
          <w:u w:val="single"/>
        </w:rPr>
        <w:t>2</w:t>
      </w:r>
      <w:r w:rsidRPr="00F04103">
        <w:rPr>
          <w:rFonts w:ascii="Times New Roman" w:eastAsia="Times New Roman" w:hAnsi="Times New Roman" w:cs="Times New Roman"/>
          <w:sz w:val="28"/>
          <w:szCs w:val="28"/>
          <w:u w:val="single"/>
        </w:rPr>
        <w:t xml:space="preserve"> г. </w:t>
      </w:r>
      <w:r>
        <w:rPr>
          <w:rFonts w:ascii="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00AB36DF">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u w:val="single"/>
        </w:rPr>
        <w:t xml:space="preserve">№ </w:t>
      </w:r>
      <w:r w:rsidR="00BD5D33">
        <w:rPr>
          <w:rFonts w:ascii="Times New Roman" w:eastAsia="Times New Roman" w:hAnsi="Times New Roman" w:cs="Times New Roman"/>
          <w:sz w:val="28"/>
          <w:szCs w:val="28"/>
          <w:u w:val="single"/>
        </w:rPr>
        <w:t>5</w:t>
      </w:r>
      <w:r w:rsidRPr="00F04103">
        <w:rPr>
          <w:rFonts w:ascii="Times New Roman" w:eastAsia="Times New Roman" w:hAnsi="Times New Roman" w:cs="Times New Roman"/>
          <w:sz w:val="28"/>
          <w:szCs w:val="28"/>
          <w:u w:val="single"/>
        </w:rPr>
        <w:t xml:space="preserve">    </w:t>
      </w:r>
    </w:p>
    <w:p w:rsidR="00F04103" w:rsidRDefault="00F04103" w:rsidP="00F04103">
      <w:pPr>
        <w:pStyle w:val="21"/>
        <w:overflowPunct/>
        <w:autoSpaceDE/>
        <w:adjustRightInd/>
        <w:rPr>
          <w:szCs w:val="28"/>
        </w:rPr>
      </w:pPr>
    </w:p>
    <w:p w:rsidR="00F04103" w:rsidRPr="00F04103" w:rsidRDefault="00586F1D" w:rsidP="00F04103">
      <w:pPr>
        <w:pStyle w:val="21"/>
        <w:overflowPunct/>
        <w:autoSpaceDE/>
        <w:adjustRightInd/>
        <w:rPr>
          <w:szCs w:val="28"/>
        </w:rPr>
      </w:pPr>
      <w:r>
        <w:rPr>
          <w:szCs w:val="28"/>
        </w:rPr>
        <w:t>Акт</w:t>
      </w:r>
    </w:p>
    <w:p w:rsidR="00F04103" w:rsidRDefault="00586F1D" w:rsidP="00F04103">
      <w:pPr>
        <w:pStyle w:val="21"/>
        <w:overflowPunct/>
        <w:autoSpaceDE/>
        <w:adjustRightInd/>
        <w:rPr>
          <w:szCs w:val="28"/>
        </w:rPr>
      </w:pPr>
      <w:r>
        <w:rPr>
          <w:szCs w:val="28"/>
        </w:rPr>
        <w:t xml:space="preserve">проверки </w:t>
      </w:r>
      <w:r w:rsidR="00F04103" w:rsidRPr="00F04103">
        <w:rPr>
          <w:szCs w:val="28"/>
        </w:rPr>
        <w:t xml:space="preserve">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w:t>
      </w:r>
      <w:r w:rsidR="00A865E0">
        <w:rPr>
          <w:szCs w:val="28"/>
        </w:rPr>
        <w:t xml:space="preserve"> </w:t>
      </w:r>
      <w:r w:rsidR="002D1B04">
        <w:rPr>
          <w:szCs w:val="28"/>
        </w:rPr>
        <w:t>за 202</w:t>
      </w:r>
      <w:r w:rsidR="00AB36DF">
        <w:rPr>
          <w:szCs w:val="28"/>
        </w:rPr>
        <w:t>1</w:t>
      </w:r>
      <w:r w:rsidR="002D1B04">
        <w:rPr>
          <w:szCs w:val="28"/>
        </w:rPr>
        <w:t xml:space="preserve"> год</w:t>
      </w:r>
    </w:p>
    <w:p w:rsidR="00F04103" w:rsidRPr="00F04103" w:rsidRDefault="00F04103" w:rsidP="00F04103">
      <w:pPr>
        <w:pStyle w:val="21"/>
        <w:overflowPunct/>
        <w:autoSpaceDE/>
        <w:adjustRightInd/>
        <w:rPr>
          <w:b w:val="0"/>
          <w:szCs w:val="28"/>
        </w:rPr>
      </w:pPr>
    </w:p>
    <w:p w:rsidR="002D1B04" w:rsidRDefault="002D1B04" w:rsidP="00AB36DF">
      <w:pPr>
        <w:pStyle w:val="21"/>
        <w:tabs>
          <w:tab w:val="left" w:pos="567"/>
        </w:tabs>
        <w:overflowPunct/>
        <w:autoSpaceDE/>
        <w:adjustRightInd/>
        <w:spacing w:line="276" w:lineRule="auto"/>
        <w:jc w:val="both"/>
        <w:rPr>
          <w:b w:val="0"/>
          <w:szCs w:val="28"/>
        </w:rPr>
      </w:pPr>
      <w:r>
        <w:rPr>
          <w:b w:val="0"/>
          <w:szCs w:val="28"/>
        </w:rPr>
        <w:t xml:space="preserve">        </w:t>
      </w:r>
      <w:r w:rsidR="00F04103" w:rsidRPr="00AB36DF">
        <w:rPr>
          <w:szCs w:val="28"/>
        </w:rPr>
        <w:t xml:space="preserve">Основание для проведения </w:t>
      </w:r>
      <w:r w:rsidR="00AB36DF">
        <w:rPr>
          <w:szCs w:val="28"/>
        </w:rPr>
        <w:t>контрольного мероприятия</w:t>
      </w:r>
      <w:r w:rsidR="00F04103" w:rsidRPr="00AB36DF">
        <w:rPr>
          <w:szCs w:val="28"/>
        </w:rPr>
        <w:t>:</w:t>
      </w:r>
      <w:r w:rsidR="00F04103" w:rsidRPr="002D1B04">
        <w:rPr>
          <w:b w:val="0"/>
          <w:szCs w:val="28"/>
        </w:rPr>
        <w:t xml:space="preserve"> пункт 1.</w:t>
      </w:r>
      <w:r w:rsidR="00AB36DF">
        <w:rPr>
          <w:b w:val="0"/>
          <w:szCs w:val="28"/>
        </w:rPr>
        <w:t>6</w:t>
      </w:r>
      <w:r w:rsidR="00F04103" w:rsidRPr="002D1B04">
        <w:rPr>
          <w:b w:val="0"/>
          <w:szCs w:val="28"/>
        </w:rPr>
        <w:t xml:space="preserve"> </w:t>
      </w:r>
      <w:r w:rsidR="00F04103" w:rsidRPr="002D1B04">
        <w:rPr>
          <w:b w:val="0"/>
          <w:spacing w:val="8"/>
          <w:szCs w:val="28"/>
        </w:rPr>
        <w:t>плана работы контрольно-счетного органа «</w:t>
      </w:r>
      <w:r w:rsidR="00F04103" w:rsidRPr="002D1B04">
        <w:rPr>
          <w:b w:val="0"/>
          <w:szCs w:val="28"/>
        </w:rPr>
        <w:t>Счетная палата» муниципального образования Саракташский поссовет на 20</w:t>
      </w:r>
      <w:r w:rsidRPr="002D1B04">
        <w:rPr>
          <w:b w:val="0"/>
          <w:szCs w:val="28"/>
        </w:rPr>
        <w:t>2</w:t>
      </w:r>
      <w:r w:rsidR="00AB36DF">
        <w:rPr>
          <w:b w:val="0"/>
          <w:szCs w:val="28"/>
        </w:rPr>
        <w:t>2</w:t>
      </w:r>
      <w:r w:rsidR="00F04103" w:rsidRPr="002D1B04">
        <w:rPr>
          <w:b w:val="0"/>
          <w:szCs w:val="28"/>
        </w:rPr>
        <w:t xml:space="preserve"> год, распоряжение председателя </w:t>
      </w:r>
      <w:r w:rsidR="00F04103" w:rsidRPr="002D1B04">
        <w:rPr>
          <w:b w:val="0"/>
          <w:spacing w:val="8"/>
          <w:szCs w:val="28"/>
        </w:rPr>
        <w:t>контрольно-счетного органа «</w:t>
      </w:r>
      <w:r w:rsidR="00F04103" w:rsidRPr="002D1B04">
        <w:rPr>
          <w:b w:val="0"/>
          <w:szCs w:val="28"/>
        </w:rPr>
        <w:t xml:space="preserve">Счетная палата» муниципального образования Саракташский поссовет от </w:t>
      </w:r>
      <w:r w:rsidR="00BD5D33">
        <w:rPr>
          <w:b w:val="0"/>
          <w:szCs w:val="28"/>
        </w:rPr>
        <w:t>23</w:t>
      </w:r>
      <w:r w:rsidR="005F79B4">
        <w:rPr>
          <w:b w:val="0"/>
          <w:szCs w:val="28"/>
        </w:rPr>
        <w:t>.0</w:t>
      </w:r>
      <w:r w:rsidR="00AB36DF">
        <w:rPr>
          <w:b w:val="0"/>
          <w:szCs w:val="28"/>
        </w:rPr>
        <w:t>9</w:t>
      </w:r>
      <w:r w:rsidR="005F79B4">
        <w:rPr>
          <w:b w:val="0"/>
          <w:szCs w:val="28"/>
        </w:rPr>
        <w:t>.202</w:t>
      </w:r>
      <w:r w:rsidR="00AB36DF">
        <w:rPr>
          <w:b w:val="0"/>
          <w:szCs w:val="28"/>
        </w:rPr>
        <w:t>2</w:t>
      </w:r>
      <w:r w:rsidR="005F79B4">
        <w:rPr>
          <w:b w:val="0"/>
          <w:szCs w:val="28"/>
        </w:rPr>
        <w:t xml:space="preserve"> №</w:t>
      </w:r>
      <w:r w:rsidR="00BD5D33">
        <w:rPr>
          <w:b w:val="0"/>
          <w:szCs w:val="28"/>
        </w:rPr>
        <w:t>6</w:t>
      </w:r>
      <w:r w:rsidR="005F79B4">
        <w:rPr>
          <w:b w:val="0"/>
          <w:szCs w:val="28"/>
        </w:rPr>
        <w:t>-р</w:t>
      </w:r>
      <w:r w:rsidR="00F04103" w:rsidRPr="002D1B04">
        <w:rPr>
          <w:b w:val="0"/>
          <w:szCs w:val="28"/>
        </w:rPr>
        <w:t xml:space="preserve"> «О проведении контрольного мероприятия «Проверка </w:t>
      </w:r>
      <w:r w:rsidRPr="002D1B04">
        <w:rPr>
          <w:b w:val="0"/>
          <w:szCs w:val="28"/>
        </w:rPr>
        <w:t>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за 202</w:t>
      </w:r>
      <w:r w:rsidR="00AB36DF">
        <w:rPr>
          <w:b w:val="0"/>
          <w:szCs w:val="28"/>
        </w:rPr>
        <w:t>1</w:t>
      </w:r>
      <w:r w:rsidRPr="002D1B04">
        <w:rPr>
          <w:b w:val="0"/>
          <w:szCs w:val="28"/>
        </w:rPr>
        <w:t xml:space="preserve"> год</w:t>
      </w:r>
    </w:p>
    <w:p w:rsidR="002D1B04" w:rsidRPr="003C1450" w:rsidRDefault="002D1B04" w:rsidP="002D1B04">
      <w:pPr>
        <w:pStyle w:val="21"/>
        <w:overflowPunct/>
        <w:autoSpaceDE/>
        <w:adjustRightInd/>
        <w:spacing w:line="276" w:lineRule="auto"/>
        <w:jc w:val="both"/>
        <w:rPr>
          <w:b w:val="0"/>
          <w:sz w:val="16"/>
          <w:szCs w:val="16"/>
        </w:rPr>
      </w:pPr>
    </w:p>
    <w:p w:rsidR="000C75B3" w:rsidRDefault="00F04103" w:rsidP="002D1B04">
      <w:pPr>
        <w:ind w:right="-31" w:firstLine="567"/>
        <w:jc w:val="both"/>
        <w:rPr>
          <w:rFonts w:ascii="Times New Roman" w:eastAsia="Times New Roman" w:hAnsi="Times New Roman" w:cs="Times New Roman"/>
          <w:sz w:val="28"/>
          <w:szCs w:val="28"/>
        </w:rPr>
      </w:pPr>
      <w:r w:rsidRPr="00F04103">
        <w:rPr>
          <w:rFonts w:ascii="Times New Roman" w:eastAsia="Times New Roman" w:hAnsi="Times New Roman" w:cs="Times New Roman"/>
          <w:b/>
          <w:sz w:val="28"/>
          <w:szCs w:val="28"/>
        </w:rPr>
        <w:t>Объект проверки</w:t>
      </w:r>
      <w:r w:rsidRPr="00F04103">
        <w:rPr>
          <w:rFonts w:ascii="Times New Roman" w:eastAsia="Times New Roman" w:hAnsi="Times New Roman" w:cs="Times New Roman"/>
          <w:sz w:val="28"/>
          <w:szCs w:val="28"/>
        </w:rPr>
        <w:t xml:space="preserve">: Администрация муниципального образования Саракташский поссовет (далее – Администрация Саракташского поссовета).    </w:t>
      </w:r>
    </w:p>
    <w:p w:rsidR="00A865E0" w:rsidRDefault="00A865E0" w:rsidP="002D1B04">
      <w:pPr>
        <w:ind w:right="-31" w:firstLine="567"/>
        <w:jc w:val="both"/>
        <w:rPr>
          <w:rFonts w:ascii="Times New Roman" w:eastAsia="Times New Roman" w:hAnsi="Times New Roman" w:cs="Times New Roman"/>
          <w:sz w:val="28"/>
          <w:szCs w:val="28"/>
        </w:rPr>
      </w:pPr>
    </w:p>
    <w:p w:rsidR="00A865E0" w:rsidRDefault="00A865E0" w:rsidP="002D1B04">
      <w:pPr>
        <w:ind w:right="-31" w:firstLine="567"/>
        <w:jc w:val="both"/>
        <w:rPr>
          <w:rFonts w:ascii="Times New Roman" w:eastAsia="Times New Roman" w:hAnsi="Times New Roman" w:cs="Times New Roman"/>
          <w:sz w:val="28"/>
          <w:szCs w:val="28"/>
        </w:rPr>
      </w:pPr>
    </w:p>
    <w:p w:rsidR="00AB36DF" w:rsidRDefault="00F04103" w:rsidP="003C1450">
      <w:pPr>
        <w:ind w:right="-31" w:firstLine="567"/>
        <w:jc w:val="both"/>
        <w:rPr>
          <w:rFonts w:ascii="Times New Roman" w:eastAsia="Times New Roman" w:hAnsi="Times New Roman" w:cs="Times New Roman"/>
          <w:sz w:val="28"/>
          <w:szCs w:val="28"/>
        </w:rPr>
      </w:pPr>
      <w:r w:rsidRPr="00F04103">
        <w:rPr>
          <w:rFonts w:ascii="Times New Roman" w:eastAsia="Times New Roman" w:hAnsi="Times New Roman" w:cs="Times New Roman"/>
          <w:b/>
          <w:sz w:val="28"/>
          <w:szCs w:val="28"/>
        </w:rPr>
        <w:lastRenderedPageBreak/>
        <w:t>Предмет</w:t>
      </w:r>
      <w:r w:rsidR="001A1539">
        <w:rPr>
          <w:rFonts w:ascii="Times New Roman" w:eastAsia="Times New Roman" w:hAnsi="Times New Roman" w:cs="Times New Roman"/>
          <w:b/>
          <w:sz w:val="28"/>
          <w:szCs w:val="28"/>
        </w:rPr>
        <w:t xml:space="preserve"> контрольного мероприятия</w:t>
      </w:r>
      <w:r w:rsidRPr="00F04103">
        <w:rPr>
          <w:rFonts w:ascii="Times New Roman" w:eastAsia="Times New Roman" w:hAnsi="Times New Roman" w:cs="Times New Roman"/>
          <w:b/>
          <w:sz w:val="28"/>
          <w:szCs w:val="28"/>
        </w:rPr>
        <w:t>:</w:t>
      </w:r>
      <w:r w:rsidRPr="00F04103">
        <w:rPr>
          <w:rFonts w:ascii="Times New Roman" w:eastAsia="Times New Roman" w:hAnsi="Times New Roman" w:cs="Times New Roman"/>
          <w:sz w:val="28"/>
          <w:szCs w:val="28"/>
        </w:rPr>
        <w:t xml:space="preserve"> </w:t>
      </w:r>
    </w:p>
    <w:p w:rsidR="00AB36DF" w:rsidRDefault="001A1539" w:rsidP="001A1539">
      <w:pPr>
        <w:tabs>
          <w:tab w:val="left" w:pos="-67"/>
          <w:tab w:val="left" w:pos="567"/>
          <w:tab w:val="left" w:pos="1136"/>
        </w:tabs>
        <w:jc w:val="both"/>
        <w:rPr>
          <w:rFonts w:ascii="Times New Roman" w:hAnsi="Times New Roman" w:cs="Times New Roman"/>
          <w:sz w:val="28"/>
          <w:szCs w:val="28"/>
        </w:rPr>
      </w:pPr>
      <w:r>
        <w:rPr>
          <w:rFonts w:ascii="Times New Roman" w:hAnsi="Times New Roman" w:cs="Times New Roman"/>
          <w:sz w:val="28"/>
          <w:szCs w:val="28"/>
        </w:rPr>
        <w:t xml:space="preserve">        </w:t>
      </w:r>
      <w:r w:rsidR="00AB36DF" w:rsidRPr="00AB36DF">
        <w:rPr>
          <w:rFonts w:ascii="Times New Roman" w:hAnsi="Times New Roman" w:cs="Times New Roman"/>
          <w:sz w:val="28"/>
          <w:szCs w:val="28"/>
        </w:rPr>
        <w:t xml:space="preserve">1. Нормативные правовые акты, регламентирующие формирование, использование средств дорожного фонда </w:t>
      </w:r>
      <w:r>
        <w:rPr>
          <w:rFonts w:ascii="Times New Roman" w:hAnsi="Times New Roman" w:cs="Times New Roman"/>
          <w:sz w:val="28"/>
          <w:szCs w:val="28"/>
        </w:rPr>
        <w:t>муниципального образования Саракташский поссовет</w:t>
      </w:r>
      <w:r w:rsidR="00AB36DF" w:rsidRPr="00AB36DF">
        <w:rPr>
          <w:rFonts w:ascii="Times New Roman" w:hAnsi="Times New Roman" w:cs="Times New Roman"/>
          <w:sz w:val="28"/>
          <w:szCs w:val="28"/>
        </w:rPr>
        <w:t xml:space="preserve">. </w:t>
      </w:r>
    </w:p>
    <w:p w:rsidR="00AB36DF" w:rsidRDefault="001A1539" w:rsidP="000C75B3">
      <w:pPr>
        <w:tabs>
          <w:tab w:val="left" w:pos="-67"/>
          <w:tab w:val="left" w:pos="567"/>
          <w:tab w:val="left" w:pos="1136"/>
        </w:tabs>
        <w:jc w:val="both"/>
        <w:rPr>
          <w:rFonts w:ascii="Times New Roman" w:hAnsi="Times New Roman" w:cs="Times New Roman"/>
          <w:sz w:val="28"/>
          <w:szCs w:val="28"/>
        </w:rPr>
      </w:pPr>
      <w:r>
        <w:rPr>
          <w:rFonts w:ascii="Times New Roman" w:hAnsi="Times New Roman" w:cs="Times New Roman"/>
          <w:sz w:val="28"/>
          <w:szCs w:val="28"/>
        </w:rPr>
        <w:t xml:space="preserve">        </w:t>
      </w:r>
      <w:r w:rsidR="00AB36DF" w:rsidRPr="00AB36DF">
        <w:rPr>
          <w:rFonts w:ascii="Times New Roman" w:hAnsi="Times New Roman" w:cs="Times New Roman"/>
          <w:sz w:val="28"/>
          <w:szCs w:val="28"/>
        </w:rPr>
        <w:t xml:space="preserve">2. Платежные документы, контракты, договоры, бухгалтерская отчетность и </w:t>
      </w:r>
      <w:r w:rsidRPr="00F04103">
        <w:rPr>
          <w:rFonts w:ascii="Times New Roman" w:eastAsia="Times New Roman" w:hAnsi="Times New Roman" w:cs="Times New Roman"/>
          <w:sz w:val="28"/>
          <w:szCs w:val="28"/>
        </w:rPr>
        <w:t>иные документы, характеризующие дорожную деятельность на</w:t>
      </w:r>
      <w:r>
        <w:rPr>
          <w:rFonts w:ascii="Times New Roman" w:eastAsia="Times New Roman" w:hAnsi="Times New Roman" w:cs="Times New Roman"/>
          <w:sz w:val="28"/>
          <w:szCs w:val="28"/>
        </w:rPr>
        <w:t xml:space="preserve"> территории сельского поселения, </w:t>
      </w:r>
      <w:r w:rsidR="00AB36DF" w:rsidRPr="00AB36DF">
        <w:rPr>
          <w:rFonts w:ascii="Times New Roman" w:hAnsi="Times New Roman" w:cs="Times New Roman"/>
          <w:sz w:val="28"/>
          <w:szCs w:val="28"/>
        </w:rPr>
        <w:t xml:space="preserve">первичные учетные документы по использованию средств дорожного фонда. </w:t>
      </w:r>
    </w:p>
    <w:p w:rsidR="00F04103" w:rsidRPr="00F04103" w:rsidRDefault="001A1539" w:rsidP="001A1539">
      <w:pPr>
        <w:tabs>
          <w:tab w:val="left" w:pos="567"/>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F04103" w:rsidRPr="00F04103">
        <w:rPr>
          <w:rFonts w:ascii="Times New Roman" w:eastAsia="Times New Roman" w:hAnsi="Times New Roman" w:cs="Times New Roman"/>
          <w:b/>
          <w:sz w:val="28"/>
          <w:szCs w:val="28"/>
        </w:rPr>
        <w:t xml:space="preserve">Цель </w:t>
      </w:r>
      <w:r>
        <w:rPr>
          <w:rFonts w:ascii="Times New Roman" w:eastAsia="Times New Roman" w:hAnsi="Times New Roman" w:cs="Times New Roman"/>
          <w:b/>
          <w:sz w:val="28"/>
          <w:szCs w:val="28"/>
        </w:rPr>
        <w:t>контрольного мероприятия</w:t>
      </w:r>
      <w:r w:rsidR="00F04103" w:rsidRPr="00F04103">
        <w:rPr>
          <w:rFonts w:ascii="Times New Roman" w:eastAsia="Times New Roman" w:hAnsi="Times New Roman" w:cs="Times New Roman"/>
          <w:b/>
          <w:sz w:val="28"/>
          <w:szCs w:val="28"/>
        </w:rPr>
        <w:t>:</w:t>
      </w:r>
      <w:r w:rsidR="00F04103" w:rsidRPr="00F04103">
        <w:rPr>
          <w:rFonts w:ascii="Times New Roman" w:eastAsia="Times New Roman" w:hAnsi="Times New Roman" w:cs="Times New Roman"/>
          <w:sz w:val="28"/>
          <w:szCs w:val="28"/>
        </w:rPr>
        <w:t xml:space="preserve"> </w:t>
      </w:r>
    </w:p>
    <w:p w:rsidR="001A1539" w:rsidRPr="00176D5F" w:rsidRDefault="001A1539" w:rsidP="00176D5F">
      <w:pPr>
        <w:pStyle w:val="af"/>
        <w:numPr>
          <w:ilvl w:val="0"/>
          <w:numId w:val="3"/>
        </w:numPr>
        <w:tabs>
          <w:tab w:val="left" w:pos="-67"/>
          <w:tab w:val="left" w:pos="567"/>
          <w:tab w:val="left" w:pos="709"/>
          <w:tab w:val="left" w:pos="851"/>
        </w:tabs>
        <w:ind w:left="0" w:firstLine="567"/>
        <w:jc w:val="both"/>
        <w:rPr>
          <w:sz w:val="28"/>
          <w:szCs w:val="28"/>
        </w:rPr>
      </w:pPr>
      <w:r w:rsidRPr="00176D5F">
        <w:rPr>
          <w:sz w:val="28"/>
          <w:szCs w:val="28"/>
        </w:rPr>
        <w:t xml:space="preserve">Оценка соблюдения законодательных и иных нормативных актов при формировании бюджетных ассигнований дорожного фонда. </w:t>
      </w:r>
    </w:p>
    <w:p w:rsidR="00176D5F" w:rsidRPr="00176D5F" w:rsidRDefault="00176D5F" w:rsidP="00176D5F">
      <w:pPr>
        <w:pStyle w:val="af"/>
        <w:numPr>
          <w:ilvl w:val="0"/>
          <w:numId w:val="3"/>
        </w:numPr>
        <w:tabs>
          <w:tab w:val="left" w:pos="-67"/>
          <w:tab w:val="left" w:pos="567"/>
          <w:tab w:val="left" w:pos="851"/>
        </w:tabs>
        <w:ind w:left="0" w:firstLine="567"/>
        <w:jc w:val="both"/>
        <w:rPr>
          <w:sz w:val="28"/>
          <w:szCs w:val="28"/>
        </w:rPr>
      </w:pPr>
      <w:r>
        <w:rPr>
          <w:sz w:val="28"/>
          <w:szCs w:val="28"/>
        </w:rPr>
        <w:t>Анализ объемов бюджетных ассигнований, финансирования и их расходования;</w:t>
      </w:r>
    </w:p>
    <w:p w:rsidR="001A1539" w:rsidRPr="001A1539" w:rsidRDefault="001A1539" w:rsidP="00176D5F">
      <w:pPr>
        <w:tabs>
          <w:tab w:val="left" w:pos="-67"/>
          <w:tab w:val="left" w:pos="567"/>
          <w:tab w:val="left" w:pos="1136"/>
        </w:tabs>
        <w:jc w:val="both"/>
        <w:rPr>
          <w:rFonts w:ascii="Times New Roman" w:hAnsi="Times New Roman" w:cs="Times New Roman"/>
          <w:sz w:val="28"/>
          <w:szCs w:val="28"/>
        </w:rPr>
      </w:pPr>
      <w:r>
        <w:rPr>
          <w:rFonts w:ascii="Times New Roman" w:hAnsi="Times New Roman" w:cs="Times New Roman"/>
          <w:sz w:val="28"/>
          <w:szCs w:val="28"/>
        </w:rPr>
        <w:t xml:space="preserve">        </w:t>
      </w:r>
      <w:r w:rsidR="00176D5F">
        <w:rPr>
          <w:rFonts w:ascii="Times New Roman" w:hAnsi="Times New Roman" w:cs="Times New Roman"/>
          <w:sz w:val="28"/>
          <w:szCs w:val="28"/>
        </w:rPr>
        <w:t>3</w:t>
      </w:r>
      <w:r w:rsidRPr="001A1539">
        <w:rPr>
          <w:rFonts w:ascii="Times New Roman" w:hAnsi="Times New Roman" w:cs="Times New Roman"/>
          <w:sz w:val="28"/>
          <w:szCs w:val="28"/>
        </w:rPr>
        <w:t>. Пр</w:t>
      </w:r>
      <w:r w:rsidR="00176D5F">
        <w:rPr>
          <w:rFonts w:ascii="Times New Roman" w:hAnsi="Times New Roman" w:cs="Times New Roman"/>
          <w:sz w:val="28"/>
          <w:szCs w:val="28"/>
        </w:rPr>
        <w:t>оверка целевого и эффективного</w:t>
      </w:r>
      <w:r w:rsidRPr="001A1539">
        <w:rPr>
          <w:rFonts w:ascii="Times New Roman" w:hAnsi="Times New Roman" w:cs="Times New Roman"/>
          <w:sz w:val="28"/>
          <w:szCs w:val="28"/>
        </w:rPr>
        <w:t xml:space="preserve"> использования средств дорожного фонда</w:t>
      </w:r>
      <w:r w:rsidR="00176D5F">
        <w:rPr>
          <w:rFonts w:ascii="Times New Roman" w:hAnsi="Times New Roman" w:cs="Times New Roman"/>
          <w:sz w:val="28"/>
          <w:szCs w:val="28"/>
        </w:rPr>
        <w:t>, направленных на осуществление дорожной деятельности в отношении автомобильных дорог общего пользования местного значения.</w:t>
      </w:r>
    </w:p>
    <w:p w:rsidR="00F04103" w:rsidRDefault="00F04103" w:rsidP="00F04103">
      <w:pPr>
        <w:pStyle w:val="21"/>
        <w:tabs>
          <w:tab w:val="left" w:pos="567"/>
        </w:tabs>
        <w:overflowPunct/>
        <w:autoSpaceDE/>
        <w:adjustRightInd/>
        <w:jc w:val="left"/>
        <w:rPr>
          <w:b w:val="0"/>
          <w:szCs w:val="28"/>
          <w:shd w:val="clear" w:color="auto" w:fill="FFFFFF"/>
        </w:rPr>
      </w:pPr>
      <w:r w:rsidRPr="00F04103">
        <w:rPr>
          <w:szCs w:val="28"/>
        </w:rPr>
        <w:t xml:space="preserve">        Проверяемый период: </w:t>
      </w:r>
      <w:r w:rsidR="0045201C">
        <w:rPr>
          <w:b w:val="0"/>
          <w:szCs w:val="28"/>
          <w:shd w:val="clear" w:color="auto" w:fill="FFFFFF"/>
        </w:rPr>
        <w:t>202</w:t>
      </w:r>
      <w:r w:rsidR="001A1539">
        <w:rPr>
          <w:b w:val="0"/>
          <w:szCs w:val="28"/>
          <w:shd w:val="clear" w:color="auto" w:fill="FFFFFF"/>
        </w:rPr>
        <w:t>1</w:t>
      </w:r>
      <w:r w:rsidR="0045201C">
        <w:rPr>
          <w:b w:val="0"/>
          <w:szCs w:val="28"/>
          <w:shd w:val="clear" w:color="auto" w:fill="FFFFFF"/>
        </w:rPr>
        <w:t xml:space="preserve"> год</w:t>
      </w:r>
    </w:p>
    <w:p w:rsidR="001A1539" w:rsidRPr="000C75B3" w:rsidRDefault="001A1539" w:rsidP="00F04103">
      <w:pPr>
        <w:pStyle w:val="21"/>
        <w:tabs>
          <w:tab w:val="left" w:pos="567"/>
        </w:tabs>
        <w:overflowPunct/>
        <w:autoSpaceDE/>
        <w:adjustRightInd/>
        <w:jc w:val="left"/>
        <w:rPr>
          <w:b w:val="0"/>
          <w:color w:val="333333"/>
          <w:sz w:val="16"/>
          <w:szCs w:val="16"/>
          <w:shd w:val="clear" w:color="auto" w:fill="FFFFFF"/>
        </w:rPr>
      </w:pPr>
    </w:p>
    <w:p w:rsidR="00F04103" w:rsidRDefault="00F04103" w:rsidP="00A93732">
      <w:pPr>
        <w:pStyle w:val="21"/>
        <w:tabs>
          <w:tab w:val="left" w:pos="567"/>
        </w:tabs>
        <w:overflowPunct/>
        <w:autoSpaceDE/>
        <w:adjustRightInd/>
        <w:jc w:val="both"/>
        <w:rPr>
          <w:b w:val="0"/>
          <w:color w:val="000000"/>
          <w:szCs w:val="28"/>
        </w:rPr>
      </w:pPr>
      <w:r w:rsidRPr="00F04103">
        <w:rPr>
          <w:szCs w:val="28"/>
        </w:rPr>
        <w:t xml:space="preserve">       Сроки проведения проверки:</w:t>
      </w:r>
      <w:r w:rsidRPr="00F04103">
        <w:rPr>
          <w:b w:val="0"/>
          <w:szCs w:val="28"/>
        </w:rPr>
        <w:t xml:space="preserve"> </w:t>
      </w:r>
      <w:r w:rsidRPr="00F04103">
        <w:rPr>
          <w:b w:val="0"/>
          <w:color w:val="000000"/>
          <w:szCs w:val="28"/>
        </w:rPr>
        <w:t xml:space="preserve">с </w:t>
      </w:r>
      <w:r w:rsidR="00BD5D33">
        <w:rPr>
          <w:b w:val="0"/>
          <w:color w:val="000000"/>
          <w:szCs w:val="28"/>
        </w:rPr>
        <w:t xml:space="preserve">26 </w:t>
      </w:r>
      <w:r w:rsidR="001A1539">
        <w:rPr>
          <w:b w:val="0"/>
          <w:color w:val="000000"/>
          <w:szCs w:val="28"/>
        </w:rPr>
        <w:t>сентября</w:t>
      </w:r>
      <w:r w:rsidR="0045201C">
        <w:rPr>
          <w:b w:val="0"/>
          <w:color w:val="000000"/>
          <w:szCs w:val="28"/>
        </w:rPr>
        <w:t xml:space="preserve"> 202</w:t>
      </w:r>
      <w:r w:rsidR="001A1539">
        <w:rPr>
          <w:b w:val="0"/>
          <w:color w:val="000000"/>
          <w:szCs w:val="28"/>
        </w:rPr>
        <w:t>2</w:t>
      </w:r>
      <w:r w:rsidRPr="00F04103">
        <w:rPr>
          <w:b w:val="0"/>
          <w:color w:val="000000"/>
          <w:szCs w:val="28"/>
        </w:rPr>
        <w:t xml:space="preserve"> года по </w:t>
      </w:r>
      <w:r w:rsidR="00BD5D33">
        <w:rPr>
          <w:b w:val="0"/>
          <w:color w:val="000000"/>
          <w:szCs w:val="28"/>
        </w:rPr>
        <w:t>10 октября</w:t>
      </w:r>
      <w:r w:rsidR="0045201C">
        <w:rPr>
          <w:b w:val="0"/>
          <w:color w:val="000000"/>
          <w:szCs w:val="28"/>
        </w:rPr>
        <w:t xml:space="preserve"> 202</w:t>
      </w:r>
      <w:r w:rsidR="001A1539">
        <w:rPr>
          <w:b w:val="0"/>
          <w:color w:val="000000"/>
          <w:szCs w:val="28"/>
        </w:rPr>
        <w:t>2</w:t>
      </w:r>
      <w:r w:rsidRPr="00F04103">
        <w:rPr>
          <w:b w:val="0"/>
          <w:color w:val="000000"/>
          <w:szCs w:val="28"/>
        </w:rPr>
        <w:t xml:space="preserve"> года.</w:t>
      </w:r>
    </w:p>
    <w:p w:rsidR="0045201C" w:rsidRPr="000C75B3" w:rsidRDefault="0045201C" w:rsidP="00F04103">
      <w:pPr>
        <w:pStyle w:val="21"/>
        <w:tabs>
          <w:tab w:val="left" w:pos="567"/>
        </w:tabs>
        <w:overflowPunct/>
        <w:autoSpaceDE/>
        <w:adjustRightInd/>
        <w:jc w:val="both"/>
        <w:rPr>
          <w:b w:val="0"/>
          <w:color w:val="000000"/>
          <w:sz w:val="16"/>
          <w:szCs w:val="16"/>
        </w:rPr>
      </w:pPr>
    </w:p>
    <w:p w:rsidR="00F04103" w:rsidRPr="00F04103" w:rsidRDefault="00F04103" w:rsidP="00F04103">
      <w:pPr>
        <w:tabs>
          <w:tab w:val="left" w:pos="567"/>
        </w:tabs>
        <w:jc w:val="both"/>
        <w:rPr>
          <w:rFonts w:ascii="Times New Roman" w:eastAsia="Times New Roman" w:hAnsi="Times New Roman" w:cs="Times New Roman"/>
          <w:b/>
          <w:sz w:val="28"/>
          <w:szCs w:val="28"/>
        </w:rPr>
      </w:pPr>
      <w:r w:rsidRPr="00F04103">
        <w:rPr>
          <w:rFonts w:ascii="Times New Roman" w:eastAsia="Times New Roman" w:hAnsi="Times New Roman" w:cs="Times New Roman"/>
          <w:b/>
          <w:sz w:val="28"/>
          <w:szCs w:val="28"/>
        </w:rPr>
        <w:t xml:space="preserve">       Ответственный исполнитель: </w:t>
      </w:r>
    </w:p>
    <w:p w:rsidR="00F04103" w:rsidRPr="00F04103" w:rsidRDefault="00F04103" w:rsidP="00F04103">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председатель контрольно-счетного органа «Счетная палата» муниципального образования Саракташский поссовет – Л.А. Никонова </w:t>
      </w:r>
    </w:p>
    <w:p w:rsidR="00F04103" w:rsidRPr="00F04103" w:rsidRDefault="00F04103" w:rsidP="001A6C8C">
      <w:pPr>
        <w:tabs>
          <w:tab w:val="left" w:pos="567"/>
        </w:tabs>
        <w:jc w:val="both"/>
        <w:rPr>
          <w:rFonts w:ascii="Times New Roman" w:eastAsia="Times New Roman" w:hAnsi="Times New Roman" w:cs="Times New Roman"/>
          <w:b/>
          <w:sz w:val="28"/>
          <w:szCs w:val="28"/>
        </w:rPr>
      </w:pPr>
      <w:r w:rsidRPr="00F04103">
        <w:rPr>
          <w:rFonts w:ascii="Times New Roman" w:eastAsia="Times New Roman" w:hAnsi="Times New Roman" w:cs="Times New Roman"/>
          <w:color w:val="FF0000"/>
          <w:sz w:val="28"/>
          <w:szCs w:val="28"/>
        </w:rPr>
        <w:t xml:space="preserve">        </w:t>
      </w:r>
      <w:r w:rsidRPr="00F04103">
        <w:rPr>
          <w:rFonts w:ascii="Times New Roman" w:eastAsia="Times New Roman" w:hAnsi="Times New Roman" w:cs="Times New Roman"/>
          <w:b/>
          <w:sz w:val="28"/>
          <w:szCs w:val="28"/>
        </w:rPr>
        <w:t>Перечень законодательных и нормативных правовых актов:</w:t>
      </w:r>
    </w:p>
    <w:p w:rsidR="00F04103" w:rsidRPr="00F04103" w:rsidRDefault="001A6C8C" w:rsidP="00F04103">
      <w:pPr>
        <w:pStyle w:val="210"/>
        <w:tabs>
          <w:tab w:val="left" w:pos="567"/>
        </w:tabs>
        <w:ind w:firstLine="0"/>
        <w:rPr>
          <w:szCs w:val="28"/>
        </w:rPr>
      </w:pPr>
      <w:r>
        <w:rPr>
          <w:szCs w:val="28"/>
        </w:rPr>
        <w:t xml:space="preserve">        </w:t>
      </w:r>
      <w:r w:rsidR="00F04103" w:rsidRPr="00F04103">
        <w:rPr>
          <w:szCs w:val="28"/>
        </w:rPr>
        <w:t>Бюджетный кодекс Российской Федерации (далее БК РФ);</w:t>
      </w:r>
    </w:p>
    <w:p w:rsidR="00F04103" w:rsidRPr="00F04103" w:rsidRDefault="00F04103" w:rsidP="001A6C8C">
      <w:pPr>
        <w:pStyle w:val="210"/>
        <w:tabs>
          <w:tab w:val="left" w:pos="567"/>
        </w:tabs>
        <w:ind w:firstLine="0"/>
        <w:rPr>
          <w:szCs w:val="28"/>
        </w:rPr>
      </w:pPr>
      <w:r w:rsidRPr="00F04103">
        <w:rPr>
          <w:szCs w:val="28"/>
        </w:rPr>
        <w:t xml:space="preserve">        Гражданский кодекс Российской Федерации (далее ГК РФ);</w:t>
      </w:r>
    </w:p>
    <w:p w:rsidR="00F04103" w:rsidRPr="00F04103" w:rsidRDefault="001A6C8C" w:rsidP="001A6C8C">
      <w:pPr>
        <w:pStyle w:val="210"/>
        <w:tabs>
          <w:tab w:val="left" w:pos="567"/>
        </w:tabs>
        <w:ind w:firstLine="0"/>
        <w:rPr>
          <w:szCs w:val="28"/>
        </w:rPr>
      </w:pPr>
      <w:r>
        <w:rPr>
          <w:szCs w:val="28"/>
        </w:rPr>
        <w:t xml:space="preserve">        </w:t>
      </w:r>
      <w:r w:rsidR="00F04103" w:rsidRPr="00F04103">
        <w:rPr>
          <w:szCs w:val="28"/>
        </w:rPr>
        <w:t>Федеральный закон Российской Федерации от 06.10.2003г. №131-ФЗ «Об общих принципах организации местного самоуправления в Российской Федерации»</w:t>
      </w:r>
      <w:r w:rsidR="00C44BDA">
        <w:rPr>
          <w:szCs w:val="28"/>
        </w:rPr>
        <w:t xml:space="preserve"> (далее – Закон №131-ФЗ)</w:t>
      </w:r>
      <w:r w:rsidR="00F04103" w:rsidRPr="00F04103">
        <w:rPr>
          <w:szCs w:val="28"/>
        </w:rPr>
        <w:t>;</w:t>
      </w:r>
    </w:p>
    <w:p w:rsidR="00F04103" w:rsidRPr="00F04103" w:rsidRDefault="00F04103" w:rsidP="001A6C8C">
      <w:pPr>
        <w:tabs>
          <w:tab w:val="left" w:pos="567"/>
        </w:tabs>
        <w:spacing w:after="0"/>
        <w:ind w:firstLine="567"/>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B282C">
        <w:rPr>
          <w:rFonts w:ascii="Times New Roman" w:eastAsia="Times New Roman" w:hAnsi="Times New Roman" w:cs="Times New Roman"/>
          <w:sz w:val="28"/>
          <w:szCs w:val="28"/>
        </w:rPr>
        <w:t xml:space="preserve"> (далее – Закон №257-ФЗ)</w:t>
      </w:r>
      <w:r w:rsidRPr="00F04103">
        <w:rPr>
          <w:rFonts w:ascii="Times New Roman" w:eastAsia="Times New Roman" w:hAnsi="Times New Roman" w:cs="Times New Roman"/>
          <w:sz w:val="28"/>
          <w:szCs w:val="28"/>
        </w:rPr>
        <w:t>;</w:t>
      </w:r>
    </w:p>
    <w:p w:rsidR="00F04103" w:rsidRDefault="00F04103" w:rsidP="00F04103">
      <w:pPr>
        <w:tabs>
          <w:tab w:val="left" w:pos="567"/>
        </w:tabs>
        <w:ind w:firstLine="360"/>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Федеральный закон от 05.04.2013 №44-ФЗ «О контрактной системе в сфере закупок товаров, работ, услуг для обеспечения государственных и муниципальных нужд» (далее - Закон №44-ФЗ).</w:t>
      </w:r>
    </w:p>
    <w:p w:rsidR="00F04103" w:rsidRPr="00F04103" w:rsidRDefault="00F04103" w:rsidP="00F04103">
      <w:pPr>
        <w:widowControl w:val="0"/>
        <w:shd w:val="clear" w:color="auto" w:fill="FFFFFF"/>
        <w:tabs>
          <w:tab w:val="left" w:pos="845"/>
        </w:tabs>
        <w:autoSpaceDE w:val="0"/>
        <w:autoSpaceDN w:val="0"/>
        <w:adjustRightInd w:val="0"/>
        <w:jc w:val="center"/>
        <w:rPr>
          <w:rFonts w:ascii="Times New Roman" w:eastAsia="Times New Roman" w:hAnsi="Times New Roman" w:cs="Times New Roman"/>
          <w:b/>
          <w:bCs/>
          <w:sz w:val="28"/>
          <w:szCs w:val="28"/>
        </w:rPr>
      </w:pPr>
      <w:r w:rsidRPr="00F04103">
        <w:rPr>
          <w:rFonts w:ascii="Times New Roman" w:eastAsia="Times New Roman" w:hAnsi="Times New Roman" w:cs="Times New Roman"/>
          <w:b/>
          <w:color w:val="000000"/>
          <w:spacing w:val="-8"/>
          <w:sz w:val="28"/>
          <w:szCs w:val="28"/>
        </w:rPr>
        <w:lastRenderedPageBreak/>
        <w:t>Общие сведения</w:t>
      </w:r>
      <w:r w:rsidRPr="00F04103">
        <w:rPr>
          <w:rFonts w:ascii="Times New Roman" w:eastAsia="Times New Roman" w:hAnsi="Times New Roman" w:cs="Times New Roman"/>
          <w:b/>
          <w:sz w:val="28"/>
          <w:szCs w:val="28"/>
        </w:rPr>
        <w:t>:</w:t>
      </w:r>
    </w:p>
    <w:p w:rsidR="003A538A" w:rsidRDefault="003A538A" w:rsidP="00CE5E95">
      <w:pPr>
        <w:pStyle w:val="ab"/>
        <w:widowControl w:val="0"/>
        <w:numPr>
          <w:ilvl w:val="0"/>
          <w:numId w:val="4"/>
        </w:numPr>
        <w:tabs>
          <w:tab w:val="left" w:pos="851"/>
        </w:tabs>
        <w:autoSpaceDE w:val="0"/>
        <w:autoSpaceDN w:val="0"/>
        <w:adjustRightInd w:val="0"/>
        <w:spacing w:after="0" w:line="18" w:lineRule="atLeast"/>
        <w:ind w:left="0" w:firstLine="567"/>
        <w:jc w:val="both"/>
        <w:rPr>
          <w:b/>
          <w:sz w:val="28"/>
          <w:szCs w:val="28"/>
        </w:rPr>
      </w:pPr>
      <w:r w:rsidRPr="00047613">
        <w:rPr>
          <w:b/>
          <w:sz w:val="28"/>
          <w:szCs w:val="28"/>
        </w:rPr>
        <w:t>Соблюдение законодательства при формировании бюджетных ассигнований дорожного фонда</w:t>
      </w:r>
      <w:r>
        <w:rPr>
          <w:b/>
          <w:sz w:val="28"/>
          <w:szCs w:val="28"/>
        </w:rPr>
        <w:t>.</w:t>
      </w:r>
    </w:p>
    <w:p w:rsidR="00272283" w:rsidRDefault="00272283" w:rsidP="00272283">
      <w:pPr>
        <w:pStyle w:val="ab"/>
        <w:widowControl w:val="0"/>
        <w:tabs>
          <w:tab w:val="left" w:pos="851"/>
        </w:tabs>
        <w:autoSpaceDE w:val="0"/>
        <w:autoSpaceDN w:val="0"/>
        <w:adjustRightInd w:val="0"/>
        <w:spacing w:after="0" w:line="18" w:lineRule="atLeast"/>
        <w:ind w:left="567"/>
        <w:jc w:val="both"/>
        <w:rPr>
          <w:b/>
          <w:sz w:val="28"/>
          <w:szCs w:val="28"/>
        </w:rPr>
      </w:pPr>
    </w:p>
    <w:p w:rsidR="00272283" w:rsidRPr="009177B1" w:rsidRDefault="00272283" w:rsidP="00272283">
      <w:pPr>
        <w:pStyle w:val="af"/>
        <w:tabs>
          <w:tab w:val="left" w:pos="1134"/>
        </w:tabs>
        <w:autoSpaceDE w:val="0"/>
        <w:autoSpaceDN w:val="0"/>
        <w:adjustRightInd w:val="0"/>
        <w:spacing w:line="276" w:lineRule="auto"/>
        <w:ind w:left="0" w:firstLine="567"/>
        <w:jc w:val="both"/>
        <w:outlineLvl w:val="1"/>
        <w:rPr>
          <w:sz w:val="28"/>
          <w:szCs w:val="28"/>
        </w:rPr>
      </w:pPr>
      <w:r w:rsidRPr="009177B1">
        <w:rPr>
          <w:sz w:val="28"/>
          <w:szCs w:val="28"/>
        </w:rPr>
        <w:t xml:space="preserve">Решение вопросов по осуществлению дорожной деятельности в отношении автомобильных дорог местного значения в границах поселка Саракташ и обеспечение безопасности дорожного движения на них, отнесено, в соответствии с </w:t>
      </w:r>
      <w:r w:rsidRPr="00C31B8D">
        <w:rPr>
          <w:sz w:val="28"/>
          <w:szCs w:val="28"/>
        </w:rPr>
        <w:t>п.5 ч.1 ст.14 Федерального закона от 06.10.2003</w:t>
      </w:r>
      <w:r w:rsidRPr="009177B1">
        <w:rPr>
          <w:sz w:val="28"/>
          <w:szCs w:val="28"/>
        </w:rPr>
        <w:t xml:space="preserve"> №131-ФЗ «Об общих принципах организации местного самоуправления в Российской Федерации», п.5 ч.1 ст.5 Устава Саракташского поссовета  к вопросам местного значения поселения.</w:t>
      </w:r>
    </w:p>
    <w:p w:rsidR="000F3D6D" w:rsidRDefault="000F3D6D" w:rsidP="00272283">
      <w:pPr>
        <w:autoSpaceDE w:val="0"/>
        <w:autoSpaceDN w:val="0"/>
        <w:adjustRightInd w:val="0"/>
        <w:spacing w:after="0"/>
        <w:ind w:firstLine="567"/>
        <w:jc w:val="both"/>
        <w:rPr>
          <w:rFonts w:ascii="Times New Roman" w:hAnsi="Times New Roman" w:cs="Times New Roman"/>
          <w:sz w:val="28"/>
          <w:szCs w:val="28"/>
        </w:rPr>
      </w:pPr>
      <w:r w:rsidRPr="000F3D6D">
        <w:rPr>
          <w:rFonts w:ascii="Times New Roman" w:hAnsi="Times New Roman" w:cs="Times New Roman"/>
          <w:sz w:val="28"/>
          <w:szCs w:val="28"/>
        </w:rPr>
        <w:t xml:space="preserve">Нормативными правовыми актами, регламентирующими полномочия органов местного самоуправления </w:t>
      </w:r>
      <w:r>
        <w:rPr>
          <w:rFonts w:ascii="Times New Roman" w:hAnsi="Times New Roman" w:cs="Times New Roman"/>
          <w:sz w:val="28"/>
          <w:szCs w:val="28"/>
        </w:rPr>
        <w:t xml:space="preserve">муниципального образования Саракташский поссовет </w:t>
      </w:r>
      <w:r w:rsidRPr="000F3D6D">
        <w:rPr>
          <w:rFonts w:ascii="Times New Roman" w:hAnsi="Times New Roman" w:cs="Times New Roman"/>
          <w:sz w:val="28"/>
          <w:szCs w:val="28"/>
        </w:rPr>
        <w:t>в области использования автомобильных дорог и осуществления дорожной деятельности, в проверяемый период являлись:</w:t>
      </w:r>
    </w:p>
    <w:p w:rsidR="000F3D6D" w:rsidRDefault="000F3D6D" w:rsidP="000C75B3">
      <w:pPr>
        <w:tabs>
          <w:tab w:val="left" w:pos="567"/>
        </w:tabs>
        <w:autoSpaceDE w:val="0"/>
        <w:autoSpaceDN w:val="0"/>
        <w:adjustRightInd w:val="0"/>
        <w:spacing w:after="0"/>
        <w:ind w:firstLine="567"/>
        <w:jc w:val="both"/>
        <w:rPr>
          <w:rFonts w:ascii="Times New Roman" w:hAnsi="Times New Roman" w:cs="Times New Roman"/>
          <w:sz w:val="28"/>
          <w:szCs w:val="28"/>
        </w:rPr>
      </w:pPr>
      <w:r w:rsidRPr="000F3D6D">
        <w:rPr>
          <w:rFonts w:ascii="Times New Roman" w:hAnsi="Times New Roman" w:cs="Times New Roman"/>
          <w:sz w:val="28"/>
          <w:szCs w:val="28"/>
        </w:rPr>
        <w:t>- Устав муниципального образования</w:t>
      </w:r>
      <w:r>
        <w:rPr>
          <w:rFonts w:ascii="Times New Roman" w:hAnsi="Times New Roman" w:cs="Times New Roman"/>
          <w:sz w:val="28"/>
          <w:szCs w:val="28"/>
        </w:rPr>
        <w:t xml:space="preserve"> Саракташский поссовет</w:t>
      </w:r>
      <w:r w:rsidRPr="000F3D6D">
        <w:rPr>
          <w:rFonts w:ascii="Times New Roman" w:hAnsi="Times New Roman" w:cs="Times New Roman"/>
          <w:sz w:val="28"/>
          <w:szCs w:val="28"/>
        </w:rPr>
        <w:t>;</w:t>
      </w:r>
    </w:p>
    <w:p w:rsidR="000F3D6D" w:rsidRDefault="000F3D6D" w:rsidP="000C75B3">
      <w:pPr>
        <w:tabs>
          <w:tab w:val="left" w:pos="567"/>
        </w:tabs>
        <w:autoSpaceDE w:val="0"/>
        <w:autoSpaceDN w:val="0"/>
        <w:adjustRightInd w:val="0"/>
        <w:spacing w:after="0"/>
        <w:ind w:firstLine="567"/>
        <w:jc w:val="both"/>
        <w:rPr>
          <w:rFonts w:ascii="Times New Roman" w:hAnsi="Times New Roman" w:cs="Times New Roman"/>
          <w:sz w:val="28"/>
          <w:szCs w:val="28"/>
        </w:rPr>
      </w:pPr>
      <w:r w:rsidRPr="000F3D6D">
        <w:rPr>
          <w:rFonts w:ascii="Times New Roman" w:hAnsi="Times New Roman" w:cs="Times New Roman"/>
          <w:sz w:val="28"/>
          <w:szCs w:val="28"/>
        </w:rPr>
        <w:t>- Фе</w:t>
      </w:r>
      <w:r>
        <w:rPr>
          <w:rFonts w:ascii="Times New Roman" w:hAnsi="Times New Roman" w:cs="Times New Roman"/>
          <w:sz w:val="28"/>
          <w:szCs w:val="28"/>
        </w:rPr>
        <w:t>деральный закон от 06.10.2003 №</w:t>
      </w:r>
      <w:r w:rsidRPr="000F3D6D">
        <w:rPr>
          <w:rFonts w:ascii="Times New Roman" w:hAnsi="Times New Roman" w:cs="Times New Roman"/>
          <w:sz w:val="28"/>
          <w:szCs w:val="28"/>
        </w:rPr>
        <w:t xml:space="preserve">131 «Об общих принципах организации местного самоуправления»; </w:t>
      </w:r>
    </w:p>
    <w:p w:rsidR="000F3D6D" w:rsidRDefault="000F3D6D" w:rsidP="00272283">
      <w:pPr>
        <w:autoSpaceDE w:val="0"/>
        <w:autoSpaceDN w:val="0"/>
        <w:adjustRightInd w:val="0"/>
        <w:spacing w:after="0"/>
        <w:ind w:firstLine="567"/>
        <w:jc w:val="both"/>
        <w:rPr>
          <w:rFonts w:ascii="Times New Roman" w:hAnsi="Times New Roman" w:cs="Times New Roman"/>
          <w:sz w:val="28"/>
          <w:szCs w:val="28"/>
        </w:rPr>
      </w:pPr>
      <w:r w:rsidRPr="000F3D6D">
        <w:rPr>
          <w:rFonts w:ascii="Times New Roman" w:hAnsi="Times New Roman" w:cs="Times New Roman"/>
          <w:sz w:val="28"/>
          <w:szCs w:val="28"/>
        </w:rPr>
        <w:t xml:space="preserve">- Федеральный закон от 08.11.2007 № 257-ФЗ «Об автомобильных дорогах и дорожной деятельности»; </w:t>
      </w:r>
    </w:p>
    <w:p w:rsidR="00CE5E95" w:rsidRDefault="000F3D6D" w:rsidP="00CE5E95">
      <w:pPr>
        <w:autoSpaceDE w:val="0"/>
        <w:autoSpaceDN w:val="0"/>
        <w:adjustRightInd w:val="0"/>
        <w:spacing w:after="0"/>
        <w:ind w:firstLine="567"/>
        <w:jc w:val="both"/>
        <w:rPr>
          <w:rFonts w:ascii="Times New Roman" w:hAnsi="Times New Roman" w:cs="Times New Roman"/>
          <w:sz w:val="28"/>
          <w:szCs w:val="28"/>
        </w:rPr>
      </w:pPr>
      <w:r w:rsidRPr="000F3D6D">
        <w:rPr>
          <w:rFonts w:ascii="Times New Roman" w:hAnsi="Times New Roman" w:cs="Times New Roman"/>
          <w:sz w:val="28"/>
          <w:szCs w:val="28"/>
        </w:rPr>
        <w:t xml:space="preserve">- Решение </w:t>
      </w:r>
      <w:r>
        <w:rPr>
          <w:rFonts w:ascii="Times New Roman" w:hAnsi="Times New Roman" w:cs="Times New Roman"/>
          <w:sz w:val="28"/>
          <w:szCs w:val="28"/>
        </w:rPr>
        <w:t xml:space="preserve">Совета депутатов </w:t>
      </w:r>
      <w:r w:rsidRPr="000F3D6D">
        <w:rPr>
          <w:rFonts w:ascii="Times New Roman" w:hAnsi="Times New Roman" w:cs="Times New Roman"/>
          <w:sz w:val="28"/>
          <w:szCs w:val="28"/>
        </w:rPr>
        <w:t xml:space="preserve">муниципального образования </w:t>
      </w:r>
      <w:r w:rsidR="00CE5E95">
        <w:rPr>
          <w:rFonts w:ascii="Times New Roman" w:hAnsi="Times New Roman" w:cs="Times New Roman"/>
          <w:sz w:val="28"/>
          <w:szCs w:val="28"/>
        </w:rPr>
        <w:t>С</w:t>
      </w:r>
      <w:r>
        <w:rPr>
          <w:rFonts w:ascii="Times New Roman" w:hAnsi="Times New Roman" w:cs="Times New Roman"/>
          <w:sz w:val="28"/>
          <w:szCs w:val="28"/>
        </w:rPr>
        <w:t xml:space="preserve">аракташский поссовет </w:t>
      </w:r>
      <w:r w:rsidRPr="000F3D6D">
        <w:rPr>
          <w:rFonts w:ascii="Times New Roman" w:hAnsi="Times New Roman" w:cs="Times New Roman"/>
          <w:sz w:val="28"/>
          <w:szCs w:val="28"/>
        </w:rPr>
        <w:t xml:space="preserve"> </w:t>
      </w:r>
      <w:r w:rsidR="00CE5E95" w:rsidRPr="000A55B8">
        <w:rPr>
          <w:rFonts w:ascii="Times New Roman" w:hAnsi="Times New Roman"/>
          <w:sz w:val="28"/>
          <w:szCs w:val="28"/>
        </w:rPr>
        <w:t xml:space="preserve">от </w:t>
      </w:r>
      <w:r w:rsidR="00CE5E95">
        <w:rPr>
          <w:rFonts w:ascii="Times New Roman" w:hAnsi="Times New Roman"/>
          <w:sz w:val="28"/>
          <w:szCs w:val="28"/>
        </w:rPr>
        <w:t>10.07.</w:t>
      </w:r>
      <w:r w:rsidR="00CE5E95" w:rsidRPr="000A55B8">
        <w:rPr>
          <w:rFonts w:ascii="Times New Roman" w:hAnsi="Times New Roman"/>
          <w:sz w:val="28"/>
          <w:szCs w:val="28"/>
        </w:rPr>
        <w:t>201</w:t>
      </w:r>
      <w:r w:rsidR="00CE5E95">
        <w:rPr>
          <w:rFonts w:ascii="Times New Roman" w:hAnsi="Times New Roman"/>
          <w:sz w:val="28"/>
          <w:szCs w:val="28"/>
        </w:rPr>
        <w:t>9</w:t>
      </w:r>
      <w:r w:rsidR="00CE5E95" w:rsidRPr="000A55B8">
        <w:rPr>
          <w:rFonts w:ascii="Times New Roman" w:hAnsi="Times New Roman"/>
          <w:sz w:val="28"/>
          <w:szCs w:val="28"/>
        </w:rPr>
        <w:t xml:space="preserve"> №</w:t>
      </w:r>
      <w:r w:rsidR="00CE5E95">
        <w:rPr>
          <w:rFonts w:ascii="Times New Roman" w:hAnsi="Times New Roman"/>
          <w:sz w:val="28"/>
          <w:szCs w:val="28"/>
        </w:rPr>
        <w:t xml:space="preserve"> 255 </w:t>
      </w:r>
      <w:r w:rsidRPr="000F3D6D">
        <w:rPr>
          <w:rFonts w:ascii="Times New Roman" w:hAnsi="Times New Roman" w:cs="Times New Roman"/>
          <w:sz w:val="28"/>
          <w:szCs w:val="28"/>
        </w:rPr>
        <w:t>«О создании муниципального дорожного фонда в муниципальном образовании</w:t>
      </w:r>
      <w:r w:rsidR="00CE5E95">
        <w:rPr>
          <w:rFonts w:ascii="Times New Roman" w:hAnsi="Times New Roman" w:cs="Times New Roman"/>
          <w:sz w:val="28"/>
          <w:szCs w:val="28"/>
        </w:rPr>
        <w:t xml:space="preserve"> Саракташский поссовет»</w:t>
      </w:r>
      <w:r w:rsidRPr="000F3D6D">
        <w:rPr>
          <w:rFonts w:ascii="Times New Roman" w:hAnsi="Times New Roman" w:cs="Times New Roman"/>
          <w:sz w:val="28"/>
          <w:szCs w:val="28"/>
        </w:rPr>
        <w:t>;</w:t>
      </w:r>
    </w:p>
    <w:p w:rsidR="00CE5E95" w:rsidRPr="00EC5F3F" w:rsidRDefault="00CE5E95" w:rsidP="00CE5E9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 </w:t>
      </w:r>
      <w:r w:rsidRPr="000F3D6D">
        <w:rPr>
          <w:rFonts w:ascii="Times New Roman" w:hAnsi="Times New Roman" w:cs="Times New Roman"/>
          <w:sz w:val="28"/>
          <w:szCs w:val="28"/>
        </w:rPr>
        <w:t xml:space="preserve">Решение </w:t>
      </w:r>
      <w:r>
        <w:rPr>
          <w:rFonts w:ascii="Times New Roman" w:hAnsi="Times New Roman" w:cs="Times New Roman"/>
          <w:sz w:val="28"/>
          <w:szCs w:val="28"/>
        </w:rPr>
        <w:t xml:space="preserve">Совета депутатов </w:t>
      </w:r>
      <w:r w:rsidRPr="000F3D6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Саракташский поссовет от 08.10.2021г. №56 «Об утверждении </w:t>
      </w:r>
      <w:r w:rsidRPr="00EC5F3F">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 xml:space="preserve">оложения о </w:t>
      </w:r>
      <w:r w:rsidRPr="00EC5F3F">
        <w:rPr>
          <w:rFonts w:ascii="Times New Roman" w:eastAsia="Times New Roman" w:hAnsi="Times New Roman" w:cs="Times New Roman"/>
          <w:bCs/>
          <w:sz w:val="28"/>
          <w:szCs w:val="28"/>
        </w:rPr>
        <w:t>муниципальном контроле</w:t>
      </w:r>
      <w:r>
        <w:rPr>
          <w:rFonts w:ascii="Times New Roman" w:eastAsia="Times New Roman" w:hAnsi="Times New Roman" w:cs="Times New Roman"/>
          <w:bCs/>
          <w:sz w:val="28"/>
          <w:szCs w:val="28"/>
        </w:rPr>
        <w:t xml:space="preserve"> </w:t>
      </w:r>
      <w:r w:rsidRPr="00EC5F3F">
        <w:rPr>
          <w:rFonts w:ascii="Times New Roman" w:eastAsia="Times New Roman" w:hAnsi="Times New Roman" w:cs="Times New Roman"/>
          <w:bCs/>
          <w:sz w:val="28"/>
          <w:szCs w:val="28"/>
        </w:rPr>
        <w:t>на</w:t>
      </w:r>
      <w:r>
        <w:rPr>
          <w:rFonts w:ascii="Times New Roman" w:eastAsia="Times New Roman" w:hAnsi="Times New Roman" w:cs="Times New Roman"/>
          <w:bCs/>
          <w:sz w:val="28"/>
          <w:szCs w:val="28"/>
        </w:rPr>
        <w:t xml:space="preserve"> </w:t>
      </w:r>
      <w:r w:rsidRPr="00EC5F3F">
        <w:rPr>
          <w:rFonts w:ascii="Times New Roman" w:eastAsia="Times New Roman" w:hAnsi="Times New Roman" w:cs="Times New Roman"/>
          <w:bCs/>
          <w:sz w:val="28"/>
          <w:szCs w:val="28"/>
        </w:rPr>
        <w:t>автомобильном транспорте и</w:t>
      </w:r>
      <w:r>
        <w:rPr>
          <w:rFonts w:ascii="Times New Roman" w:eastAsia="Times New Roman" w:hAnsi="Times New Roman" w:cs="Times New Roman"/>
          <w:bCs/>
          <w:sz w:val="28"/>
          <w:szCs w:val="28"/>
        </w:rPr>
        <w:t xml:space="preserve"> </w:t>
      </w:r>
      <w:r w:rsidRPr="00EC5F3F">
        <w:rPr>
          <w:rFonts w:ascii="Times New Roman" w:eastAsia="Times New Roman" w:hAnsi="Times New Roman" w:cs="Times New Roman"/>
          <w:bCs/>
          <w:sz w:val="28"/>
          <w:szCs w:val="28"/>
        </w:rPr>
        <w:t>в дорожном хозяйстве</w:t>
      </w:r>
      <w:r>
        <w:rPr>
          <w:rFonts w:ascii="Times New Roman" w:eastAsia="Times New Roman" w:hAnsi="Times New Roman" w:cs="Times New Roman"/>
          <w:bCs/>
          <w:sz w:val="28"/>
          <w:szCs w:val="28"/>
        </w:rPr>
        <w:t xml:space="preserve"> </w:t>
      </w:r>
      <w:r w:rsidRPr="00EC5F3F">
        <w:rPr>
          <w:rFonts w:ascii="Times New Roman" w:eastAsia="Times New Roman" w:hAnsi="Times New Roman" w:cs="Times New Roman"/>
          <w:bCs/>
          <w:sz w:val="28"/>
          <w:szCs w:val="28"/>
        </w:rPr>
        <w:t>на территории</w:t>
      </w:r>
      <w:r>
        <w:rPr>
          <w:rFonts w:ascii="Times New Roman" w:eastAsia="Times New Roman" w:hAnsi="Times New Roman" w:cs="Times New Roman"/>
          <w:bCs/>
          <w:sz w:val="28"/>
          <w:szCs w:val="28"/>
        </w:rPr>
        <w:t xml:space="preserve"> </w:t>
      </w:r>
      <w:r w:rsidRPr="00EC5F3F">
        <w:rPr>
          <w:rFonts w:ascii="Times New Roman" w:eastAsia="Times New Roman" w:hAnsi="Times New Roman" w:cs="Times New Roman"/>
          <w:bCs/>
          <w:sz w:val="28"/>
          <w:szCs w:val="28"/>
        </w:rPr>
        <w:t>муниципального образования</w:t>
      </w:r>
      <w:r>
        <w:rPr>
          <w:rFonts w:ascii="Times New Roman" w:eastAsia="Times New Roman" w:hAnsi="Times New Roman" w:cs="Times New Roman"/>
          <w:bCs/>
          <w:sz w:val="28"/>
          <w:szCs w:val="28"/>
        </w:rPr>
        <w:t xml:space="preserve"> </w:t>
      </w:r>
      <w:r w:rsidRPr="00EC5F3F">
        <w:rPr>
          <w:rFonts w:ascii="Times New Roman" w:eastAsia="Times New Roman" w:hAnsi="Times New Roman" w:cs="Times New Roman"/>
          <w:bCs/>
          <w:sz w:val="28"/>
          <w:szCs w:val="28"/>
        </w:rPr>
        <w:t>Саракташский поссовет</w:t>
      </w:r>
      <w:r>
        <w:rPr>
          <w:rFonts w:ascii="Times New Roman" w:eastAsia="Times New Roman" w:hAnsi="Times New Roman" w:cs="Times New Roman"/>
          <w:bCs/>
          <w:sz w:val="28"/>
          <w:szCs w:val="28"/>
        </w:rPr>
        <w:t>»;</w:t>
      </w:r>
    </w:p>
    <w:p w:rsidR="00CE5E95" w:rsidRDefault="00CE5E95" w:rsidP="00CE5E9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EC5F3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w:t>
      </w:r>
      <w:r w:rsidR="000F3D6D" w:rsidRPr="000F3D6D">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Саракташского поссовета о</w:t>
      </w:r>
      <w:r w:rsidR="000F3D6D" w:rsidRPr="000F3D6D">
        <w:rPr>
          <w:rFonts w:ascii="Times New Roman" w:hAnsi="Times New Roman" w:cs="Times New Roman"/>
          <w:sz w:val="28"/>
          <w:szCs w:val="28"/>
        </w:rPr>
        <w:t xml:space="preserve">т </w:t>
      </w:r>
      <w:r>
        <w:rPr>
          <w:rFonts w:ascii="Times New Roman" w:hAnsi="Times New Roman" w:cs="Times New Roman"/>
          <w:sz w:val="28"/>
          <w:szCs w:val="28"/>
        </w:rPr>
        <w:t xml:space="preserve">10.12.2013г. №574-п </w:t>
      </w:r>
      <w:r w:rsidR="000F3D6D" w:rsidRPr="000F3D6D">
        <w:rPr>
          <w:rFonts w:ascii="Times New Roman" w:hAnsi="Times New Roman" w:cs="Times New Roman"/>
          <w:sz w:val="28"/>
          <w:szCs w:val="28"/>
        </w:rPr>
        <w:t xml:space="preserve">«Об утверждении Перечня автомобильных дорог общего пользования местного значения </w:t>
      </w:r>
      <w:r>
        <w:rPr>
          <w:rFonts w:ascii="Times New Roman" w:hAnsi="Times New Roman" w:cs="Times New Roman"/>
          <w:sz w:val="28"/>
          <w:szCs w:val="28"/>
        </w:rPr>
        <w:t>м</w:t>
      </w:r>
      <w:r w:rsidR="000F3D6D" w:rsidRPr="000F3D6D">
        <w:rPr>
          <w:rFonts w:ascii="Times New Roman" w:hAnsi="Times New Roman" w:cs="Times New Roman"/>
          <w:sz w:val="28"/>
          <w:szCs w:val="28"/>
        </w:rPr>
        <w:t>униципального образования</w:t>
      </w:r>
      <w:r>
        <w:rPr>
          <w:rFonts w:ascii="Times New Roman" w:hAnsi="Times New Roman" w:cs="Times New Roman"/>
          <w:sz w:val="28"/>
          <w:szCs w:val="28"/>
        </w:rPr>
        <w:t xml:space="preserve"> Саракташский поссовет</w:t>
      </w:r>
      <w:r w:rsidR="000F3D6D" w:rsidRPr="000F3D6D">
        <w:rPr>
          <w:rFonts w:ascii="Times New Roman" w:hAnsi="Times New Roman" w:cs="Times New Roman"/>
          <w:sz w:val="28"/>
          <w:szCs w:val="28"/>
        </w:rPr>
        <w:t>;</w:t>
      </w:r>
    </w:p>
    <w:p w:rsidR="006378EC" w:rsidRDefault="00CE5E95" w:rsidP="006378E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3D6D" w:rsidRPr="000F3D6D">
        <w:rPr>
          <w:rFonts w:ascii="Times New Roman" w:hAnsi="Times New Roman" w:cs="Times New Roman"/>
          <w:sz w:val="28"/>
          <w:szCs w:val="28"/>
        </w:rPr>
        <w:t xml:space="preserve">- Постановление </w:t>
      </w:r>
      <w:r w:rsidRPr="000F3D6D">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Саракташского поссовета от 14.11.2017г. №556-п (с изменениями) </w:t>
      </w:r>
      <w:r w:rsidR="000F3D6D" w:rsidRPr="000F3D6D">
        <w:rPr>
          <w:rFonts w:ascii="Times New Roman" w:hAnsi="Times New Roman" w:cs="Times New Roman"/>
          <w:sz w:val="28"/>
          <w:szCs w:val="28"/>
        </w:rPr>
        <w:t xml:space="preserve">«Об утверждении муниципальной программы </w:t>
      </w:r>
      <w:r>
        <w:rPr>
          <w:rFonts w:ascii="Times New Roman" w:hAnsi="Times New Roman" w:cs="Times New Roman"/>
          <w:sz w:val="28"/>
          <w:szCs w:val="28"/>
        </w:rPr>
        <w:t xml:space="preserve">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w:t>
      </w:r>
      <w:r w:rsidR="006378EC">
        <w:rPr>
          <w:rFonts w:ascii="Times New Roman" w:hAnsi="Times New Roman" w:cs="Times New Roman"/>
          <w:sz w:val="28"/>
          <w:szCs w:val="28"/>
        </w:rPr>
        <w:t>.</w:t>
      </w:r>
      <w:r>
        <w:rPr>
          <w:rFonts w:ascii="Times New Roman" w:hAnsi="Times New Roman" w:cs="Times New Roman"/>
          <w:sz w:val="28"/>
          <w:szCs w:val="28"/>
        </w:rPr>
        <w:t xml:space="preserve"> </w:t>
      </w:r>
    </w:p>
    <w:p w:rsidR="0001432F" w:rsidRDefault="0001432F" w:rsidP="0001432F">
      <w:pPr>
        <w:pStyle w:val="af"/>
        <w:autoSpaceDE w:val="0"/>
        <w:autoSpaceDN w:val="0"/>
        <w:adjustRightInd w:val="0"/>
        <w:spacing w:line="276" w:lineRule="auto"/>
        <w:ind w:left="0" w:firstLine="567"/>
        <w:jc w:val="both"/>
        <w:outlineLvl w:val="1"/>
        <w:rPr>
          <w:sz w:val="28"/>
          <w:szCs w:val="28"/>
        </w:rPr>
      </w:pPr>
      <w:r w:rsidRPr="007B7F6B">
        <w:rPr>
          <w:sz w:val="28"/>
          <w:szCs w:val="28"/>
        </w:rPr>
        <w:t xml:space="preserve">В соответствии со ст.13 Федерального закона №257-ФЗ «Об автомобильных дорогах и о дорожной деятельности в Российской Федерации </w:t>
      </w:r>
      <w:r w:rsidRPr="007B7F6B">
        <w:rPr>
          <w:sz w:val="28"/>
          <w:szCs w:val="28"/>
        </w:rPr>
        <w:lastRenderedPageBreak/>
        <w:t>и о внесении изменений в отдельные законодатель</w:t>
      </w:r>
      <w:r w:rsidR="002B282C">
        <w:rPr>
          <w:sz w:val="28"/>
          <w:szCs w:val="28"/>
        </w:rPr>
        <w:t xml:space="preserve">ные акты Российской Федерации» </w:t>
      </w:r>
      <w:r w:rsidRPr="007B7F6B">
        <w:rPr>
          <w:sz w:val="28"/>
          <w:szCs w:val="28"/>
        </w:rPr>
        <w:t xml:space="preserve">одним из полномочий органов местного самоуправления муниципального образования Саракташский поссовет, является осуществление дорожной деятельности в отношении автомобильных дорог местного значения. </w:t>
      </w:r>
    </w:p>
    <w:p w:rsidR="0001432F" w:rsidRDefault="0001432F" w:rsidP="0001432F">
      <w:pPr>
        <w:pStyle w:val="af"/>
        <w:autoSpaceDE w:val="0"/>
        <w:autoSpaceDN w:val="0"/>
        <w:adjustRightInd w:val="0"/>
        <w:spacing w:line="276" w:lineRule="auto"/>
        <w:ind w:left="0" w:firstLine="567"/>
        <w:jc w:val="both"/>
        <w:outlineLvl w:val="1"/>
        <w:rPr>
          <w:sz w:val="28"/>
          <w:szCs w:val="28"/>
        </w:rPr>
      </w:pPr>
      <w:r>
        <w:rPr>
          <w:sz w:val="28"/>
          <w:szCs w:val="28"/>
        </w:rPr>
        <w:t xml:space="preserve">Согласно ст.3 </w:t>
      </w:r>
      <w:r w:rsidRPr="009677AA">
        <w:rPr>
          <w:sz w:val="28"/>
          <w:szCs w:val="28"/>
        </w:rPr>
        <w:t xml:space="preserve">Федерального закона № 257-ФЗ </w:t>
      </w:r>
      <w:r>
        <w:rPr>
          <w:sz w:val="28"/>
          <w:szCs w:val="28"/>
        </w:rPr>
        <w:t>«</w:t>
      </w:r>
      <w:r w:rsidRPr="009677AA">
        <w:rPr>
          <w:sz w:val="28"/>
          <w:szCs w:val="28"/>
        </w:rPr>
        <w:t>дорожная деятельность</w:t>
      </w:r>
      <w:r>
        <w:rPr>
          <w:sz w:val="28"/>
          <w:szCs w:val="28"/>
        </w:rPr>
        <w:t>»</w:t>
      </w:r>
      <w:r w:rsidRPr="009677AA">
        <w:rPr>
          <w:sz w:val="28"/>
          <w:szCs w:val="28"/>
        </w:rPr>
        <w:t xml:space="preserve"> - деятельность по проектированию, строительству, реконструкции, капитальному ремонту, ремонту и содержанию автомобильных дорог. </w:t>
      </w:r>
    </w:p>
    <w:p w:rsidR="0026314A" w:rsidRDefault="0001432F" w:rsidP="0001432F">
      <w:pPr>
        <w:pStyle w:val="af"/>
        <w:autoSpaceDE w:val="0"/>
        <w:autoSpaceDN w:val="0"/>
        <w:adjustRightInd w:val="0"/>
        <w:spacing w:line="276" w:lineRule="auto"/>
        <w:ind w:left="0" w:firstLine="567"/>
        <w:jc w:val="both"/>
        <w:outlineLvl w:val="1"/>
        <w:rPr>
          <w:sz w:val="28"/>
          <w:szCs w:val="28"/>
        </w:rPr>
      </w:pPr>
      <w:r w:rsidRPr="0001432F">
        <w:rPr>
          <w:sz w:val="28"/>
          <w:szCs w:val="28"/>
        </w:rPr>
        <w:t xml:space="preserve">Частью 5 статьи 179.4 БК РФ определено, что муниципальный дорожный фонд создается решением представительного органа муниципального образования (за исключением решения о местном бюджете). </w:t>
      </w:r>
    </w:p>
    <w:p w:rsidR="0026314A" w:rsidRDefault="0026314A" w:rsidP="0026314A">
      <w:pPr>
        <w:tabs>
          <w:tab w:val="left" w:pos="567"/>
          <w:tab w:val="left" w:pos="709"/>
        </w:tabs>
        <w:autoSpaceDE w:val="0"/>
        <w:autoSpaceDN w:val="0"/>
        <w:adjustRightInd w:val="0"/>
        <w:spacing w:after="0"/>
        <w:jc w:val="both"/>
        <w:outlineLvl w:val="1"/>
        <w:rPr>
          <w:rFonts w:ascii="Times New Roman" w:hAnsi="Times New Roman" w:cs="Times New Roman"/>
          <w:sz w:val="28"/>
          <w:szCs w:val="28"/>
        </w:rPr>
      </w:pPr>
      <w:r w:rsidRPr="004164D5">
        <w:rPr>
          <w:rFonts w:ascii="Times New Roman" w:hAnsi="Times New Roman" w:cs="Times New Roman"/>
          <w:sz w:val="28"/>
          <w:szCs w:val="28"/>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w:t>
      </w:r>
      <w:r>
        <w:rPr>
          <w:rFonts w:ascii="Times New Roman" w:hAnsi="Times New Roman" w:cs="Times New Roman"/>
          <w:sz w:val="28"/>
          <w:szCs w:val="28"/>
        </w:rPr>
        <w:t>.</w:t>
      </w:r>
      <w:r w:rsidRPr="0026314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6314A" w:rsidRDefault="0026314A" w:rsidP="00AC7F71">
      <w:pPr>
        <w:tabs>
          <w:tab w:val="left" w:pos="567"/>
          <w:tab w:val="left" w:pos="709"/>
        </w:tabs>
        <w:autoSpaceDE w:val="0"/>
        <w:autoSpaceDN w:val="0"/>
        <w:adjustRightInd w:val="0"/>
        <w:spacing w:after="0"/>
        <w:jc w:val="both"/>
        <w:outlineLvl w:val="1"/>
        <w:rPr>
          <w:rFonts w:ascii="Times New Roman" w:hAnsi="Times New Roman" w:cs="Times New Roman"/>
          <w:sz w:val="28"/>
          <w:szCs w:val="28"/>
        </w:rPr>
      </w:pPr>
      <w:r w:rsidRPr="00AC7F71">
        <w:rPr>
          <w:rFonts w:ascii="Times New Roman" w:hAnsi="Times New Roman" w:cs="Times New Roman"/>
          <w:sz w:val="28"/>
          <w:szCs w:val="28"/>
        </w:rPr>
        <w:t xml:space="preserve">        </w:t>
      </w:r>
      <w:r w:rsidR="0001432F" w:rsidRPr="00AC7F71">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2B282C" w:rsidRPr="0001432F" w:rsidRDefault="002B282C" w:rsidP="002B282C">
      <w:pPr>
        <w:autoSpaceDE w:val="0"/>
        <w:autoSpaceDN w:val="0"/>
        <w:adjustRightInd w:val="0"/>
        <w:spacing w:after="0"/>
        <w:ind w:firstLine="567"/>
        <w:jc w:val="both"/>
        <w:rPr>
          <w:rFonts w:ascii="Times New Roman" w:hAnsi="Times New Roman" w:cs="Times New Roman"/>
          <w:sz w:val="28"/>
          <w:szCs w:val="28"/>
        </w:rPr>
      </w:pPr>
      <w:r w:rsidRPr="0001432F">
        <w:rPr>
          <w:rFonts w:ascii="Times New Roman" w:hAnsi="Times New Roman" w:cs="Times New Roman"/>
          <w:sz w:val="28"/>
          <w:szCs w:val="28"/>
        </w:rPr>
        <w:t>Решением Совета депутатов муниципального образования Саракташский поссовет от 10.07.2019 № 255 «О создании муниципального дорожного фонда в муниципальном образовании Саракташский поссовет»  создан муниципальный дорожный фонд муниципального образования и утвержден Порядок формирования и использования бюджетных средств муниципального дорожного фонда муниципального об</w:t>
      </w:r>
      <w:r>
        <w:rPr>
          <w:rFonts w:ascii="Times New Roman" w:hAnsi="Times New Roman" w:cs="Times New Roman"/>
          <w:sz w:val="28"/>
          <w:szCs w:val="28"/>
        </w:rPr>
        <w:t xml:space="preserve">разования Саракташский поссовет </w:t>
      </w:r>
      <w:r w:rsidRPr="00AC7F71">
        <w:rPr>
          <w:rFonts w:ascii="Times New Roman" w:hAnsi="Times New Roman" w:cs="Times New Roman"/>
          <w:sz w:val="28"/>
          <w:szCs w:val="28"/>
        </w:rPr>
        <w:t>(далее - Порядок)</w:t>
      </w:r>
      <w:r>
        <w:rPr>
          <w:rFonts w:ascii="Times New Roman" w:hAnsi="Times New Roman" w:cs="Times New Roman"/>
          <w:sz w:val="28"/>
          <w:szCs w:val="28"/>
        </w:rPr>
        <w:t>.</w:t>
      </w:r>
    </w:p>
    <w:p w:rsidR="00AC7F71" w:rsidRPr="00AC7F71" w:rsidRDefault="00AC7F71" w:rsidP="00AC7F71">
      <w:pPr>
        <w:pStyle w:val="af"/>
        <w:autoSpaceDE w:val="0"/>
        <w:autoSpaceDN w:val="0"/>
        <w:adjustRightInd w:val="0"/>
        <w:spacing w:line="276" w:lineRule="auto"/>
        <w:ind w:left="0" w:firstLine="567"/>
        <w:jc w:val="both"/>
        <w:rPr>
          <w:sz w:val="28"/>
          <w:szCs w:val="28"/>
        </w:rPr>
      </w:pPr>
      <w:r w:rsidRPr="00AC7F71">
        <w:rPr>
          <w:sz w:val="28"/>
          <w:szCs w:val="28"/>
        </w:rPr>
        <w:t xml:space="preserve">В соответствии с пунктом 2.2.4 п.2.2 ст.2 Порядка бюджетные средства муниципального дорожного фонда, не использованные в текущем финансовом году, направляются на увеличение бюджетных средств муниципального дорожного фонда в очередном финансовом году, </w:t>
      </w:r>
      <w:r w:rsidRPr="00AC7F71">
        <w:rPr>
          <w:rStyle w:val="markedcontent"/>
          <w:sz w:val="28"/>
          <w:szCs w:val="28"/>
        </w:rPr>
        <w:t>данное</w:t>
      </w:r>
      <w:r w:rsidRPr="00AC7F71">
        <w:rPr>
          <w:sz w:val="28"/>
          <w:szCs w:val="28"/>
        </w:rPr>
        <w:br/>
      </w:r>
      <w:r w:rsidRPr="00AC7F71">
        <w:rPr>
          <w:rStyle w:val="markedcontent"/>
          <w:sz w:val="28"/>
          <w:szCs w:val="28"/>
        </w:rPr>
        <w:t xml:space="preserve">условие Порядка предусмотрено требованиями п.5 ст.179.4 Бюджетного кодекса </w:t>
      </w:r>
      <w:r w:rsidRPr="00AC7F71">
        <w:rPr>
          <w:sz w:val="28"/>
          <w:szCs w:val="28"/>
          <w:lang w:eastAsia="zh-CN"/>
        </w:rPr>
        <w:t xml:space="preserve">Российской Федерации. </w:t>
      </w:r>
    </w:p>
    <w:p w:rsidR="00B73F5F" w:rsidRDefault="00B73F5F" w:rsidP="00B73F5F">
      <w:pPr>
        <w:pStyle w:val="af"/>
        <w:autoSpaceDE w:val="0"/>
        <w:autoSpaceDN w:val="0"/>
        <w:adjustRightInd w:val="0"/>
        <w:spacing w:line="276" w:lineRule="auto"/>
        <w:ind w:left="0" w:firstLine="567"/>
        <w:jc w:val="both"/>
        <w:outlineLvl w:val="1"/>
        <w:rPr>
          <w:sz w:val="28"/>
          <w:szCs w:val="28"/>
        </w:rPr>
      </w:pPr>
      <w:r w:rsidRPr="009677AA">
        <w:rPr>
          <w:sz w:val="28"/>
          <w:szCs w:val="28"/>
        </w:rPr>
        <w:t xml:space="preserve">Состав и виды дорожных работ по капитальному ремонту, ремонту и содержанию автомобильных дорог определены Классификацией работ, утвержденной приказом Минтранса России от </w:t>
      </w:r>
      <w:r w:rsidRPr="001309F4">
        <w:rPr>
          <w:sz w:val="28"/>
          <w:szCs w:val="28"/>
        </w:rPr>
        <w:t>16.11.2012 № 402 (</w:t>
      </w:r>
      <w:r>
        <w:rPr>
          <w:sz w:val="28"/>
          <w:szCs w:val="28"/>
        </w:rPr>
        <w:t>р</w:t>
      </w:r>
      <w:r w:rsidRPr="001309F4">
        <w:rPr>
          <w:sz w:val="28"/>
          <w:szCs w:val="28"/>
        </w:rPr>
        <w:t>ед. от 12.08.2020г). В частности, в состав работ по</w:t>
      </w:r>
      <w:r w:rsidRPr="009677AA">
        <w:rPr>
          <w:sz w:val="28"/>
          <w:szCs w:val="28"/>
        </w:rPr>
        <w:t xml:space="preserve"> содержанию автомобильных дорог входит паспортизация автомобильных дорог и искусственных сооружений.</w:t>
      </w:r>
    </w:p>
    <w:p w:rsidR="0001432F" w:rsidRDefault="0001432F" w:rsidP="0001432F">
      <w:pPr>
        <w:pStyle w:val="af"/>
        <w:autoSpaceDE w:val="0"/>
        <w:autoSpaceDN w:val="0"/>
        <w:adjustRightInd w:val="0"/>
        <w:spacing w:line="276" w:lineRule="auto"/>
        <w:ind w:left="0" w:firstLine="567"/>
        <w:jc w:val="both"/>
        <w:outlineLvl w:val="1"/>
        <w:rPr>
          <w:sz w:val="28"/>
          <w:szCs w:val="28"/>
        </w:rPr>
      </w:pPr>
      <w:r w:rsidRPr="0001432F">
        <w:rPr>
          <w:sz w:val="28"/>
          <w:szCs w:val="28"/>
        </w:rPr>
        <w:lastRenderedPageBreak/>
        <w:t xml:space="preserve"> Направление части средств дорожного фонда на выполнение мероприятий по оформлению автомобильных дорог общего пользования местного значения (в соответствии с полномочиями) в собственность возможно при условии установления такого направления расходования средств дорожного фонда в Порядке. </w:t>
      </w:r>
    </w:p>
    <w:p w:rsidR="00AA01A4" w:rsidRPr="000A55B8" w:rsidRDefault="00AA01A4" w:rsidP="00AA01A4">
      <w:pPr>
        <w:pStyle w:val="ConsPlusNormal"/>
        <w:spacing w:line="276" w:lineRule="auto"/>
        <w:ind w:firstLine="567"/>
        <w:jc w:val="both"/>
        <w:rPr>
          <w:rFonts w:ascii="Times New Roman" w:hAnsi="Times New Roman"/>
          <w:sz w:val="28"/>
          <w:szCs w:val="28"/>
        </w:rPr>
      </w:pPr>
      <w:r>
        <w:rPr>
          <w:rFonts w:ascii="Times New Roman" w:hAnsi="Times New Roman" w:cs="Times New Roman"/>
          <w:sz w:val="28"/>
          <w:szCs w:val="28"/>
        </w:rPr>
        <w:t>П</w:t>
      </w:r>
      <w:r w:rsidR="0001432F" w:rsidRPr="00AA01A4">
        <w:rPr>
          <w:rFonts w:ascii="Times New Roman" w:hAnsi="Times New Roman" w:cs="Times New Roman"/>
          <w:sz w:val="28"/>
          <w:szCs w:val="28"/>
        </w:rPr>
        <w:t xml:space="preserve">одпунктом </w:t>
      </w:r>
      <w:r w:rsidRPr="00AA01A4">
        <w:rPr>
          <w:rFonts w:ascii="Times New Roman" w:hAnsi="Times New Roman" w:cs="Times New Roman"/>
          <w:sz w:val="28"/>
          <w:szCs w:val="28"/>
        </w:rPr>
        <w:t>6</w:t>
      </w:r>
      <w:r w:rsidR="0001432F" w:rsidRPr="00AA01A4">
        <w:rPr>
          <w:rFonts w:ascii="Times New Roman" w:hAnsi="Times New Roman" w:cs="Times New Roman"/>
          <w:sz w:val="28"/>
          <w:szCs w:val="28"/>
        </w:rPr>
        <w:t xml:space="preserve"> п.3.</w:t>
      </w:r>
      <w:r w:rsidRPr="00AA01A4">
        <w:rPr>
          <w:rFonts w:ascii="Times New Roman" w:hAnsi="Times New Roman" w:cs="Times New Roman"/>
          <w:sz w:val="28"/>
          <w:szCs w:val="28"/>
        </w:rPr>
        <w:t>2</w:t>
      </w:r>
      <w:r w:rsidR="0001432F" w:rsidRPr="00AA01A4">
        <w:rPr>
          <w:rFonts w:ascii="Times New Roman" w:hAnsi="Times New Roman" w:cs="Times New Roman"/>
          <w:sz w:val="28"/>
          <w:szCs w:val="28"/>
        </w:rPr>
        <w:t>. ст. 3 Порядка предусмотрено</w:t>
      </w:r>
      <w:r>
        <w:rPr>
          <w:rFonts w:ascii="Times New Roman" w:hAnsi="Times New Roman" w:cs="Times New Roman"/>
          <w:sz w:val="28"/>
          <w:szCs w:val="28"/>
        </w:rPr>
        <w:t>, что с</w:t>
      </w:r>
      <w:r w:rsidRPr="000A55B8">
        <w:rPr>
          <w:rFonts w:ascii="Times New Roman" w:hAnsi="Times New Roman"/>
          <w:sz w:val="28"/>
          <w:szCs w:val="28"/>
        </w:rPr>
        <w:t>редства Дорожного фонда направляются на</w:t>
      </w:r>
      <w:r>
        <w:rPr>
          <w:rFonts w:ascii="Times New Roman" w:hAnsi="Times New Roman" w:cs="Times New Roman"/>
          <w:sz w:val="28"/>
          <w:szCs w:val="28"/>
        </w:rPr>
        <w:t xml:space="preserve"> </w:t>
      </w:r>
      <w:r w:rsidRPr="000A55B8">
        <w:rPr>
          <w:rFonts w:ascii="Times New Roman" w:hAnsi="Times New Roman"/>
          <w:sz w:val="28"/>
          <w:szCs w:val="28"/>
        </w:rPr>
        <w:t>оформление прав собственности на улично-дорожную сеть общего пользования местного значения и земельные участки под ними, в том числе на автомобильные дороги общего пользования местного значения и сооружений на них</w:t>
      </w:r>
      <w:r>
        <w:rPr>
          <w:rFonts w:ascii="Times New Roman" w:hAnsi="Times New Roman"/>
          <w:sz w:val="28"/>
          <w:szCs w:val="28"/>
        </w:rPr>
        <w:t>.</w:t>
      </w:r>
    </w:p>
    <w:p w:rsidR="00AC7F71" w:rsidRPr="00AC7F71" w:rsidRDefault="0001432F" w:rsidP="00AC7F71">
      <w:pPr>
        <w:autoSpaceDE w:val="0"/>
        <w:autoSpaceDN w:val="0"/>
        <w:adjustRightInd w:val="0"/>
        <w:spacing w:after="0"/>
        <w:ind w:firstLine="567"/>
        <w:jc w:val="both"/>
        <w:rPr>
          <w:rFonts w:ascii="Times New Roman" w:hAnsi="Times New Roman" w:cs="Times New Roman"/>
          <w:sz w:val="28"/>
          <w:szCs w:val="28"/>
        </w:rPr>
      </w:pPr>
      <w:r w:rsidRPr="0001432F">
        <w:rPr>
          <w:rFonts w:ascii="Times New Roman" w:hAnsi="Times New Roman" w:cs="Times New Roman"/>
          <w:sz w:val="28"/>
          <w:szCs w:val="28"/>
        </w:rPr>
        <w:t>Автомобильные дороги общего пользования местного значения</w:t>
      </w:r>
      <w:r w:rsidRPr="004E3895">
        <w:rPr>
          <w:rFonts w:ascii="Times New Roman" w:hAnsi="Times New Roman" w:cs="Times New Roman"/>
          <w:sz w:val="28"/>
          <w:szCs w:val="28"/>
        </w:rPr>
        <w:t xml:space="preserve"> на территории муниципального образования Саракташский поссовет включены в перечень автомобильных дорог общего пользования на основании постановления администрации муниципального образования Саракташский поссовет </w:t>
      </w:r>
      <w:r w:rsidRPr="000F3D6D">
        <w:rPr>
          <w:rFonts w:ascii="Times New Roman" w:hAnsi="Times New Roman" w:cs="Times New Roman"/>
          <w:sz w:val="28"/>
          <w:szCs w:val="28"/>
        </w:rPr>
        <w:t>от 10.12.2013г. №574-п (с изменениями</w:t>
      </w:r>
      <w:r w:rsidRPr="004E3895">
        <w:rPr>
          <w:rFonts w:ascii="Times New Roman" w:hAnsi="Times New Roman" w:cs="Times New Roman"/>
          <w:sz w:val="28"/>
          <w:szCs w:val="28"/>
        </w:rPr>
        <w:t xml:space="preserve"> и дополнениями) (далее – Перечень).  Согласно Перечню на территории муниципального образования Саракташский поссовет имеется </w:t>
      </w:r>
      <w:r>
        <w:rPr>
          <w:rFonts w:ascii="Times New Roman" w:hAnsi="Times New Roman" w:cs="Times New Roman"/>
          <w:sz w:val="28"/>
          <w:szCs w:val="28"/>
        </w:rPr>
        <w:t>176</w:t>
      </w:r>
      <w:r w:rsidRPr="004E3895">
        <w:rPr>
          <w:rFonts w:ascii="Times New Roman" w:hAnsi="Times New Roman" w:cs="Times New Roman"/>
          <w:sz w:val="28"/>
          <w:szCs w:val="28"/>
        </w:rPr>
        <w:t xml:space="preserve"> автомобильные дороги общего пользования местного значения</w:t>
      </w:r>
      <w:r w:rsidRPr="00AC7F71">
        <w:rPr>
          <w:rFonts w:ascii="Times New Roman" w:hAnsi="Times New Roman" w:cs="Times New Roman"/>
          <w:sz w:val="28"/>
          <w:szCs w:val="28"/>
        </w:rPr>
        <w:t xml:space="preserve">. </w:t>
      </w:r>
      <w:r w:rsidR="00AC7F71" w:rsidRPr="00AC7F71">
        <w:rPr>
          <w:rFonts w:ascii="Times New Roman" w:hAnsi="Times New Roman" w:cs="Times New Roman"/>
          <w:sz w:val="28"/>
          <w:szCs w:val="28"/>
        </w:rPr>
        <w:t xml:space="preserve">За 2021 год изменения по увеличению количества автомобильных дорог не вносились. </w:t>
      </w:r>
    </w:p>
    <w:p w:rsidR="0001432F" w:rsidRPr="00AA01A4" w:rsidRDefault="0001432F" w:rsidP="0001432F">
      <w:pPr>
        <w:pStyle w:val="ConsPlusNormal"/>
        <w:spacing w:line="276" w:lineRule="auto"/>
        <w:ind w:firstLine="567"/>
        <w:jc w:val="both"/>
        <w:rPr>
          <w:rFonts w:ascii="Times New Roman" w:hAnsi="Times New Roman" w:cs="Times New Roman"/>
          <w:b/>
          <w:i/>
          <w:sz w:val="28"/>
          <w:szCs w:val="28"/>
        </w:rPr>
      </w:pPr>
      <w:r w:rsidRPr="004E3895">
        <w:rPr>
          <w:rFonts w:ascii="Times New Roman" w:hAnsi="Times New Roman" w:cs="Times New Roman"/>
          <w:sz w:val="28"/>
          <w:szCs w:val="28"/>
        </w:rPr>
        <w:t xml:space="preserve">Из </w:t>
      </w:r>
      <w:r>
        <w:rPr>
          <w:rFonts w:ascii="Times New Roman" w:hAnsi="Times New Roman" w:cs="Times New Roman"/>
          <w:sz w:val="28"/>
          <w:szCs w:val="28"/>
        </w:rPr>
        <w:t xml:space="preserve">176 </w:t>
      </w:r>
      <w:r w:rsidRPr="004E3895">
        <w:rPr>
          <w:rFonts w:ascii="Times New Roman" w:hAnsi="Times New Roman" w:cs="Times New Roman"/>
          <w:sz w:val="28"/>
          <w:szCs w:val="28"/>
        </w:rPr>
        <w:t>дорожных объектов, находящихся на территории Саракташского поссовета, на момент проверки свидетельства о государственной регистрации права собственности (выписки из ЕГРП)  представлены на 35 автодорог</w:t>
      </w:r>
      <w:r w:rsidRPr="004E3895">
        <w:rPr>
          <w:rFonts w:ascii="Times New Roman" w:hAnsi="Times New Roman" w:cs="Times New Roman"/>
          <w:color w:val="FF0000"/>
          <w:sz w:val="28"/>
          <w:szCs w:val="28"/>
        </w:rPr>
        <w:t xml:space="preserve"> </w:t>
      </w:r>
      <w:r w:rsidRPr="000F3D6D">
        <w:rPr>
          <w:rFonts w:ascii="Times New Roman" w:hAnsi="Times New Roman" w:cs="Times New Roman"/>
          <w:sz w:val="28"/>
          <w:szCs w:val="28"/>
        </w:rPr>
        <w:t>или 20% от общего количества автомобильных дорог,</w:t>
      </w:r>
      <w:r w:rsidRPr="004E3895">
        <w:rPr>
          <w:rFonts w:ascii="Times New Roman" w:hAnsi="Times New Roman" w:cs="Times New Roman"/>
          <w:sz w:val="28"/>
          <w:szCs w:val="28"/>
        </w:rPr>
        <w:t xml:space="preserve"> на </w:t>
      </w:r>
      <w:r>
        <w:rPr>
          <w:rFonts w:ascii="Times New Roman" w:hAnsi="Times New Roman" w:cs="Times New Roman"/>
          <w:sz w:val="28"/>
          <w:szCs w:val="28"/>
        </w:rPr>
        <w:t>141</w:t>
      </w:r>
      <w:r w:rsidRPr="004E3895">
        <w:rPr>
          <w:rFonts w:ascii="Times New Roman" w:hAnsi="Times New Roman" w:cs="Times New Roman"/>
          <w:sz w:val="28"/>
          <w:szCs w:val="28"/>
        </w:rPr>
        <w:t xml:space="preserve"> автодорог</w:t>
      </w:r>
      <w:r>
        <w:rPr>
          <w:rFonts w:ascii="Times New Roman" w:hAnsi="Times New Roman" w:cs="Times New Roman"/>
          <w:sz w:val="28"/>
          <w:szCs w:val="28"/>
        </w:rPr>
        <w:t>у</w:t>
      </w:r>
      <w:r w:rsidRPr="004E3895">
        <w:rPr>
          <w:rFonts w:ascii="Times New Roman" w:hAnsi="Times New Roman" w:cs="Times New Roman"/>
          <w:sz w:val="28"/>
          <w:szCs w:val="28"/>
        </w:rPr>
        <w:t xml:space="preserve"> право собственности еще не оформлено. </w:t>
      </w:r>
      <w:r w:rsidRPr="00AA01A4">
        <w:rPr>
          <w:rFonts w:ascii="Times New Roman" w:hAnsi="Times New Roman" w:cs="Times New Roman"/>
          <w:b/>
          <w:i/>
          <w:sz w:val="28"/>
          <w:szCs w:val="28"/>
        </w:rPr>
        <w:t xml:space="preserve">Фактически, процесс паспортизации дорожных объектов и земельных участков под ними </w:t>
      </w:r>
      <w:r w:rsidR="00C44BDA">
        <w:rPr>
          <w:rFonts w:ascii="Times New Roman" w:hAnsi="Times New Roman" w:cs="Times New Roman"/>
          <w:b/>
          <w:i/>
          <w:sz w:val="28"/>
          <w:szCs w:val="28"/>
        </w:rPr>
        <w:t>ад</w:t>
      </w:r>
      <w:r w:rsidRPr="00AA01A4">
        <w:rPr>
          <w:rFonts w:ascii="Times New Roman" w:hAnsi="Times New Roman" w:cs="Times New Roman"/>
          <w:b/>
          <w:i/>
          <w:sz w:val="28"/>
          <w:szCs w:val="28"/>
        </w:rPr>
        <w:t>министрацией Саракташского поссовета не завершен. Работа по оформлению дорожных объектов и земельных участков под ними в муниципальную собственность администрацией Саракташского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7B7F6B" w:rsidRPr="007B7F6B" w:rsidRDefault="009177B1" w:rsidP="007B7F6B">
      <w:pPr>
        <w:pStyle w:val="af"/>
        <w:autoSpaceDE w:val="0"/>
        <w:autoSpaceDN w:val="0"/>
        <w:adjustRightInd w:val="0"/>
        <w:spacing w:line="276" w:lineRule="auto"/>
        <w:ind w:left="0" w:firstLine="567"/>
        <w:jc w:val="both"/>
        <w:outlineLvl w:val="1"/>
        <w:rPr>
          <w:sz w:val="28"/>
          <w:szCs w:val="28"/>
        </w:rPr>
      </w:pPr>
      <w:r w:rsidRPr="007B7F6B">
        <w:rPr>
          <w:sz w:val="28"/>
          <w:szCs w:val="28"/>
        </w:rPr>
        <w:t>Финансовое обеспечение расходных обязательств муниципальн</w:t>
      </w:r>
      <w:r w:rsidR="007B7F6B" w:rsidRPr="007B7F6B">
        <w:rPr>
          <w:sz w:val="28"/>
          <w:szCs w:val="28"/>
        </w:rPr>
        <w:t xml:space="preserve">ого </w:t>
      </w:r>
      <w:r w:rsidRPr="007B7F6B">
        <w:rPr>
          <w:sz w:val="28"/>
          <w:szCs w:val="28"/>
        </w:rPr>
        <w:t>образовани</w:t>
      </w:r>
      <w:r w:rsidR="007B7F6B" w:rsidRPr="007B7F6B">
        <w:rPr>
          <w:sz w:val="28"/>
          <w:szCs w:val="28"/>
        </w:rPr>
        <w:t>я</w:t>
      </w:r>
      <w:r w:rsidRPr="007B7F6B">
        <w:rPr>
          <w:sz w:val="28"/>
          <w:szCs w:val="28"/>
        </w:rPr>
        <w:t xml:space="preserve"> по осуществлению дорожной деятельности в отношении автомобильных дорог местного значения должно осуществляться, в соответствии с требованиями ст.34 Федерального закона №257-ФЗ, за счет средств местн</w:t>
      </w:r>
      <w:r w:rsidR="007B7F6B" w:rsidRPr="007B7F6B">
        <w:rPr>
          <w:sz w:val="28"/>
          <w:szCs w:val="28"/>
        </w:rPr>
        <w:t xml:space="preserve">ого </w:t>
      </w:r>
      <w:r w:rsidRPr="007B7F6B">
        <w:rPr>
          <w:sz w:val="28"/>
          <w:szCs w:val="28"/>
        </w:rPr>
        <w:t>бюджет</w:t>
      </w:r>
      <w:r w:rsidR="007B7F6B" w:rsidRPr="007B7F6B">
        <w:rPr>
          <w:sz w:val="28"/>
          <w:szCs w:val="28"/>
        </w:rPr>
        <w:t>а</w:t>
      </w:r>
      <w:r w:rsidRPr="007B7F6B">
        <w:rPr>
          <w:sz w:val="28"/>
          <w:szCs w:val="28"/>
        </w:rPr>
        <w:t xml:space="preserve">, иных предусмотренных законодательством Российской Федерации источников финансирования, а также средств юридических и физических лиц, в том числе средств, привлеченных в </w:t>
      </w:r>
      <w:r w:rsidRPr="007B7F6B">
        <w:rPr>
          <w:sz w:val="28"/>
          <w:szCs w:val="28"/>
        </w:rPr>
        <w:lastRenderedPageBreak/>
        <w:t>порядке и на условиях, которые предусмотрены законодательством Российской Федерации о концессионных соглашениях.</w:t>
      </w:r>
    </w:p>
    <w:p w:rsidR="007B7F6B" w:rsidRPr="007B7F6B" w:rsidRDefault="007B7F6B" w:rsidP="0026314A">
      <w:pPr>
        <w:tabs>
          <w:tab w:val="left" w:pos="567"/>
        </w:tabs>
        <w:spacing w:after="0"/>
        <w:ind w:firstLine="567"/>
        <w:jc w:val="both"/>
        <w:rPr>
          <w:rFonts w:ascii="Times New Roman" w:eastAsia="Times New Roman" w:hAnsi="Times New Roman" w:cs="Times New Roman"/>
          <w:sz w:val="28"/>
          <w:szCs w:val="28"/>
        </w:rPr>
      </w:pPr>
      <w:r w:rsidRPr="007B7F6B">
        <w:rPr>
          <w:rFonts w:ascii="Times New Roman" w:eastAsia="Times New Roman" w:hAnsi="Times New Roman" w:cs="Times New Roman"/>
          <w:sz w:val="28"/>
          <w:szCs w:val="28"/>
        </w:rPr>
        <w:t xml:space="preserve">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 </w:t>
      </w:r>
    </w:p>
    <w:p w:rsidR="007B7F6B" w:rsidRDefault="007B7F6B" w:rsidP="007B7F6B">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B7F6B">
        <w:rPr>
          <w:rFonts w:ascii="Times New Roman" w:eastAsia="Times New Roman" w:hAnsi="Times New Roman" w:cs="Times New Roman"/>
          <w:sz w:val="28"/>
          <w:szCs w:val="28"/>
        </w:rPr>
        <w:t xml:space="preserve">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 </w:t>
      </w:r>
    </w:p>
    <w:p w:rsidR="00AA01A4" w:rsidRPr="0026314A" w:rsidRDefault="00AA01A4" w:rsidP="0026314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8"/>
          <w:szCs w:val="28"/>
        </w:rPr>
      </w:pPr>
      <w:r w:rsidRPr="0026314A">
        <w:rPr>
          <w:rFonts w:ascii="Times New Roman" w:hAnsi="Times New Roman" w:cs="Times New Roman"/>
          <w:b/>
          <w:i/>
          <w:sz w:val="28"/>
          <w:szCs w:val="28"/>
        </w:rPr>
        <w:t xml:space="preserve">      </w:t>
      </w:r>
      <w:r w:rsidR="0026314A" w:rsidRPr="0026314A">
        <w:rPr>
          <w:rFonts w:ascii="Times New Roman" w:hAnsi="Times New Roman" w:cs="Times New Roman"/>
          <w:b/>
          <w:i/>
          <w:sz w:val="28"/>
          <w:szCs w:val="28"/>
        </w:rPr>
        <w:t xml:space="preserve">  </w:t>
      </w:r>
      <w:r w:rsidRPr="0026314A">
        <w:rPr>
          <w:rFonts w:ascii="Times New Roman" w:hAnsi="Times New Roman" w:cs="Times New Roman"/>
          <w:b/>
          <w:i/>
          <w:sz w:val="28"/>
          <w:szCs w:val="28"/>
        </w:rPr>
        <w:t>В нарушении вышеуказанных норм (п.11 ч.1 ст.13) администрацией Саракташского поссовета не утверждены нормативы финансовых затрат на капитальный ремонт, ремонт</w:t>
      </w:r>
      <w:r w:rsidR="0026314A" w:rsidRPr="0026314A">
        <w:rPr>
          <w:rFonts w:ascii="Times New Roman" w:hAnsi="Times New Roman" w:cs="Times New Roman"/>
          <w:b/>
          <w:i/>
          <w:sz w:val="28"/>
          <w:szCs w:val="28"/>
        </w:rPr>
        <w:t xml:space="preserve"> и</w:t>
      </w:r>
      <w:r w:rsidRPr="0026314A">
        <w:rPr>
          <w:rFonts w:ascii="Times New Roman" w:hAnsi="Times New Roman" w:cs="Times New Roman"/>
          <w:b/>
          <w:i/>
          <w:sz w:val="28"/>
          <w:szCs w:val="28"/>
        </w:rPr>
        <w:t xml:space="preserve"> содержание автомобильных дорог местного значения муниципального образования Саракташский поссовет</w:t>
      </w:r>
      <w:r w:rsidR="0026314A" w:rsidRPr="0026314A">
        <w:rPr>
          <w:rFonts w:ascii="Times New Roman" w:hAnsi="Times New Roman" w:cs="Times New Roman"/>
          <w:b/>
          <w:i/>
          <w:sz w:val="28"/>
          <w:szCs w:val="28"/>
        </w:rPr>
        <w:t xml:space="preserve"> и правила расчета размера ассигнований местного бюджета на указанные цели.</w:t>
      </w:r>
      <w:r w:rsidRPr="0026314A">
        <w:rPr>
          <w:rFonts w:ascii="Times New Roman" w:hAnsi="Times New Roman" w:cs="Times New Roman"/>
          <w:b/>
          <w:i/>
          <w:sz w:val="28"/>
          <w:szCs w:val="28"/>
        </w:rPr>
        <w:t xml:space="preserve"> </w:t>
      </w:r>
    </w:p>
    <w:p w:rsidR="00B73F5F" w:rsidRDefault="004164D5" w:rsidP="00B73F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sz w:val="28"/>
          <w:szCs w:val="28"/>
        </w:rPr>
        <w:t xml:space="preserve">      </w:t>
      </w:r>
      <w:r w:rsidR="009177B1" w:rsidRPr="004164D5">
        <w:rPr>
          <w:sz w:val="28"/>
          <w:szCs w:val="28"/>
        </w:rPr>
        <w:t xml:space="preserve"> </w:t>
      </w:r>
      <w:r w:rsidR="00B73F5F" w:rsidRPr="000F3D6D">
        <w:rPr>
          <w:rFonts w:ascii="Times New Roman" w:hAnsi="Times New Roman" w:cs="Times New Roman"/>
          <w:sz w:val="28"/>
          <w:szCs w:val="28"/>
        </w:rPr>
        <w:t xml:space="preserve"> </w:t>
      </w:r>
      <w:r w:rsidR="00B73F5F">
        <w:rPr>
          <w:rFonts w:ascii="Times New Roman" w:hAnsi="Times New Roman" w:cs="Times New Roman"/>
          <w:sz w:val="28"/>
          <w:szCs w:val="28"/>
        </w:rPr>
        <w:t xml:space="preserve"> В </w:t>
      </w:r>
      <w:r w:rsidR="00B73F5F" w:rsidRPr="000F3D6D">
        <w:rPr>
          <w:rFonts w:ascii="Times New Roman" w:hAnsi="Times New Roman" w:cs="Times New Roman"/>
          <w:sz w:val="28"/>
          <w:szCs w:val="28"/>
        </w:rPr>
        <w:t xml:space="preserve">нарушение Федерального закона №257-ФЗ в муниципальном образовании </w:t>
      </w:r>
      <w:r w:rsidR="00B73F5F">
        <w:rPr>
          <w:rFonts w:ascii="Times New Roman" w:hAnsi="Times New Roman" w:cs="Times New Roman"/>
          <w:sz w:val="28"/>
          <w:szCs w:val="28"/>
        </w:rPr>
        <w:t xml:space="preserve">Саракташский поссовет </w:t>
      </w:r>
      <w:r w:rsidR="00B73F5F" w:rsidRPr="000F3D6D">
        <w:rPr>
          <w:rFonts w:ascii="Times New Roman" w:hAnsi="Times New Roman" w:cs="Times New Roman"/>
          <w:sz w:val="28"/>
          <w:szCs w:val="28"/>
        </w:rPr>
        <w:t>не приняты муниципальные правовые акты в целях реализации полномочий органов местного самоуправления в соответствии</w:t>
      </w:r>
      <w:r w:rsidR="00B73F5F">
        <w:rPr>
          <w:rFonts w:ascii="Times New Roman" w:hAnsi="Times New Roman" w:cs="Times New Roman"/>
          <w:sz w:val="28"/>
          <w:szCs w:val="28"/>
        </w:rPr>
        <w:t>,</w:t>
      </w:r>
      <w:r w:rsidR="00B73F5F" w:rsidRPr="000F3D6D">
        <w:rPr>
          <w:rFonts w:ascii="Times New Roman" w:hAnsi="Times New Roman" w:cs="Times New Roman"/>
          <w:sz w:val="28"/>
          <w:szCs w:val="28"/>
        </w:rPr>
        <w:t xml:space="preserve"> с которы</w:t>
      </w:r>
      <w:r w:rsidR="00B73F5F">
        <w:rPr>
          <w:rFonts w:ascii="Times New Roman" w:hAnsi="Times New Roman" w:cs="Times New Roman"/>
          <w:sz w:val="28"/>
          <w:szCs w:val="28"/>
        </w:rPr>
        <w:t>ми</w:t>
      </w:r>
      <w:r w:rsidR="00B73F5F" w:rsidRPr="000F3D6D">
        <w:rPr>
          <w:rFonts w:ascii="Times New Roman" w:hAnsi="Times New Roman" w:cs="Times New Roman"/>
          <w:sz w:val="28"/>
          <w:szCs w:val="28"/>
        </w:rPr>
        <w:t xml:space="preserve"> регламентиру</w:t>
      </w:r>
      <w:r w:rsidR="00B73F5F">
        <w:rPr>
          <w:rFonts w:ascii="Times New Roman" w:hAnsi="Times New Roman" w:cs="Times New Roman"/>
          <w:sz w:val="28"/>
          <w:szCs w:val="28"/>
        </w:rPr>
        <w:t>ю</w:t>
      </w:r>
      <w:r w:rsidR="00B73F5F" w:rsidRPr="000F3D6D">
        <w:rPr>
          <w:rFonts w:ascii="Times New Roman" w:hAnsi="Times New Roman" w:cs="Times New Roman"/>
          <w:sz w:val="28"/>
          <w:szCs w:val="28"/>
        </w:rPr>
        <w:t>т</w:t>
      </w:r>
      <w:r w:rsidR="00B73F5F">
        <w:rPr>
          <w:rFonts w:ascii="Times New Roman" w:hAnsi="Times New Roman" w:cs="Times New Roman"/>
          <w:sz w:val="28"/>
          <w:szCs w:val="28"/>
        </w:rPr>
        <w:t>ся</w:t>
      </w:r>
      <w:r w:rsidR="00B73F5F" w:rsidRPr="000F3D6D">
        <w:rPr>
          <w:rFonts w:ascii="Times New Roman" w:hAnsi="Times New Roman" w:cs="Times New Roman"/>
          <w:sz w:val="28"/>
          <w:szCs w:val="28"/>
        </w:rPr>
        <w:t xml:space="preserve"> вопросы дорожной деятельности в т</w:t>
      </w:r>
      <w:r w:rsidR="00B73F5F">
        <w:rPr>
          <w:rFonts w:ascii="Times New Roman" w:hAnsi="Times New Roman" w:cs="Times New Roman"/>
          <w:sz w:val="28"/>
          <w:szCs w:val="28"/>
        </w:rPr>
        <w:t xml:space="preserve">ом </w:t>
      </w:r>
      <w:r w:rsidR="00B73F5F" w:rsidRPr="000F3D6D">
        <w:rPr>
          <w:rFonts w:ascii="Times New Roman" w:hAnsi="Times New Roman" w:cs="Times New Roman"/>
          <w:sz w:val="28"/>
          <w:szCs w:val="28"/>
        </w:rPr>
        <w:t>ч</w:t>
      </w:r>
      <w:r w:rsidR="00B73F5F">
        <w:rPr>
          <w:rFonts w:ascii="Times New Roman" w:hAnsi="Times New Roman" w:cs="Times New Roman"/>
          <w:sz w:val="28"/>
          <w:szCs w:val="28"/>
        </w:rPr>
        <w:t>исле</w:t>
      </w:r>
      <w:r w:rsidR="00B73F5F" w:rsidRPr="000F3D6D">
        <w:rPr>
          <w:rFonts w:ascii="Times New Roman" w:hAnsi="Times New Roman" w:cs="Times New Roman"/>
          <w:sz w:val="28"/>
          <w:szCs w:val="28"/>
        </w:rPr>
        <w:t>:</w:t>
      </w:r>
    </w:p>
    <w:p w:rsidR="00B73F5F" w:rsidRDefault="00B73F5F" w:rsidP="00B73F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содержания автомобильных дорог (ст.17. п.2); </w:t>
      </w:r>
    </w:p>
    <w:p w:rsidR="00B73F5F" w:rsidRDefault="00B73F5F" w:rsidP="00B73F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ремонта автомобильных дорог (ст.18 п.2); </w:t>
      </w:r>
    </w:p>
    <w:p w:rsidR="00B73F5F" w:rsidRPr="00864247" w:rsidRDefault="00B73F5F" w:rsidP="00B73F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markedcontent"/>
          <w:rFonts w:ascii="Times New Roman" w:hAnsi="Times New Roman" w:cs="Times New Roman"/>
          <w:b/>
          <w:i/>
          <w:sz w:val="28"/>
          <w:szCs w:val="28"/>
        </w:rPr>
      </w:pPr>
      <w:r w:rsidRPr="00864247">
        <w:rPr>
          <w:rFonts w:ascii="Times New Roman" w:hAnsi="Times New Roman" w:cs="Times New Roman"/>
          <w:b/>
          <w:i/>
          <w:sz w:val="28"/>
          <w:szCs w:val="28"/>
        </w:rPr>
        <w:t xml:space="preserve">       На основании вышеизложенного можно сделать вывод, что 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муниципального образования</w:t>
      </w:r>
      <w:r>
        <w:rPr>
          <w:rFonts w:ascii="Times New Roman" w:hAnsi="Times New Roman" w:cs="Times New Roman"/>
          <w:b/>
          <w:i/>
          <w:sz w:val="28"/>
          <w:szCs w:val="28"/>
        </w:rPr>
        <w:t xml:space="preserve"> Саракташский поссовет</w:t>
      </w:r>
      <w:r w:rsidRPr="00864247">
        <w:rPr>
          <w:rFonts w:ascii="Times New Roman" w:hAnsi="Times New Roman" w:cs="Times New Roman"/>
          <w:b/>
          <w:i/>
          <w:sz w:val="28"/>
          <w:szCs w:val="28"/>
        </w:rPr>
        <w:t xml:space="preserve">. </w:t>
      </w:r>
    </w:p>
    <w:p w:rsidR="00786CED" w:rsidRPr="00786CED" w:rsidRDefault="00786CED" w:rsidP="004E3895">
      <w:pPr>
        <w:autoSpaceDE w:val="0"/>
        <w:autoSpaceDN w:val="0"/>
        <w:adjustRightInd w:val="0"/>
        <w:jc w:val="center"/>
        <w:rPr>
          <w:rFonts w:ascii="Times New Roman" w:hAnsi="Times New Roman" w:cs="Times New Roman"/>
          <w:b/>
          <w:sz w:val="16"/>
          <w:szCs w:val="16"/>
        </w:rPr>
      </w:pPr>
    </w:p>
    <w:p w:rsidR="004E3895" w:rsidRPr="009243C6" w:rsidRDefault="004E3895" w:rsidP="004E3895">
      <w:pPr>
        <w:autoSpaceDE w:val="0"/>
        <w:autoSpaceDN w:val="0"/>
        <w:adjustRightInd w:val="0"/>
        <w:jc w:val="center"/>
        <w:rPr>
          <w:rFonts w:ascii="Times New Roman" w:hAnsi="Times New Roman" w:cs="Times New Roman"/>
          <w:b/>
          <w:sz w:val="28"/>
          <w:szCs w:val="28"/>
        </w:rPr>
      </w:pPr>
      <w:r w:rsidRPr="009243C6">
        <w:rPr>
          <w:rFonts w:ascii="Times New Roman" w:hAnsi="Times New Roman" w:cs="Times New Roman"/>
          <w:b/>
          <w:sz w:val="28"/>
          <w:szCs w:val="28"/>
        </w:rPr>
        <w:t>Анализ объемов финансирования и их расходования на исполнение полномочий по осуществлению дорожной деятельности</w:t>
      </w:r>
    </w:p>
    <w:p w:rsidR="00CD6DA5" w:rsidRDefault="00F7457A" w:rsidP="00025E38">
      <w:pPr>
        <w:pStyle w:val="af"/>
        <w:tabs>
          <w:tab w:val="left" w:pos="567"/>
          <w:tab w:val="left" w:pos="2835"/>
        </w:tabs>
        <w:spacing w:line="276" w:lineRule="auto"/>
        <w:ind w:left="0" w:firstLine="567"/>
        <w:jc w:val="both"/>
        <w:outlineLvl w:val="1"/>
        <w:rPr>
          <w:sz w:val="28"/>
          <w:szCs w:val="28"/>
        </w:rPr>
      </w:pPr>
      <w:r w:rsidRPr="007F6B69">
        <w:rPr>
          <w:sz w:val="28"/>
          <w:szCs w:val="28"/>
        </w:rPr>
        <w:t xml:space="preserve">Статьей </w:t>
      </w:r>
      <w:r w:rsidR="00980D47" w:rsidRPr="00980D47">
        <w:rPr>
          <w:sz w:val="28"/>
          <w:szCs w:val="28"/>
        </w:rPr>
        <w:t>11</w:t>
      </w:r>
      <w:r w:rsidRPr="00CD6DA5">
        <w:rPr>
          <w:color w:val="FF0000"/>
          <w:sz w:val="28"/>
          <w:szCs w:val="28"/>
        </w:rPr>
        <w:t xml:space="preserve"> </w:t>
      </w:r>
      <w:r w:rsidRPr="007F6B69">
        <w:rPr>
          <w:sz w:val="28"/>
          <w:szCs w:val="28"/>
        </w:rPr>
        <w:t xml:space="preserve">решения </w:t>
      </w:r>
      <w:r w:rsidR="00CD6DA5">
        <w:rPr>
          <w:sz w:val="28"/>
          <w:szCs w:val="28"/>
        </w:rPr>
        <w:t xml:space="preserve">Совета депутатов </w:t>
      </w:r>
      <w:r w:rsidRPr="007F6B69">
        <w:rPr>
          <w:sz w:val="28"/>
          <w:szCs w:val="28"/>
        </w:rPr>
        <w:t>муниципального образования</w:t>
      </w:r>
      <w:r w:rsidR="00CD6DA5">
        <w:rPr>
          <w:sz w:val="28"/>
          <w:szCs w:val="28"/>
        </w:rPr>
        <w:t xml:space="preserve"> Саракташский поссовет </w:t>
      </w:r>
      <w:r w:rsidRPr="007F6B69">
        <w:rPr>
          <w:sz w:val="28"/>
          <w:szCs w:val="28"/>
        </w:rPr>
        <w:t xml:space="preserve">от </w:t>
      </w:r>
      <w:r w:rsidRPr="00980D47">
        <w:rPr>
          <w:sz w:val="28"/>
          <w:szCs w:val="28"/>
        </w:rPr>
        <w:t>1</w:t>
      </w:r>
      <w:r w:rsidR="00980D47" w:rsidRPr="00980D47">
        <w:rPr>
          <w:sz w:val="28"/>
          <w:szCs w:val="28"/>
        </w:rPr>
        <w:t>8.12.2020</w:t>
      </w:r>
      <w:r w:rsidRPr="00980D47">
        <w:rPr>
          <w:sz w:val="28"/>
          <w:szCs w:val="28"/>
        </w:rPr>
        <w:t xml:space="preserve"> №</w:t>
      </w:r>
      <w:r w:rsidR="00980D47" w:rsidRPr="00980D47">
        <w:rPr>
          <w:sz w:val="28"/>
          <w:szCs w:val="28"/>
        </w:rPr>
        <w:t>16</w:t>
      </w:r>
      <w:r w:rsidRPr="007F6B69">
        <w:rPr>
          <w:sz w:val="28"/>
          <w:szCs w:val="28"/>
        </w:rPr>
        <w:t xml:space="preserve"> «О </w:t>
      </w:r>
      <w:r w:rsidR="00CD6DA5">
        <w:rPr>
          <w:sz w:val="28"/>
          <w:szCs w:val="28"/>
        </w:rPr>
        <w:t>бюджете муниципального образования Саракташский поссовет на 2021 год и на плановый период 2022</w:t>
      </w:r>
      <w:r w:rsidRPr="007F6B69">
        <w:rPr>
          <w:sz w:val="28"/>
          <w:szCs w:val="28"/>
        </w:rPr>
        <w:t xml:space="preserve"> </w:t>
      </w:r>
      <w:r w:rsidRPr="007F6B69">
        <w:rPr>
          <w:sz w:val="28"/>
          <w:szCs w:val="28"/>
        </w:rPr>
        <w:lastRenderedPageBreak/>
        <w:t>и 20</w:t>
      </w:r>
      <w:r w:rsidR="00CD6DA5">
        <w:rPr>
          <w:sz w:val="28"/>
          <w:szCs w:val="28"/>
        </w:rPr>
        <w:t>23</w:t>
      </w:r>
      <w:r w:rsidRPr="007F6B69">
        <w:rPr>
          <w:sz w:val="28"/>
          <w:szCs w:val="28"/>
        </w:rPr>
        <w:t xml:space="preserve"> годов» (далее - решение </w:t>
      </w:r>
      <w:r w:rsidR="00CD6DA5">
        <w:rPr>
          <w:sz w:val="28"/>
          <w:szCs w:val="28"/>
        </w:rPr>
        <w:t>Совета депутатов</w:t>
      </w:r>
      <w:r w:rsidRPr="007F6B69">
        <w:rPr>
          <w:sz w:val="28"/>
          <w:szCs w:val="28"/>
        </w:rPr>
        <w:t>) утверждены бюджетные ассигнования дорожного фонда на 20</w:t>
      </w:r>
      <w:r w:rsidR="00CD6DA5">
        <w:rPr>
          <w:sz w:val="28"/>
          <w:szCs w:val="28"/>
        </w:rPr>
        <w:t>21</w:t>
      </w:r>
      <w:r w:rsidRPr="007F6B69">
        <w:rPr>
          <w:sz w:val="28"/>
          <w:szCs w:val="28"/>
        </w:rPr>
        <w:t xml:space="preserve"> год в объеме </w:t>
      </w:r>
      <w:r w:rsidR="00980D47" w:rsidRPr="00980D47">
        <w:rPr>
          <w:sz w:val="28"/>
          <w:szCs w:val="28"/>
        </w:rPr>
        <w:t>26 121 150,00</w:t>
      </w:r>
      <w:r w:rsidRPr="007F6B69">
        <w:rPr>
          <w:sz w:val="28"/>
          <w:szCs w:val="28"/>
        </w:rPr>
        <w:t xml:space="preserve"> рублей. </w:t>
      </w:r>
    </w:p>
    <w:p w:rsidR="00AC7F71" w:rsidRDefault="00AC7F71" w:rsidP="00AC7F71">
      <w:pPr>
        <w:autoSpaceDE w:val="0"/>
        <w:autoSpaceDN w:val="0"/>
        <w:adjustRightInd w:val="0"/>
        <w:spacing w:after="0"/>
        <w:ind w:firstLine="567"/>
        <w:jc w:val="both"/>
        <w:rPr>
          <w:rStyle w:val="markedcontent"/>
          <w:rFonts w:ascii="Times New Roman" w:hAnsi="Times New Roman" w:cs="Times New Roman"/>
          <w:sz w:val="28"/>
          <w:szCs w:val="28"/>
        </w:rPr>
      </w:pPr>
      <w:r w:rsidRPr="00294CAF">
        <w:rPr>
          <w:rStyle w:val="markedcontent"/>
          <w:rFonts w:ascii="Times New Roman" w:hAnsi="Times New Roman" w:cs="Times New Roman"/>
          <w:sz w:val="28"/>
          <w:szCs w:val="28"/>
        </w:rPr>
        <w:t xml:space="preserve">Объем бюджетных ассигнований дорожного фонда корректировался в </w:t>
      </w:r>
      <w:r>
        <w:rPr>
          <w:rStyle w:val="markedcontent"/>
          <w:rFonts w:ascii="Times New Roman" w:hAnsi="Times New Roman" w:cs="Times New Roman"/>
          <w:sz w:val="28"/>
          <w:szCs w:val="28"/>
        </w:rPr>
        <w:t xml:space="preserve">проверяемом </w:t>
      </w:r>
      <w:r w:rsidRPr="00294CAF">
        <w:rPr>
          <w:rStyle w:val="markedcontent"/>
          <w:rFonts w:ascii="Times New Roman" w:hAnsi="Times New Roman" w:cs="Times New Roman"/>
          <w:sz w:val="28"/>
          <w:szCs w:val="28"/>
        </w:rPr>
        <w:t>финансовом году с учетом фактически поступивших в</w:t>
      </w:r>
      <w:r>
        <w:rPr>
          <w:rStyle w:val="markedcontent"/>
          <w:rFonts w:ascii="Times New Roman" w:hAnsi="Times New Roman" w:cs="Times New Roman"/>
          <w:sz w:val="28"/>
          <w:szCs w:val="28"/>
        </w:rPr>
        <w:t xml:space="preserve"> местный</w:t>
      </w:r>
      <w:r w:rsidRPr="00294CAF">
        <w:rPr>
          <w:rStyle w:val="markedcontent"/>
          <w:rFonts w:ascii="Times New Roman" w:hAnsi="Times New Roman" w:cs="Times New Roman"/>
          <w:sz w:val="28"/>
          <w:szCs w:val="28"/>
        </w:rPr>
        <w:t xml:space="preserve"> бюджет доходов путем внесения в установленном порядке изменений в</w:t>
      </w:r>
      <w:r>
        <w:rPr>
          <w:rStyle w:val="markedcontent"/>
          <w:rFonts w:ascii="Times New Roman" w:hAnsi="Times New Roman" w:cs="Times New Roman"/>
          <w:sz w:val="28"/>
          <w:szCs w:val="28"/>
        </w:rPr>
        <w:t xml:space="preserve"> </w:t>
      </w:r>
      <w:r w:rsidRPr="00294CAF">
        <w:rPr>
          <w:rStyle w:val="markedcontent"/>
          <w:rFonts w:ascii="Times New Roman" w:hAnsi="Times New Roman" w:cs="Times New Roman"/>
          <w:sz w:val="28"/>
          <w:szCs w:val="28"/>
        </w:rPr>
        <w:t xml:space="preserve">бюджет муниципального </w:t>
      </w:r>
      <w:r>
        <w:rPr>
          <w:rStyle w:val="markedcontent"/>
          <w:rFonts w:ascii="Times New Roman" w:hAnsi="Times New Roman" w:cs="Times New Roman"/>
          <w:sz w:val="28"/>
          <w:szCs w:val="28"/>
        </w:rPr>
        <w:t>образования Саракташский поссовет</w:t>
      </w:r>
      <w:r w:rsidRPr="00294CAF">
        <w:rPr>
          <w:rStyle w:val="markedcontent"/>
          <w:rFonts w:ascii="Times New Roman" w:hAnsi="Times New Roman" w:cs="Times New Roman"/>
          <w:sz w:val="28"/>
          <w:szCs w:val="28"/>
        </w:rPr>
        <w:t xml:space="preserve"> и (или) сводную бюджетную роспись</w:t>
      </w:r>
      <w:r>
        <w:rPr>
          <w:rStyle w:val="markedcontent"/>
          <w:rFonts w:ascii="Times New Roman" w:hAnsi="Times New Roman" w:cs="Times New Roman"/>
          <w:sz w:val="28"/>
          <w:szCs w:val="28"/>
        </w:rPr>
        <w:t xml:space="preserve"> местного </w:t>
      </w:r>
      <w:r w:rsidRPr="00294CAF">
        <w:rPr>
          <w:rStyle w:val="markedcontent"/>
          <w:rFonts w:ascii="Times New Roman" w:hAnsi="Times New Roman" w:cs="Times New Roman"/>
          <w:sz w:val="28"/>
          <w:szCs w:val="28"/>
        </w:rPr>
        <w:t>бюджета</w:t>
      </w:r>
      <w:r>
        <w:rPr>
          <w:rStyle w:val="markedcontent"/>
          <w:rFonts w:ascii="Times New Roman" w:hAnsi="Times New Roman" w:cs="Times New Roman"/>
          <w:sz w:val="28"/>
          <w:szCs w:val="28"/>
        </w:rPr>
        <w:t xml:space="preserve">. </w:t>
      </w:r>
    </w:p>
    <w:p w:rsidR="00AC7F71" w:rsidRDefault="00AC7F71" w:rsidP="00025E38">
      <w:pPr>
        <w:pStyle w:val="af"/>
        <w:tabs>
          <w:tab w:val="left" w:pos="567"/>
          <w:tab w:val="left" w:pos="2835"/>
        </w:tabs>
        <w:spacing w:line="276" w:lineRule="auto"/>
        <w:ind w:left="0" w:firstLine="567"/>
        <w:jc w:val="both"/>
        <w:outlineLvl w:val="1"/>
        <w:rPr>
          <w:sz w:val="28"/>
          <w:szCs w:val="28"/>
        </w:rPr>
      </w:pPr>
    </w:p>
    <w:p w:rsidR="00FF19FD" w:rsidRDefault="00FF19FD" w:rsidP="00272283">
      <w:pPr>
        <w:tabs>
          <w:tab w:val="left" w:pos="567"/>
          <w:tab w:val="left" w:pos="269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3043" w:rsidRPr="00FF19FD">
        <w:rPr>
          <w:rFonts w:ascii="Times New Roman" w:hAnsi="Times New Roman" w:cs="Times New Roman"/>
          <w:sz w:val="28"/>
          <w:szCs w:val="28"/>
        </w:rPr>
        <w:t>В соответствии со статьей 139 БК РФ, статьей 15 Закона Оренбургской области от 18.12.2020 года №2558/716-</w:t>
      </w:r>
      <w:r w:rsidR="00153043" w:rsidRPr="00FF19FD">
        <w:rPr>
          <w:rFonts w:ascii="Times New Roman" w:hAnsi="Times New Roman" w:cs="Times New Roman"/>
          <w:sz w:val="28"/>
          <w:szCs w:val="28"/>
          <w:lang w:val="en-US"/>
        </w:rPr>
        <w:t>VI</w:t>
      </w:r>
      <w:r w:rsidR="00153043" w:rsidRPr="00FF19FD">
        <w:rPr>
          <w:rFonts w:ascii="Times New Roman" w:hAnsi="Times New Roman" w:cs="Times New Roman"/>
          <w:sz w:val="28"/>
          <w:szCs w:val="28"/>
        </w:rPr>
        <w:t>-</w:t>
      </w:r>
      <w:r w:rsidR="00153043" w:rsidRPr="00FF19FD">
        <w:rPr>
          <w:rFonts w:ascii="Times New Roman" w:hAnsi="Times New Roman" w:cs="Times New Roman"/>
          <w:sz w:val="28"/>
          <w:szCs w:val="28"/>
          <w:lang w:val="en-US"/>
        </w:rPr>
        <w:t>O</w:t>
      </w:r>
      <w:r w:rsidR="00153043" w:rsidRPr="00FF19FD">
        <w:rPr>
          <w:rFonts w:ascii="Times New Roman" w:hAnsi="Times New Roman" w:cs="Times New Roman"/>
          <w:sz w:val="28"/>
          <w:szCs w:val="28"/>
        </w:rPr>
        <w:t>З «Об областном бюджете на 2021 год и на плановый период 2022 и 2023 годов», постановлением Правительства Оренбургской области от 20.06.2016года №430-п «Об утверждении правил предоставления и распределения субсидий из областного бюджета бюджетам муниципальных образований Оренбургской области»</w:t>
      </w:r>
      <w:r w:rsidR="00877792">
        <w:rPr>
          <w:rFonts w:ascii="Times New Roman" w:hAnsi="Times New Roman" w:cs="Times New Roman"/>
          <w:sz w:val="28"/>
          <w:szCs w:val="28"/>
        </w:rPr>
        <w:t xml:space="preserve"> </w:t>
      </w:r>
      <w:r w:rsidR="00153043" w:rsidRPr="00FF19FD">
        <w:rPr>
          <w:rFonts w:ascii="Times New Roman" w:hAnsi="Times New Roman" w:cs="Times New Roman"/>
          <w:sz w:val="28"/>
          <w:szCs w:val="28"/>
        </w:rPr>
        <w:t>правилами предоставления субсидии, утвержденными постановлением Правительства Оренбургской области от 29.12.2018 года №916-пп «Об</w:t>
      </w:r>
      <w:r w:rsidR="00877792">
        <w:rPr>
          <w:rFonts w:ascii="Times New Roman" w:hAnsi="Times New Roman" w:cs="Times New Roman"/>
          <w:sz w:val="28"/>
          <w:szCs w:val="28"/>
        </w:rPr>
        <w:t xml:space="preserve"> утверждении </w:t>
      </w:r>
      <w:r w:rsidR="00153043" w:rsidRPr="00FF19FD">
        <w:rPr>
          <w:rFonts w:ascii="Times New Roman" w:hAnsi="Times New Roman" w:cs="Times New Roman"/>
          <w:sz w:val="28"/>
          <w:szCs w:val="28"/>
        </w:rPr>
        <w:t>государственной программы «Развитие транспортной системы Оренбургской области» между администрацией Саракташского района и администрацией муниципального образования Саракташский поссовет заключено Соглашение от 25.02.2021г. №288-с о предоставлении в 2021 году субсидии</w:t>
      </w:r>
      <w:r w:rsidRPr="00FF19FD">
        <w:rPr>
          <w:rFonts w:ascii="Times New Roman" w:hAnsi="Times New Roman" w:cs="Times New Roman"/>
          <w:sz w:val="28"/>
          <w:szCs w:val="28"/>
        </w:rPr>
        <w:t xml:space="preserve"> </w:t>
      </w:r>
      <w:r w:rsidR="00153043" w:rsidRPr="00FF19FD">
        <w:rPr>
          <w:rFonts w:ascii="Times New Roman" w:hAnsi="Times New Roman" w:cs="Times New Roman"/>
          <w:sz w:val="28"/>
          <w:szCs w:val="28"/>
        </w:rPr>
        <w:t xml:space="preserve">из областного бюджета бюджету муниципального образования Саракташский поссовет на софинансирование капитального ремонта и ремонта автомобильных дорог общего пользования в размере </w:t>
      </w:r>
      <w:r w:rsidRPr="00FF19FD">
        <w:rPr>
          <w:rFonts w:ascii="Times New Roman" w:hAnsi="Times New Roman" w:cs="Times New Roman"/>
          <w:b/>
          <w:i/>
          <w:sz w:val="28"/>
          <w:szCs w:val="28"/>
        </w:rPr>
        <w:t>6 900 900,00</w:t>
      </w:r>
      <w:r w:rsidR="00153043" w:rsidRPr="00FF19FD">
        <w:rPr>
          <w:rFonts w:ascii="Times New Roman" w:hAnsi="Times New Roman" w:cs="Times New Roman"/>
          <w:sz w:val="28"/>
          <w:szCs w:val="28"/>
        </w:rPr>
        <w:t xml:space="preserve"> рублей. </w:t>
      </w:r>
    </w:p>
    <w:p w:rsidR="00EE0523" w:rsidRPr="00B4362A" w:rsidRDefault="00FF19FD" w:rsidP="00FF19FD">
      <w:pPr>
        <w:tabs>
          <w:tab w:val="left" w:pos="567"/>
          <w:tab w:val="left" w:pos="709"/>
        </w:tabs>
        <w:autoSpaceDE w:val="0"/>
        <w:autoSpaceDN w:val="0"/>
        <w:adjustRightInd w:val="0"/>
        <w:spacing w:after="0"/>
        <w:jc w:val="both"/>
        <w:rPr>
          <w:rStyle w:val="markedcontent"/>
          <w:rFonts w:ascii="Times New Roman" w:hAnsi="Times New Roman" w:cs="Times New Roman"/>
          <w:sz w:val="28"/>
          <w:szCs w:val="28"/>
        </w:rPr>
      </w:pPr>
      <w:r>
        <w:rPr>
          <w:rFonts w:ascii="Times New Roman" w:hAnsi="Times New Roman" w:cs="Times New Roman"/>
          <w:sz w:val="28"/>
          <w:szCs w:val="28"/>
        </w:rPr>
        <w:t xml:space="preserve">        </w:t>
      </w:r>
      <w:r w:rsidR="00EE0523" w:rsidRPr="00B4362A">
        <w:rPr>
          <w:rStyle w:val="markedcontent"/>
          <w:rFonts w:ascii="Times New Roman" w:hAnsi="Times New Roman" w:cs="Times New Roman"/>
          <w:sz w:val="28"/>
          <w:szCs w:val="28"/>
        </w:rPr>
        <w:t>В соответствии с постановлением Правительства Оренбургской области от 15.02.2021г. №98-пп «Об утверждении изменения распределения субсидий бюджетам муниципальных образований на осуществление дорожной деятельности на 2021 год», администрацией  муниципального образования Саракташский поссовет с Министерством строительства, жилищно-коммунального, дорожного хозяйства и транспорта Оренбургской области заключено Соглашение N433-с от 12.03.2021г. и дополнительное соглашение №1 от 18.10.2021г. о предоставлении из бюджета Оренбургской области в 2021 году субсидии бюджету муниципального образования Саракташский поссовет на реализацию мероприятий в сфере дорожной деятельности с</w:t>
      </w:r>
      <w:r w:rsidR="00EE0523" w:rsidRPr="00B4362A">
        <w:rPr>
          <w:rFonts w:ascii="Times New Roman" w:hAnsi="Times New Roman" w:cs="Times New Roman"/>
          <w:sz w:val="28"/>
          <w:szCs w:val="28"/>
        </w:rPr>
        <w:br/>
      </w:r>
      <w:r w:rsidR="00EE0523" w:rsidRPr="00B4362A">
        <w:rPr>
          <w:rStyle w:val="markedcontent"/>
          <w:rFonts w:ascii="Times New Roman" w:hAnsi="Times New Roman" w:cs="Times New Roman"/>
          <w:sz w:val="28"/>
          <w:szCs w:val="28"/>
        </w:rPr>
        <w:t>целью выполнения работ по ремонту асфальтобетонного покрытия ул.Комсомольская (от ул.Маяковского до ул.Ленина) в п. Саракташ и ремонт асфальтобетонного покрытия площадки по ул.Западная в п.Саракташ. Общий объем</w:t>
      </w:r>
      <w:r w:rsidR="00EE0523">
        <w:rPr>
          <w:rStyle w:val="markedcontent"/>
          <w:rFonts w:ascii="Times New Roman" w:hAnsi="Times New Roman" w:cs="Times New Roman"/>
          <w:sz w:val="28"/>
          <w:szCs w:val="28"/>
        </w:rPr>
        <w:t xml:space="preserve"> бюджетных ассигнований </w:t>
      </w:r>
      <w:r w:rsidR="00EE0523" w:rsidRPr="00B4362A">
        <w:rPr>
          <w:rStyle w:val="markedcontent"/>
          <w:rFonts w:ascii="Times New Roman" w:hAnsi="Times New Roman" w:cs="Times New Roman"/>
          <w:sz w:val="28"/>
          <w:szCs w:val="28"/>
        </w:rPr>
        <w:t>предусматриваемых на финансовое обеспечение</w:t>
      </w:r>
      <w:r w:rsidR="00EE0523">
        <w:rPr>
          <w:rStyle w:val="markedcontent"/>
          <w:rFonts w:ascii="Times New Roman" w:hAnsi="Times New Roman" w:cs="Times New Roman"/>
          <w:sz w:val="28"/>
          <w:szCs w:val="28"/>
        </w:rPr>
        <w:t xml:space="preserve"> </w:t>
      </w:r>
      <w:r w:rsidR="00EE0523" w:rsidRPr="00B4362A">
        <w:rPr>
          <w:rStyle w:val="markedcontent"/>
          <w:rFonts w:ascii="Times New Roman" w:hAnsi="Times New Roman" w:cs="Times New Roman"/>
          <w:sz w:val="28"/>
          <w:szCs w:val="28"/>
        </w:rPr>
        <w:t>расходных</w:t>
      </w:r>
      <w:r w:rsidR="00EE0523">
        <w:rPr>
          <w:rStyle w:val="markedcontent"/>
          <w:rFonts w:ascii="Times New Roman" w:hAnsi="Times New Roman" w:cs="Times New Roman"/>
          <w:sz w:val="28"/>
          <w:szCs w:val="28"/>
        </w:rPr>
        <w:t xml:space="preserve"> </w:t>
      </w:r>
      <w:r w:rsidR="00EE0523" w:rsidRPr="00B4362A">
        <w:rPr>
          <w:rStyle w:val="markedcontent"/>
          <w:rFonts w:ascii="Times New Roman" w:hAnsi="Times New Roman" w:cs="Times New Roman"/>
          <w:sz w:val="28"/>
          <w:szCs w:val="28"/>
        </w:rPr>
        <w:t>обязательств</w:t>
      </w:r>
      <w:r w:rsidR="00EE0523">
        <w:rPr>
          <w:rStyle w:val="markedcontent"/>
          <w:rFonts w:ascii="Times New Roman" w:hAnsi="Times New Roman" w:cs="Times New Roman"/>
          <w:sz w:val="28"/>
          <w:szCs w:val="28"/>
        </w:rPr>
        <w:t xml:space="preserve">, в целях софинансирования которых </w:t>
      </w:r>
      <w:r w:rsidR="00EE0523" w:rsidRPr="00B4362A">
        <w:rPr>
          <w:rStyle w:val="markedcontent"/>
          <w:rFonts w:ascii="Times New Roman" w:hAnsi="Times New Roman" w:cs="Times New Roman"/>
          <w:sz w:val="28"/>
          <w:szCs w:val="28"/>
        </w:rPr>
        <w:t xml:space="preserve"> </w:t>
      </w:r>
      <w:r w:rsidR="00EE0523">
        <w:rPr>
          <w:rStyle w:val="markedcontent"/>
          <w:rFonts w:ascii="Times New Roman" w:hAnsi="Times New Roman" w:cs="Times New Roman"/>
          <w:sz w:val="28"/>
          <w:szCs w:val="28"/>
        </w:rPr>
        <w:lastRenderedPageBreak/>
        <w:t xml:space="preserve">предоставляется субсидия, </w:t>
      </w:r>
      <w:r w:rsidR="00EE0523" w:rsidRPr="00B4362A">
        <w:rPr>
          <w:rStyle w:val="markedcontent"/>
          <w:rFonts w:ascii="Times New Roman" w:hAnsi="Times New Roman" w:cs="Times New Roman"/>
          <w:sz w:val="28"/>
          <w:szCs w:val="28"/>
        </w:rPr>
        <w:t>составил 8</w:t>
      </w:r>
      <w:r w:rsidR="00EE0523">
        <w:rPr>
          <w:rStyle w:val="markedcontent"/>
          <w:rFonts w:ascii="Times New Roman" w:hAnsi="Times New Roman" w:cs="Times New Roman"/>
          <w:sz w:val="28"/>
          <w:szCs w:val="28"/>
        </w:rPr>
        <w:t> </w:t>
      </w:r>
      <w:r w:rsidR="00EE0523" w:rsidRPr="00B4362A">
        <w:rPr>
          <w:rStyle w:val="markedcontent"/>
          <w:rFonts w:ascii="Times New Roman" w:hAnsi="Times New Roman" w:cs="Times New Roman"/>
          <w:sz w:val="28"/>
          <w:szCs w:val="28"/>
        </w:rPr>
        <w:t>9</w:t>
      </w:r>
      <w:r w:rsidR="00EE0523">
        <w:rPr>
          <w:rStyle w:val="markedcontent"/>
          <w:rFonts w:ascii="Times New Roman" w:hAnsi="Times New Roman" w:cs="Times New Roman"/>
          <w:sz w:val="28"/>
          <w:szCs w:val="28"/>
        </w:rPr>
        <w:t>89 899</w:t>
      </w:r>
      <w:r w:rsidR="00EE0523" w:rsidRPr="00B4362A">
        <w:rPr>
          <w:rStyle w:val="markedcontent"/>
          <w:rFonts w:ascii="Times New Roman" w:hAnsi="Times New Roman" w:cs="Times New Roman"/>
          <w:sz w:val="28"/>
          <w:szCs w:val="28"/>
        </w:rPr>
        <w:t>,00 рублей</w:t>
      </w:r>
      <w:r w:rsidR="00EE0523">
        <w:rPr>
          <w:rStyle w:val="markedcontent"/>
          <w:rFonts w:ascii="Times New Roman" w:hAnsi="Times New Roman" w:cs="Times New Roman"/>
          <w:sz w:val="28"/>
          <w:szCs w:val="28"/>
        </w:rPr>
        <w:t>, из них средс</w:t>
      </w:r>
      <w:r w:rsidR="00777A4D">
        <w:rPr>
          <w:rStyle w:val="markedcontent"/>
          <w:rFonts w:ascii="Times New Roman" w:hAnsi="Times New Roman" w:cs="Times New Roman"/>
          <w:sz w:val="28"/>
          <w:szCs w:val="28"/>
        </w:rPr>
        <w:t>тва областного бюджета – 8 900 0</w:t>
      </w:r>
      <w:r w:rsidR="00EE0523">
        <w:rPr>
          <w:rStyle w:val="markedcontent"/>
          <w:rFonts w:ascii="Times New Roman" w:hAnsi="Times New Roman" w:cs="Times New Roman"/>
          <w:sz w:val="28"/>
          <w:szCs w:val="28"/>
        </w:rPr>
        <w:t>00,00 рублей.</w:t>
      </w:r>
    </w:p>
    <w:p w:rsidR="00B73F5F" w:rsidRPr="00CB7A0A" w:rsidRDefault="00B73F5F" w:rsidP="00DC3CE2">
      <w:pPr>
        <w:pStyle w:val="af"/>
        <w:tabs>
          <w:tab w:val="left" w:pos="567"/>
        </w:tabs>
        <w:autoSpaceDE w:val="0"/>
        <w:autoSpaceDN w:val="0"/>
        <w:adjustRightInd w:val="0"/>
        <w:spacing w:line="276" w:lineRule="auto"/>
        <w:ind w:left="0" w:firstLine="567"/>
        <w:jc w:val="both"/>
        <w:outlineLvl w:val="1"/>
        <w:rPr>
          <w:rStyle w:val="markedcontent"/>
          <w:sz w:val="28"/>
          <w:szCs w:val="28"/>
        </w:rPr>
      </w:pPr>
      <w:r w:rsidRPr="00CB7A0A">
        <w:rPr>
          <w:rStyle w:val="markedcontent"/>
          <w:sz w:val="28"/>
          <w:szCs w:val="28"/>
        </w:rPr>
        <w:t xml:space="preserve">Расходование бюджетных средств осуществлялось в </w:t>
      </w:r>
      <w:r w:rsidR="00CB7A0A" w:rsidRPr="00CB7A0A">
        <w:rPr>
          <w:rStyle w:val="markedcontent"/>
          <w:sz w:val="28"/>
          <w:szCs w:val="28"/>
        </w:rPr>
        <w:t>соответствии</w:t>
      </w:r>
      <w:r w:rsidRPr="00CB7A0A">
        <w:rPr>
          <w:rStyle w:val="markedcontent"/>
          <w:sz w:val="28"/>
          <w:szCs w:val="28"/>
        </w:rPr>
        <w:t xml:space="preserve"> с </w:t>
      </w:r>
      <w:r w:rsidR="00CB7A0A" w:rsidRPr="00CB7A0A">
        <w:rPr>
          <w:rStyle w:val="markedcontent"/>
          <w:sz w:val="28"/>
          <w:szCs w:val="28"/>
        </w:rPr>
        <w:t>решениями</w:t>
      </w:r>
      <w:r w:rsidRPr="00CB7A0A">
        <w:rPr>
          <w:rStyle w:val="markedcontent"/>
          <w:sz w:val="28"/>
          <w:szCs w:val="28"/>
        </w:rPr>
        <w:t xml:space="preserve"> Совета депутатов муниципального образования Саракташский поссовет о местном бюджете, сводной бюджетной росписью и кассовым планом.</w:t>
      </w:r>
    </w:p>
    <w:p w:rsidR="0077365F" w:rsidRDefault="00BB4798" w:rsidP="00CB7A0A">
      <w:pPr>
        <w:pStyle w:val="af"/>
        <w:tabs>
          <w:tab w:val="left" w:pos="567"/>
        </w:tabs>
        <w:autoSpaceDE w:val="0"/>
        <w:autoSpaceDN w:val="0"/>
        <w:adjustRightInd w:val="0"/>
        <w:spacing w:line="276" w:lineRule="auto"/>
        <w:ind w:left="0" w:firstLine="567"/>
        <w:jc w:val="both"/>
        <w:outlineLvl w:val="1"/>
        <w:rPr>
          <w:sz w:val="28"/>
          <w:szCs w:val="28"/>
        </w:rPr>
      </w:pPr>
      <w:r w:rsidRPr="000D5622">
        <w:rPr>
          <w:rStyle w:val="markedcontent"/>
          <w:sz w:val="28"/>
          <w:szCs w:val="28"/>
        </w:rPr>
        <w:t>В 2021 году главному распорядителю бюджетных</w:t>
      </w:r>
      <w:r w:rsidRPr="00CC48CB">
        <w:rPr>
          <w:rStyle w:val="markedcontent"/>
          <w:sz w:val="28"/>
          <w:szCs w:val="28"/>
        </w:rPr>
        <w:t xml:space="preserve"> средств администрации</w:t>
      </w:r>
      <w:r w:rsidR="00CC48CB">
        <w:rPr>
          <w:rStyle w:val="markedcontent"/>
          <w:sz w:val="28"/>
          <w:szCs w:val="28"/>
        </w:rPr>
        <w:t xml:space="preserve"> </w:t>
      </w:r>
      <w:r w:rsidRPr="00CC48CB">
        <w:rPr>
          <w:rStyle w:val="markedcontent"/>
          <w:sz w:val="28"/>
          <w:szCs w:val="28"/>
        </w:rPr>
        <w:t xml:space="preserve">муниципального образования Саракташский поссовет утверждены уточненные бюджетные ассигнования по подразделу 0409 «Дорожное хозяйство (дорожные фонды)» в размере 39 372 831,80 рублей (в том числе за счет средств областного бюджета </w:t>
      </w:r>
      <w:r w:rsidR="00CC48CB">
        <w:rPr>
          <w:rStyle w:val="markedcontent"/>
          <w:sz w:val="28"/>
          <w:szCs w:val="28"/>
        </w:rPr>
        <w:t>–</w:t>
      </w:r>
      <w:r w:rsidRPr="00CC48CB">
        <w:rPr>
          <w:rStyle w:val="markedcontent"/>
          <w:sz w:val="28"/>
          <w:szCs w:val="28"/>
        </w:rPr>
        <w:t xml:space="preserve"> </w:t>
      </w:r>
      <w:r w:rsidR="005F5C76" w:rsidRPr="00CB7A0A">
        <w:rPr>
          <w:rStyle w:val="markedcontent"/>
          <w:sz w:val="28"/>
          <w:szCs w:val="28"/>
        </w:rPr>
        <w:t>1</w:t>
      </w:r>
      <w:r w:rsidR="00777A4D">
        <w:rPr>
          <w:rStyle w:val="markedcontent"/>
          <w:sz w:val="28"/>
          <w:szCs w:val="28"/>
        </w:rPr>
        <w:t>5 800 9</w:t>
      </w:r>
      <w:r w:rsidR="005F5C76" w:rsidRPr="00CB7A0A">
        <w:rPr>
          <w:rStyle w:val="markedcontent"/>
          <w:sz w:val="28"/>
          <w:szCs w:val="28"/>
        </w:rPr>
        <w:t>00,00</w:t>
      </w:r>
      <w:r w:rsidRPr="00CC48CB">
        <w:rPr>
          <w:rStyle w:val="markedcontent"/>
          <w:sz w:val="28"/>
          <w:szCs w:val="28"/>
        </w:rPr>
        <w:t xml:space="preserve"> рублей), </w:t>
      </w:r>
      <w:r w:rsidRPr="00CC48CB">
        <w:rPr>
          <w:sz w:val="28"/>
          <w:szCs w:val="28"/>
        </w:rPr>
        <w:t xml:space="preserve">по муниципальной программе «Реализация муниципальной политике на территории муниципального образования Саракташский поссовет </w:t>
      </w:r>
      <w:r w:rsidR="00EB42D2" w:rsidRPr="00CC48CB">
        <w:rPr>
          <w:sz w:val="28"/>
          <w:szCs w:val="28"/>
        </w:rPr>
        <w:t xml:space="preserve">Саракташского района Оренбургской области на 2017-2024 годы» </w:t>
      </w:r>
      <w:r w:rsidRPr="00CC48CB">
        <w:rPr>
          <w:sz w:val="28"/>
          <w:szCs w:val="28"/>
        </w:rPr>
        <w:t xml:space="preserve">утвержденной постановлением администрации </w:t>
      </w:r>
      <w:r w:rsidR="00EB42D2" w:rsidRPr="00CC48CB">
        <w:rPr>
          <w:sz w:val="28"/>
          <w:szCs w:val="28"/>
        </w:rPr>
        <w:t>МО С</w:t>
      </w:r>
      <w:r w:rsidR="00DC3CE2">
        <w:rPr>
          <w:sz w:val="28"/>
          <w:szCs w:val="28"/>
        </w:rPr>
        <w:t>а</w:t>
      </w:r>
      <w:r w:rsidR="00EB42D2" w:rsidRPr="00CC48CB">
        <w:rPr>
          <w:sz w:val="28"/>
          <w:szCs w:val="28"/>
        </w:rPr>
        <w:t xml:space="preserve">ракташский поссовет </w:t>
      </w:r>
      <w:r w:rsidRPr="00CC48CB">
        <w:rPr>
          <w:sz w:val="28"/>
          <w:szCs w:val="28"/>
        </w:rPr>
        <w:t xml:space="preserve"> от </w:t>
      </w:r>
      <w:r w:rsidR="00E2261D" w:rsidRPr="00CC48CB">
        <w:rPr>
          <w:sz w:val="28"/>
          <w:szCs w:val="28"/>
        </w:rPr>
        <w:t>14.11.2017г. №397-п</w:t>
      </w:r>
      <w:r w:rsidRPr="00CC48CB">
        <w:rPr>
          <w:sz w:val="28"/>
          <w:szCs w:val="28"/>
        </w:rPr>
        <w:t xml:space="preserve"> по подпрограмме</w:t>
      </w:r>
      <w:r w:rsidRPr="00025E38">
        <w:rPr>
          <w:sz w:val="28"/>
          <w:szCs w:val="28"/>
        </w:rPr>
        <w:t xml:space="preserve"> «Развитие </w:t>
      </w:r>
      <w:r w:rsidR="003F30BE">
        <w:rPr>
          <w:sz w:val="28"/>
          <w:szCs w:val="28"/>
        </w:rPr>
        <w:t xml:space="preserve">дорожного хозяйства на территории муниципального образования Саракташский </w:t>
      </w:r>
      <w:r w:rsidR="003F30BE" w:rsidRPr="00E2261D">
        <w:rPr>
          <w:sz w:val="28"/>
          <w:szCs w:val="28"/>
        </w:rPr>
        <w:t>поссовет</w:t>
      </w:r>
      <w:r w:rsidR="00E2261D" w:rsidRPr="00E2261D">
        <w:rPr>
          <w:sz w:val="28"/>
          <w:szCs w:val="28"/>
        </w:rPr>
        <w:t>»</w:t>
      </w:r>
      <w:r w:rsidR="003F30BE">
        <w:rPr>
          <w:sz w:val="28"/>
          <w:szCs w:val="28"/>
        </w:rPr>
        <w:t xml:space="preserve"> </w:t>
      </w:r>
      <w:r w:rsidRPr="00025E38">
        <w:rPr>
          <w:sz w:val="28"/>
          <w:szCs w:val="28"/>
        </w:rPr>
        <w:t xml:space="preserve">(далее – Программа). </w:t>
      </w:r>
      <w:r w:rsidR="00CC48CB" w:rsidRPr="00025E38">
        <w:rPr>
          <w:sz w:val="28"/>
          <w:szCs w:val="28"/>
        </w:rPr>
        <w:t xml:space="preserve">В данной Программе в окончательной редакции от </w:t>
      </w:r>
      <w:r w:rsidR="00CC48CB">
        <w:rPr>
          <w:sz w:val="28"/>
          <w:szCs w:val="28"/>
        </w:rPr>
        <w:t xml:space="preserve">18.10.2021г. </w:t>
      </w:r>
      <w:r w:rsidR="00CC48CB" w:rsidRPr="00025E38">
        <w:rPr>
          <w:sz w:val="28"/>
          <w:szCs w:val="28"/>
        </w:rPr>
        <w:t>ресурсное обеспечение на 20</w:t>
      </w:r>
      <w:r w:rsidR="00CC48CB">
        <w:rPr>
          <w:sz w:val="28"/>
          <w:szCs w:val="28"/>
        </w:rPr>
        <w:t>21</w:t>
      </w:r>
      <w:r w:rsidR="00CC48CB" w:rsidRPr="00025E38">
        <w:rPr>
          <w:sz w:val="28"/>
          <w:szCs w:val="28"/>
        </w:rPr>
        <w:t xml:space="preserve"> го</w:t>
      </w:r>
      <w:r w:rsidR="00DC3CE2">
        <w:rPr>
          <w:sz w:val="28"/>
          <w:szCs w:val="28"/>
        </w:rPr>
        <w:t xml:space="preserve">д предусмотрено в размере 35 815 100,00 рублей, в том числе: за счет средств областного бюджета </w:t>
      </w:r>
      <w:r w:rsidR="00CC48CB" w:rsidRPr="00025E38">
        <w:rPr>
          <w:sz w:val="28"/>
          <w:szCs w:val="28"/>
        </w:rPr>
        <w:t xml:space="preserve">в сумме </w:t>
      </w:r>
      <w:r w:rsidR="00DC3CE2">
        <w:rPr>
          <w:sz w:val="28"/>
          <w:szCs w:val="28"/>
        </w:rPr>
        <w:t>15 800 900,00</w:t>
      </w:r>
      <w:r w:rsidR="00CC48CB" w:rsidRPr="00025E38">
        <w:rPr>
          <w:sz w:val="28"/>
          <w:szCs w:val="28"/>
        </w:rPr>
        <w:t xml:space="preserve"> рублей, </w:t>
      </w:r>
      <w:r w:rsidR="00DC3CE2">
        <w:rPr>
          <w:sz w:val="28"/>
          <w:szCs w:val="28"/>
        </w:rPr>
        <w:t xml:space="preserve">местного бюджета 20 014 200,00 рублей, </w:t>
      </w:r>
      <w:r w:rsidR="00CC48CB" w:rsidRPr="00025E38">
        <w:rPr>
          <w:sz w:val="28"/>
          <w:szCs w:val="28"/>
        </w:rPr>
        <w:t xml:space="preserve">что на </w:t>
      </w:r>
      <w:r w:rsidR="00DC3CE2">
        <w:rPr>
          <w:sz w:val="28"/>
          <w:szCs w:val="28"/>
        </w:rPr>
        <w:t xml:space="preserve">3 554 731,80 </w:t>
      </w:r>
      <w:r w:rsidR="00CC48CB" w:rsidRPr="00025E38">
        <w:rPr>
          <w:sz w:val="28"/>
          <w:szCs w:val="28"/>
        </w:rPr>
        <w:t xml:space="preserve">рублей меньше, чем утверждено в решении о бюджете. </w:t>
      </w:r>
    </w:p>
    <w:p w:rsidR="00CB7A0A" w:rsidRDefault="00CB7A0A" w:rsidP="00CB7A0A">
      <w:pPr>
        <w:pStyle w:val="af"/>
        <w:tabs>
          <w:tab w:val="left" w:pos="567"/>
        </w:tabs>
        <w:autoSpaceDE w:val="0"/>
        <w:autoSpaceDN w:val="0"/>
        <w:adjustRightInd w:val="0"/>
        <w:spacing w:line="276" w:lineRule="auto"/>
        <w:ind w:left="0" w:firstLine="567"/>
        <w:jc w:val="both"/>
        <w:outlineLvl w:val="1"/>
        <w:rPr>
          <w:sz w:val="28"/>
          <w:szCs w:val="28"/>
        </w:rPr>
      </w:pPr>
      <w:r w:rsidRPr="000D5622">
        <w:rPr>
          <w:sz w:val="28"/>
          <w:szCs w:val="28"/>
        </w:rPr>
        <w:t xml:space="preserve">Фактически </w:t>
      </w:r>
      <w:r w:rsidR="000D5622" w:rsidRPr="000D5622">
        <w:rPr>
          <w:sz w:val="28"/>
          <w:szCs w:val="28"/>
        </w:rPr>
        <w:t>израсходо</w:t>
      </w:r>
      <w:r w:rsidR="000D5622">
        <w:rPr>
          <w:sz w:val="28"/>
          <w:szCs w:val="28"/>
        </w:rPr>
        <w:t xml:space="preserve">вано средств дорожного фонда в </w:t>
      </w:r>
      <w:r>
        <w:rPr>
          <w:sz w:val="28"/>
          <w:szCs w:val="28"/>
        </w:rPr>
        <w:t>2021</w:t>
      </w:r>
      <w:r w:rsidRPr="00CB7A0A">
        <w:rPr>
          <w:sz w:val="28"/>
          <w:szCs w:val="28"/>
        </w:rPr>
        <w:t xml:space="preserve"> год</w:t>
      </w:r>
      <w:r w:rsidR="000D5622">
        <w:rPr>
          <w:sz w:val="28"/>
          <w:szCs w:val="28"/>
        </w:rPr>
        <w:t xml:space="preserve">у </w:t>
      </w:r>
      <w:r w:rsidRPr="00CB7A0A">
        <w:rPr>
          <w:sz w:val="28"/>
          <w:szCs w:val="28"/>
        </w:rPr>
        <w:t xml:space="preserve"> </w:t>
      </w:r>
      <w:r w:rsidR="000D5622">
        <w:rPr>
          <w:sz w:val="28"/>
          <w:szCs w:val="28"/>
        </w:rPr>
        <w:t xml:space="preserve">- </w:t>
      </w:r>
      <w:r w:rsidR="000A5725">
        <w:rPr>
          <w:sz w:val="28"/>
          <w:szCs w:val="28"/>
        </w:rPr>
        <w:t>38 749 414,03</w:t>
      </w:r>
      <w:r w:rsidRPr="00CB7A0A">
        <w:rPr>
          <w:sz w:val="28"/>
          <w:szCs w:val="28"/>
        </w:rPr>
        <w:t xml:space="preserve"> руб</w:t>
      </w:r>
      <w:r w:rsidR="000D5622">
        <w:rPr>
          <w:sz w:val="28"/>
          <w:szCs w:val="28"/>
        </w:rPr>
        <w:t xml:space="preserve">лей или 98,4% </w:t>
      </w:r>
      <w:r w:rsidR="000D5622" w:rsidRPr="00DC3CE2">
        <w:rPr>
          <w:rStyle w:val="markedcontent"/>
          <w:sz w:val="28"/>
          <w:szCs w:val="28"/>
        </w:rPr>
        <w:t>к утвержденным бюджетным назначениям</w:t>
      </w:r>
      <w:r w:rsidRPr="00CB7A0A">
        <w:rPr>
          <w:sz w:val="28"/>
          <w:szCs w:val="28"/>
        </w:rPr>
        <w:t xml:space="preserve">, в том числе акцизы на автомобильный бензин, дизельное топливо, моторные масла, производимые на территории РФ – </w:t>
      </w:r>
      <w:r w:rsidR="000A5725">
        <w:rPr>
          <w:sz w:val="28"/>
          <w:szCs w:val="28"/>
        </w:rPr>
        <w:t>9 495 964,45</w:t>
      </w:r>
      <w:r w:rsidRPr="00CB7A0A">
        <w:rPr>
          <w:sz w:val="28"/>
          <w:szCs w:val="28"/>
        </w:rPr>
        <w:t xml:space="preserve"> руб., </w:t>
      </w:r>
      <w:r w:rsidR="000A5725">
        <w:rPr>
          <w:sz w:val="28"/>
          <w:szCs w:val="28"/>
        </w:rPr>
        <w:t>субсидия из областного бюджета на реализацию мероприятий по дорожной деятельности – 15 80</w:t>
      </w:r>
      <w:r w:rsidR="00777A4D">
        <w:rPr>
          <w:sz w:val="28"/>
          <w:szCs w:val="28"/>
        </w:rPr>
        <w:t>0</w:t>
      </w:r>
      <w:r w:rsidR="000A5725">
        <w:rPr>
          <w:sz w:val="28"/>
          <w:szCs w:val="28"/>
        </w:rPr>
        <w:t> </w:t>
      </w:r>
      <w:r w:rsidR="00777A4D">
        <w:rPr>
          <w:sz w:val="28"/>
          <w:szCs w:val="28"/>
        </w:rPr>
        <w:t>9</w:t>
      </w:r>
      <w:r w:rsidR="000A5725">
        <w:rPr>
          <w:sz w:val="28"/>
          <w:szCs w:val="28"/>
        </w:rPr>
        <w:t xml:space="preserve">00,00 рублей, местный бюджет – </w:t>
      </w:r>
      <w:r w:rsidR="00777A4D">
        <w:rPr>
          <w:sz w:val="28"/>
          <w:szCs w:val="28"/>
        </w:rPr>
        <w:t>13 452 549,58</w:t>
      </w:r>
      <w:r w:rsidR="000A5725">
        <w:rPr>
          <w:sz w:val="28"/>
          <w:szCs w:val="28"/>
        </w:rPr>
        <w:t xml:space="preserve"> рублей</w:t>
      </w:r>
      <w:r w:rsidR="000D5622">
        <w:rPr>
          <w:sz w:val="28"/>
          <w:szCs w:val="28"/>
        </w:rPr>
        <w:t xml:space="preserve">. </w:t>
      </w:r>
      <w:r w:rsidR="000A5725">
        <w:rPr>
          <w:sz w:val="28"/>
          <w:szCs w:val="28"/>
        </w:rPr>
        <w:t xml:space="preserve"> </w:t>
      </w:r>
      <w:r w:rsidR="000D5622">
        <w:rPr>
          <w:sz w:val="28"/>
          <w:szCs w:val="28"/>
        </w:rPr>
        <w:t xml:space="preserve">          </w:t>
      </w:r>
      <w:r w:rsidRPr="00CB7A0A">
        <w:rPr>
          <w:sz w:val="28"/>
          <w:szCs w:val="28"/>
        </w:rPr>
        <w:t>Неиспользованный остаток сред</w:t>
      </w:r>
      <w:r w:rsidR="000D5622">
        <w:rPr>
          <w:sz w:val="28"/>
          <w:szCs w:val="28"/>
        </w:rPr>
        <w:t>ств дорожного фонда на 01.01.2022</w:t>
      </w:r>
      <w:r w:rsidRPr="00CB7A0A">
        <w:rPr>
          <w:sz w:val="28"/>
          <w:szCs w:val="28"/>
        </w:rPr>
        <w:t xml:space="preserve"> г. </w:t>
      </w:r>
      <w:r w:rsidR="000D5622">
        <w:rPr>
          <w:sz w:val="28"/>
          <w:szCs w:val="28"/>
        </w:rPr>
        <w:t xml:space="preserve">составил – 623 417,77 рублей. </w:t>
      </w:r>
    </w:p>
    <w:p w:rsidR="00FE6352" w:rsidRDefault="00FE6352" w:rsidP="00CB7A0A">
      <w:pPr>
        <w:pStyle w:val="af"/>
        <w:tabs>
          <w:tab w:val="left" w:pos="567"/>
        </w:tabs>
        <w:autoSpaceDE w:val="0"/>
        <w:autoSpaceDN w:val="0"/>
        <w:adjustRightInd w:val="0"/>
        <w:spacing w:line="276" w:lineRule="auto"/>
        <w:ind w:left="0" w:firstLine="567"/>
        <w:jc w:val="both"/>
        <w:outlineLvl w:val="1"/>
        <w:rPr>
          <w:b/>
          <w:sz w:val="28"/>
          <w:szCs w:val="28"/>
        </w:rPr>
      </w:pPr>
      <w:r w:rsidRPr="00FE6352">
        <w:rPr>
          <w:b/>
          <w:sz w:val="28"/>
          <w:szCs w:val="28"/>
        </w:rPr>
        <w:t>По разделу 0409 произведены расходы:</w:t>
      </w:r>
    </w:p>
    <w:p w:rsidR="00FE6352" w:rsidRPr="00FA3850" w:rsidRDefault="00FE6352"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w:t>
      </w:r>
      <w:r w:rsidR="00FA3850" w:rsidRPr="00FA3850">
        <w:rPr>
          <w:sz w:val="28"/>
          <w:szCs w:val="28"/>
        </w:rPr>
        <w:t xml:space="preserve">государственная экспертиза </w:t>
      </w:r>
      <w:r w:rsidRPr="00FA3850">
        <w:rPr>
          <w:sz w:val="28"/>
          <w:szCs w:val="28"/>
        </w:rPr>
        <w:t xml:space="preserve">проектной документации – </w:t>
      </w:r>
      <w:r w:rsidR="00BE6053" w:rsidRPr="00FA3850">
        <w:rPr>
          <w:sz w:val="28"/>
          <w:szCs w:val="28"/>
        </w:rPr>
        <w:t>114 080,35</w:t>
      </w:r>
      <w:r w:rsidRPr="00FA3850">
        <w:rPr>
          <w:sz w:val="28"/>
          <w:szCs w:val="28"/>
        </w:rPr>
        <w:t xml:space="preserve"> рублей;</w:t>
      </w:r>
    </w:p>
    <w:p w:rsidR="00FE6352" w:rsidRPr="00FA3850" w:rsidRDefault="00FE6352"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содержание дорог в зимний период </w:t>
      </w:r>
      <w:r w:rsidR="00D20231" w:rsidRPr="00FA3850">
        <w:rPr>
          <w:sz w:val="28"/>
          <w:szCs w:val="28"/>
        </w:rPr>
        <w:t>–</w:t>
      </w:r>
      <w:r w:rsidRPr="00FA3850">
        <w:rPr>
          <w:sz w:val="28"/>
          <w:szCs w:val="28"/>
        </w:rPr>
        <w:t xml:space="preserve"> </w:t>
      </w:r>
      <w:r w:rsidR="004F295D" w:rsidRPr="00FA3850">
        <w:rPr>
          <w:sz w:val="28"/>
          <w:szCs w:val="28"/>
        </w:rPr>
        <w:t>8 940 130,00</w:t>
      </w:r>
      <w:r w:rsidR="00BE6053" w:rsidRPr="00FA3850">
        <w:rPr>
          <w:sz w:val="28"/>
          <w:szCs w:val="28"/>
        </w:rPr>
        <w:t xml:space="preserve"> рублей;</w:t>
      </w:r>
    </w:p>
    <w:p w:rsidR="00D20231" w:rsidRPr="00FA3850" w:rsidRDefault="00D20231"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нарезка кюветов, </w:t>
      </w:r>
      <w:r w:rsidR="00F55495" w:rsidRPr="00FA3850">
        <w:rPr>
          <w:sz w:val="28"/>
          <w:szCs w:val="28"/>
        </w:rPr>
        <w:t>планировка</w:t>
      </w:r>
      <w:r w:rsidR="00992ABC" w:rsidRPr="00FA3850">
        <w:rPr>
          <w:sz w:val="28"/>
          <w:szCs w:val="28"/>
        </w:rPr>
        <w:t xml:space="preserve"> проезжей части дорог </w:t>
      </w:r>
      <w:r w:rsidR="00F55495" w:rsidRPr="00FA3850">
        <w:rPr>
          <w:sz w:val="28"/>
          <w:szCs w:val="28"/>
        </w:rPr>
        <w:t xml:space="preserve">и </w:t>
      </w:r>
      <w:r w:rsidRPr="00FA3850">
        <w:rPr>
          <w:sz w:val="28"/>
          <w:szCs w:val="28"/>
        </w:rPr>
        <w:t>отсыпка ПГС</w:t>
      </w:r>
      <w:r w:rsidR="00F55495" w:rsidRPr="00FA3850">
        <w:rPr>
          <w:sz w:val="28"/>
          <w:szCs w:val="28"/>
        </w:rPr>
        <w:t xml:space="preserve">, </w:t>
      </w:r>
      <w:r w:rsidR="00992ABC" w:rsidRPr="00FA3850">
        <w:rPr>
          <w:sz w:val="28"/>
          <w:szCs w:val="28"/>
        </w:rPr>
        <w:t xml:space="preserve">отсыпка и укрепление обочин ПГС, </w:t>
      </w:r>
      <w:r w:rsidR="00F55495" w:rsidRPr="00FA3850">
        <w:rPr>
          <w:sz w:val="28"/>
          <w:szCs w:val="28"/>
        </w:rPr>
        <w:t xml:space="preserve">разравнивание грунта на обочинах дорог </w:t>
      </w:r>
      <w:r w:rsidRPr="00FA3850">
        <w:rPr>
          <w:sz w:val="28"/>
          <w:szCs w:val="28"/>
        </w:rPr>
        <w:t xml:space="preserve"> – </w:t>
      </w:r>
      <w:r w:rsidR="004F295D" w:rsidRPr="00FA3850">
        <w:rPr>
          <w:sz w:val="28"/>
          <w:szCs w:val="28"/>
        </w:rPr>
        <w:t>3</w:t>
      </w:r>
      <w:r w:rsidR="00FA3850" w:rsidRPr="00FA3850">
        <w:rPr>
          <w:sz w:val="28"/>
          <w:szCs w:val="28"/>
        </w:rPr>
        <w:t> 644 900,00</w:t>
      </w:r>
      <w:r w:rsidR="00BE6053" w:rsidRPr="00FA3850">
        <w:rPr>
          <w:sz w:val="28"/>
          <w:szCs w:val="28"/>
        </w:rPr>
        <w:t xml:space="preserve"> рублей;</w:t>
      </w:r>
    </w:p>
    <w:p w:rsidR="00D20231" w:rsidRPr="00FA3850" w:rsidRDefault="00D20231"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горизонтальная дорожная разметка </w:t>
      </w:r>
      <w:r w:rsidR="00F55495" w:rsidRPr="00FA3850">
        <w:rPr>
          <w:sz w:val="28"/>
          <w:szCs w:val="28"/>
        </w:rPr>
        <w:t>–</w:t>
      </w:r>
      <w:r w:rsidRPr="00FA3850">
        <w:rPr>
          <w:sz w:val="28"/>
          <w:szCs w:val="28"/>
        </w:rPr>
        <w:t xml:space="preserve"> </w:t>
      </w:r>
      <w:r w:rsidR="004F295D" w:rsidRPr="00FA3850">
        <w:rPr>
          <w:sz w:val="28"/>
          <w:szCs w:val="28"/>
        </w:rPr>
        <w:t>1 976 634,80</w:t>
      </w:r>
      <w:r w:rsidR="00BE6053" w:rsidRPr="00FA3850">
        <w:rPr>
          <w:sz w:val="28"/>
          <w:szCs w:val="28"/>
        </w:rPr>
        <w:t xml:space="preserve"> рублей;</w:t>
      </w:r>
    </w:p>
    <w:p w:rsidR="00F55495" w:rsidRPr="00FA3850" w:rsidRDefault="00F55495"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lastRenderedPageBreak/>
        <w:t>- изготовление, ремонт</w:t>
      </w:r>
      <w:r w:rsidR="00D14A99" w:rsidRPr="00FA3850">
        <w:rPr>
          <w:sz w:val="28"/>
          <w:szCs w:val="28"/>
        </w:rPr>
        <w:t xml:space="preserve">, покраска </w:t>
      </w:r>
      <w:r w:rsidRPr="00FA3850">
        <w:rPr>
          <w:sz w:val="28"/>
          <w:szCs w:val="28"/>
        </w:rPr>
        <w:t xml:space="preserve">и установка дорожных знаков – </w:t>
      </w:r>
      <w:r w:rsidR="008753A7" w:rsidRPr="00FA3850">
        <w:rPr>
          <w:sz w:val="28"/>
          <w:szCs w:val="28"/>
        </w:rPr>
        <w:t>702 429,80</w:t>
      </w:r>
      <w:r w:rsidR="00BE6053" w:rsidRPr="00FA3850">
        <w:rPr>
          <w:sz w:val="28"/>
          <w:szCs w:val="28"/>
        </w:rPr>
        <w:t xml:space="preserve"> рублей;</w:t>
      </w:r>
    </w:p>
    <w:p w:rsidR="00940D82" w:rsidRPr="00FA3850" w:rsidRDefault="00940D82" w:rsidP="00940D82">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w:t>
      </w:r>
      <w:r>
        <w:rPr>
          <w:sz w:val="28"/>
          <w:szCs w:val="28"/>
        </w:rPr>
        <w:t xml:space="preserve">текущий </w:t>
      </w:r>
      <w:r w:rsidRPr="00FA3850">
        <w:rPr>
          <w:sz w:val="28"/>
          <w:szCs w:val="28"/>
        </w:rPr>
        <w:t>ремонт дорог ул.Комсомольская, Победы, Первомайская, Маяковского, Ватутина, Депутатская – 16 650 256,14 рублей;</w:t>
      </w:r>
    </w:p>
    <w:p w:rsidR="00F55495" w:rsidRDefault="00F55495"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ямочный ремонт – </w:t>
      </w:r>
      <w:r w:rsidR="0017087A" w:rsidRPr="00FA3850">
        <w:rPr>
          <w:sz w:val="28"/>
          <w:szCs w:val="28"/>
        </w:rPr>
        <w:t>962 242,00</w:t>
      </w:r>
      <w:r w:rsidR="00BE6053" w:rsidRPr="00FA3850">
        <w:rPr>
          <w:sz w:val="28"/>
          <w:szCs w:val="28"/>
        </w:rPr>
        <w:t xml:space="preserve"> рублей;</w:t>
      </w:r>
    </w:p>
    <w:p w:rsidR="00940D82" w:rsidRDefault="00940D82" w:rsidP="00940D82">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ремонт автоплощадки по ул.Западная – 563 251,00 рублей;</w:t>
      </w:r>
    </w:p>
    <w:p w:rsidR="00992ABC" w:rsidRDefault="00BE6053"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у</w:t>
      </w:r>
      <w:r w:rsidR="00992ABC" w:rsidRPr="00FA3850">
        <w:rPr>
          <w:sz w:val="28"/>
          <w:szCs w:val="28"/>
        </w:rPr>
        <w:t>стройство тротуара по ул.Трудовая (от ул.Чапаева до ул.Комсомольская) – 402 700,00</w:t>
      </w:r>
      <w:r w:rsidRPr="00FA3850">
        <w:rPr>
          <w:sz w:val="28"/>
          <w:szCs w:val="28"/>
        </w:rPr>
        <w:t xml:space="preserve"> рублей;</w:t>
      </w:r>
    </w:p>
    <w:p w:rsidR="00940D82" w:rsidRPr="00FA3850" w:rsidRDefault="00940D82" w:rsidP="00940D82">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устройство барьерного ограждения по ул.Геологов, 14а – 160 950,00 рублей;</w:t>
      </w:r>
    </w:p>
    <w:p w:rsidR="00940D82" w:rsidRPr="0017087A" w:rsidRDefault="00940D82" w:rsidP="00940D82">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устройство ограждения на стоянке по ул.Ленина – 64 800,00 рублей.</w:t>
      </w:r>
    </w:p>
    <w:p w:rsidR="00992ABC" w:rsidRPr="00940D82" w:rsidRDefault="00992ABC" w:rsidP="00940D82">
      <w:pPr>
        <w:shd w:val="clear" w:color="auto" w:fill="FFFFFF"/>
        <w:tabs>
          <w:tab w:val="left" w:pos="567"/>
        </w:tabs>
        <w:spacing w:after="0"/>
        <w:ind w:firstLine="567"/>
        <w:jc w:val="both"/>
        <w:rPr>
          <w:rFonts w:ascii="Times New Roman" w:hAnsi="Times New Roman" w:cs="Times New Roman"/>
          <w:sz w:val="28"/>
          <w:szCs w:val="28"/>
        </w:rPr>
      </w:pPr>
      <w:r w:rsidRPr="00940D82">
        <w:rPr>
          <w:rFonts w:ascii="Times New Roman" w:hAnsi="Times New Roman" w:cs="Times New Roman"/>
          <w:sz w:val="28"/>
          <w:szCs w:val="28"/>
        </w:rPr>
        <w:t>- вскрытие</w:t>
      </w:r>
      <w:r w:rsidR="00D14A99" w:rsidRPr="00940D82">
        <w:rPr>
          <w:rFonts w:ascii="Times New Roman" w:hAnsi="Times New Roman" w:cs="Times New Roman"/>
          <w:sz w:val="28"/>
          <w:szCs w:val="28"/>
        </w:rPr>
        <w:t xml:space="preserve"> и ремонт </w:t>
      </w:r>
      <w:r w:rsidRPr="00940D82">
        <w:rPr>
          <w:rFonts w:ascii="Times New Roman" w:hAnsi="Times New Roman" w:cs="Times New Roman"/>
          <w:sz w:val="28"/>
          <w:szCs w:val="28"/>
        </w:rPr>
        <w:t xml:space="preserve">ливневой канализации – </w:t>
      </w:r>
      <w:r w:rsidR="00D14A99" w:rsidRPr="00940D82">
        <w:rPr>
          <w:rFonts w:ascii="Times New Roman" w:hAnsi="Times New Roman" w:cs="Times New Roman"/>
          <w:sz w:val="28"/>
          <w:szCs w:val="28"/>
        </w:rPr>
        <w:t>71 492,72</w:t>
      </w:r>
      <w:r w:rsidR="00BE6053" w:rsidRPr="00940D82">
        <w:rPr>
          <w:rFonts w:ascii="Times New Roman" w:hAnsi="Times New Roman" w:cs="Times New Roman"/>
          <w:sz w:val="28"/>
          <w:szCs w:val="28"/>
        </w:rPr>
        <w:t xml:space="preserve"> рублей;</w:t>
      </w:r>
    </w:p>
    <w:p w:rsidR="00940D82" w:rsidRPr="00FA3850" w:rsidRDefault="00940D82" w:rsidP="00940D82">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техническое обслуживание объектов уличного освещения, приобретение, замена лампочек, монтаж уличных светильников, обслуживание светофоров, монтаж световых опор – 704 126,68 рублей;</w:t>
      </w:r>
    </w:p>
    <w:p w:rsidR="00D14A99" w:rsidRPr="00FA3850" w:rsidRDefault="00D14A99"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xml:space="preserve">- </w:t>
      </w:r>
      <w:r w:rsidR="00FA3850">
        <w:rPr>
          <w:sz w:val="28"/>
          <w:szCs w:val="28"/>
        </w:rPr>
        <w:t>оплата за э</w:t>
      </w:r>
      <w:r w:rsidRPr="00FA3850">
        <w:rPr>
          <w:sz w:val="28"/>
          <w:szCs w:val="28"/>
        </w:rPr>
        <w:t>лектроэнерги</w:t>
      </w:r>
      <w:r w:rsidR="00FA3850">
        <w:rPr>
          <w:sz w:val="28"/>
          <w:szCs w:val="28"/>
        </w:rPr>
        <w:t>ю по уличному освещению</w:t>
      </w:r>
      <w:r w:rsidRPr="00FA3850">
        <w:rPr>
          <w:sz w:val="28"/>
          <w:szCs w:val="28"/>
        </w:rPr>
        <w:t xml:space="preserve"> – 3 764 718,54</w:t>
      </w:r>
      <w:r w:rsidR="00BE6053" w:rsidRPr="00FA3850">
        <w:rPr>
          <w:sz w:val="28"/>
          <w:szCs w:val="28"/>
        </w:rPr>
        <w:t xml:space="preserve"> рублей;</w:t>
      </w:r>
    </w:p>
    <w:p w:rsidR="00D14A99" w:rsidRDefault="00BE6053" w:rsidP="00CB7A0A">
      <w:pPr>
        <w:pStyle w:val="af"/>
        <w:tabs>
          <w:tab w:val="left" w:pos="567"/>
        </w:tabs>
        <w:autoSpaceDE w:val="0"/>
        <w:autoSpaceDN w:val="0"/>
        <w:adjustRightInd w:val="0"/>
        <w:spacing w:line="276" w:lineRule="auto"/>
        <w:ind w:left="0" w:firstLine="567"/>
        <w:jc w:val="both"/>
        <w:outlineLvl w:val="1"/>
        <w:rPr>
          <w:sz w:val="28"/>
          <w:szCs w:val="28"/>
        </w:rPr>
      </w:pPr>
      <w:r w:rsidRPr="00FA3850">
        <w:rPr>
          <w:sz w:val="28"/>
          <w:szCs w:val="28"/>
        </w:rPr>
        <w:t>- у</w:t>
      </w:r>
      <w:r w:rsidR="00D14A99" w:rsidRPr="00FA3850">
        <w:rPr>
          <w:sz w:val="28"/>
          <w:szCs w:val="28"/>
        </w:rPr>
        <w:t xml:space="preserve">слуги </w:t>
      </w:r>
      <w:r w:rsidRPr="00FA3850">
        <w:rPr>
          <w:sz w:val="28"/>
          <w:szCs w:val="28"/>
        </w:rPr>
        <w:t>экскаватора</w:t>
      </w:r>
      <w:r w:rsidR="00D14A99" w:rsidRPr="00FA3850">
        <w:rPr>
          <w:sz w:val="28"/>
          <w:szCs w:val="28"/>
        </w:rPr>
        <w:t>, манипулятора – 26 702,00</w:t>
      </w:r>
      <w:r w:rsidRPr="00FA3850">
        <w:rPr>
          <w:sz w:val="28"/>
          <w:szCs w:val="28"/>
        </w:rPr>
        <w:t xml:space="preserve"> рублей</w:t>
      </w:r>
      <w:r w:rsidR="00777A4D">
        <w:rPr>
          <w:sz w:val="28"/>
          <w:szCs w:val="28"/>
        </w:rPr>
        <w:t>.</w:t>
      </w:r>
    </w:p>
    <w:p w:rsidR="00940D82" w:rsidRPr="00FA3850" w:rsidRDefault="00940D82" w:rsidP="00CB7A0A">
      <w:pPr>
        <w:pStyle w:val="af"/>
        <w:tabs>
          <w:tab w:val="left" w:pos="567"/>
        </w:tabs>
        <w:autoSpaceDE w:val="0"/>
        <w:autoSpaceDN w:val="0"/>
        <w:adjustRightInd w:val="0"/>
        <w:spacing w:line="276" w:lineRule="auto"/>
        <w:ind w:left="0" w:firstLine="567"/>
        <w:jc w:val="both"/>
        <w:outlineLvl w:val="1"/>
        <w:rPr>
          <w:sz w:val="28"/>
          <w:szCs w:val="28"/>
        </w:rPr>
      </w:pPr>
    </w:p>
    <w:p w:rsidR="000F7810" w:rsidRPr="006F64A3" w:rsidRDefault="000F7810" w:rsidP="006F64A3">
      <w:pPr>
        <w:autoSpaceDE w:val="0"/>
        <w:autoSpaceDN w:val="0"/>
        <w:adjustRightInd w:val="0"/>
        <w:spacing w:after="0"/>
        <w:jc w:val="center"/>
        <w:rPr>
          <w:rFonts w:ascii="Times New Roman" w:eastAsia="Times New Roman" w:hAnsi="Times New Roman" w:cs="Times New Roman"/>
          <w:b/>
          <w:bCs/>
          <w:sz w:val="28"/>
          <w:szCs w:val="28"/>
        </w:rPr>
      </w:pPr>
      <w:r w:rsidRPr="006F64A3">
        <w:rPr>
          <w:rFonts w:ascii="Times New Roman" w:eastAsia="Times New Roman" w:hAnsi="Times New Roman" w:cs="Times New Roman"/>
          <w:b/>
          <w:bCs/>
          <w:sz w:val="28"/>
          <w:szCs w:val="28"/>
        </w:rPr>
        <w:t>Проверка объёмов выполненных работ и произведённых расчётов с</w:t>
      </w:r>
    </w:p>
    <w:p w:rsidR="000F7810" w:rsidRDefault="000F7810" w:rsidP="006F64A3">
      <w:pPr>
        <w:autoSpaceDE w:val="0"/>
        <w:autoSpaceDN w:val="0"/>
        <w:adjustRightInd w:val="0"/>
        <w:spacing w:after="0"/>
        <w:jc w:val="center"/>
        <w:rPr>
          <w:rFonts w:ascii="Times New Roman" w:eastAsia="Times New Roman" w:hAnsi="Times New Roman" w:cs="Times New Roman"/>
          <w:b/>
          <w:bCs/>
          <w:sz w:val="28"/>
          <w:szCs w:val="28"/>
        </w:rPr>
      </w:pPr>
      <w:r w:rsidRPr="006F64A3">
        <w:rPr>
          <w:rFonts w:ascii="Times New Roman" w:eastAsia="Times New Roman" w:hAnsi="Times New Roman" w:cs="Times New Roman"/>
          <w:b/>
          <w:bCs/>
          <w:sz w:val="28"/>
          <w:szCs w:val="28"/>
        </w:rPr>
        <w:t>подрядчиками по заключенным контрактам и договорам</w:t>
      </w:r>
    </w:p>
    <w:p w:rsidR="0013650A" w:rsidRPr="006F64A3" w:rsidRDefault="0013650A" w:rsidP="006F64A3">
      <w:pPr>
        <w:autoSpaceDE w:val="0"/>
        <w:autoSpaceDN w:val="0"/>
        <w:adjustRightInd w:val="0"/>
        <w:spacing w:after="0"/>
        <w:jc w:val="center"/>
        <w:rPr>
          <w:rFonts w:ascii="Times New Roman" w:eastAsia="Times New Roman" w:hAnsi="Times New Roman" w:cs="Times New Roman"/>
          <w:b/>
          <w:bCs/>
          <w:sz w:val="28"/>
          <w:szCs w:val="28"/>
        </w:rPr>
      </w:pPr>
    </w:p>
    <w:p w:rsidR="00B423E3" w:rsidRDefault="000F7810" w:rsidP="00777A4D">
      <w:pPr>
        <w:shd w:val="clear" w:color="auto" w:fill="FFFFFF"/>
        <w:tabs>
          <w:tab w:val="left" w:pos="567"/>
        </w:tabs>
        <w:spacing w:after="0"/>
        <w:jc w:val="both"/>
        <w:rPr>
          <w:rFonts w:ascii="Times New Roman" w:eastAsia="Times New Roman" w:hAnsi="Times New Roman" w:cs="Times New Roman"/>
          <w:sz w:val="28"/>
          <w:szCs w:val="28"/>
        </w:rPr>
      </w:pPr>
      <w:r w:rsidRPr="00DB0349">
        <w:rPr>
          <w:rFonts w:ascii="Times New Roman" w:eastAsia="Times New Roman" w:hAnsi="Times New Roman" w:cs="Times New Roman"/>
          <w:color w:val="000000"/>
          <w:sz w:val="28"/>
          <w:szCs w:val="28"/>
        </w:rPr>
        <w:t xml:space="preserve">        </w:t>
      </w:r>
      <w:r w:rsidR="00940D82">
        <w:rPr>
          <w:rFonts w:ascii="Times New Roman" w:eastAsia="Times New Roman" w:hAnsi="Times New Roman" w:cs="Times New Roman"/>
          <w:color w:val="000000"/>
          <w:sz w:val="28"/>
          <w:szCs w:val="28"/>
        </w:rPr>
        <w:t xml:space="preserve">Осуществление закупок для муниципальных </w:t>
      </w:r>
      <w:r w:rsidR="00B423E3">
        <w:rPr>
          <w:rFonts w:ascii="Times New Roman" w:eastAsia="Times New Roman" w:hAnsi="Times New Roman" w:cs="Times New Roman"/>
          <w:color w:val="000000"/>
          <w:sz w:val="28"/>
          <w:szCs w:val="28"/>
        </w:rPr>
        <w:t xml:space="preserve">нужд муниципального образования Саракташский поссовет осуществляется в соответствии с нормами </w:t>
      </w:r>
      <w:r w:rsidRPr="0013650A">
        <w:rPr>
          <w:rFonts w:ascii="Times New Roman" w:eastAsia="Times New Roman" w:hAnsi="Times New Roman" w:cs="Times New Roman"/>
          <w:sz w:val="28"/>
          <w:szCs w:val="28"/>
        </w:rPr>
        <w:t>Федеральн</w:t>
      </w:r>
      <w:r w:rsidR="00B423E3">
        <w:rPr>
          <w:rFonts w:ascii="Times New Roman" w:eastAsia="Times New Roman" w:hAnsi="Times New Roman" w:cs="Times New Roman"/>
          <w:sz w:val="28"/>
          <w:szCs w:val="28"/>
        </w:rPr>
        <w:t>ого закона</w:t>
      </w:r>
      <w:r w:rsidRPr="0013650A">
        <w:rPr>
          <w:rFonts w:ascii="Times New Roman" w:eastAsia="Times New Roman" w:hAnsi="Times New Roman" w:cs="Times New Roman"/>
          <w:sz w:val="28"/>
          <w:szCs w:val="28"/>
        </w:rPr>
        <w:t xml:space="preserve"> от 05.04.2013 №44-ФЗ «О контрактной системе в сфере закупок товаров, работ, услуг для обеспечения  государственных и муниципальных нужд» (далее - Закон №44-ФЗ)</w:t>
      </w:r>
      <w:r w:rsidR="00B423E3">
        <w:rPr>
          <w:rFonts w:ascii="Times New Roman" w:eastAsia="Times New Roman" w:hAnsi="Times New Roman" w:cs="Times New Roman"/>
          <w:sz w:val="28"/>
          <w:szCs w:val="28"/>
        </w:rPr>
        <w:t>.</w:t>
      </w:r>
    </w:p>
    <w:p w:rsidR="000F7810" w:rsidRDefault="00023E36" w:rsidP="00023E36">
      <w:pPr>
        <w:shd w:val="clear" w:color="auto" w:fill="FFFFFF"/>
        <w:tabs>
          <w:tab w:val="left" w:pos="567"/>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423E3">
        <w:rPr>
          <w:rFonts w:ascii="Times New Roman" w:eastAsia="Times New Roman" w:hAnsi="Times New Roman" w:cs="Times New Roman"/>
          <w:sz w:val="28"/>
          <w:szCs w:val="28"/>
        </w:rPr>
        <w:t xml:space="preserve">В 2021 году было заключено </w:t>
      </w:r>
      <w:r w:rsidR="00593826">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муниципальных контракт</w:t>
      </w:r>
      <w:r w:rsidR="00593826">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общую сумму</w:t>
      </w:r>
      <w:r w:rsidR="00593826">
        <w:rPr>
          <w:rFonts w:ascii="Times New Roman" w:eastAsia="Times New Roman" w:hAnsi="Times New Roman" w:cs="Times New Roman"/>
          <w:sz w:val="28"/>
          <w:szCs w:val="28"/>
        </w:rPr>
        <w:t xml:space="preserve"> </w:t>
      </w:r>
      <w:r w:rsidR="00B719E6">
        <w:rPr>
          <w:rFonts w:ascii="Times New Roman" w:hAnsi="Times New Roman" w:cs="Times New Roman"/>
          <w:color w:val="000000"/>
          <w:sz w:val="28"/>
          <w:szCs w:val="28"/>
        </w:rPr>
        <w:t>17 564 563,14</w:t>
      </w:r>
      <w:r w:rsidR="000F7810" w:rsidRPr="0013650A">
        <w:rPr>
          <w:rFonts w:ascii="Times New Roman" w:eastAsia="Times New Roman" w:hAnsi="Times New Roman" w:cs="Times New Roman"/>
          <w:color w:val="000000"/>
          <w:sz w:val="28"/>
          <w:szCs w:val="28"/>
        </w:rPr>
        <w:t xml:space="preserve"> рублей и </w:t>
      </w:r>
      <w:r w:rsidR="00B719E6">
        <w:rPr>
          <w:rFonts w:ascii="Times New Roman" w:eastAsia="Times New Roman" w:hAnsi="Times New Roman" w:cs="Times New Roman"/>
          <w:color w:val="000000"/>
          <w:sz w:val="28"/>
          <w:szCs w:val="28"/>
        </w:rPr>
        <w:t>68</w:t>
      </w:r>
      <w:r w:rsidR="00565629" w:rsidRPr="0013650A">
        <w:rPr>
          <w:rFonts w:ascii="Times New Roman" w:eastAsia="Times New Roman" w:hAnsi="Times New Roman" w:cs="Times New Roman"/>
          <w:color w:val="000000"/>
          <w:sz w:val="28"/>
          <w:szCs w:val="28"/>
        </w:rPr>
        <w:t xml:space="preserve"> договоров</w:t>
      </w:r>
      <w:r>
        <w:rPr>
          <w:rFonts w:ascii="Times New Roman" w:eastAsia="Times New Roman" w:hAnsi="Times New Roman" w:cs="Times New Roman"/>
          <w:color w:val="000000"/>
          <w:sz w:val="28"/>
          <w:szCs w:val="28"/>
        </w:rPr>
        <w:t xml:space="preserve"> с единственным поставщиком по п.4 ч.1 ст.93 Федерального закона №44 –ФЗ</w:t>
      </w:r>
      <w:r w:rsidR="00565629" w:rsidRPr="0013650A">
        <w:rPr>
          <w:rFonts w:ascii="Times New Roman" w:eastAsia="Times New Roman" w:hAnsi="Times New Roman" w:cs="Times New Roman"/>
          <w:color w:val="000000"/>
          <w:sz w:val="28"/>
          <w:szCs w:val="28"/>
        </w:rPr>
        <w:t xml:space="preserve"> </w:t>
      </w:r>
      <w:r w:rsidR="000F7810" w:rsidRPr="0013650A">
        <w:rPr>
          <w:rFonts w:ascii="Times New Roman" w:eastAsia="Times New Roman" w:hAnsi="Times New Roman" w:cs="Times New Roman"/>
          <w:color w:val="000000"/>
          <w:sz w:val="28"/>
          <w:szCs w:val="28"/>
        </w:rPr>
        <w:t xml:space="preserve">на общую сумму </w:t>
      </w:r>
      <w:r w:rsidR="00B719E6">
        <w:rPr>
          <w:rFonts w:ascii="Times New Roman" w:eastAsia="Times New Roman" w:hAnsi="Times New Roman" w:cs="Times New Roman"/>
          <w:color w:val="000000"/>
          <w:sz w:val="28"/>
          <w:szCs w:val="28"/>
        </w:rPr>
        <w:t>11 914 140,10</w:t>
      </w:r>
      <w:r w:rsidR="000F7810" w:rsidRPr="0013650A">
        <w:rPr>
          <w:rFonts w:ascii="Times New Roman" w:eastAsia="Times New Roman" w:hAnsi="Times New Roman" w:cs="Times New Roman"/>
          <w:color w:val="000000"/>
          <w:sz w:val="28"/>
          <w:szCs w:val="28"/>
        </w:rPr>
        <w:t xml:space="preserve"> рублей.</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hAnsi="Times New Roman" w:cs="Times New Roman"/>
          <w:sz w:val="28"/>
          <w:szCs w:val="28"/>
        </w:rPr>
        <w:t xml:space="preserve">        1. </w:t>
      </w:r>
      <w:r w:rsidRPr="0013650A">
        <w:rPr>
          <w:rFonts w:ascii="Times New Roman" w:eastAsia="Times New Roman" w:hAnsi="Times New Roman" w:cs="Times New Roman"/>
          <w:sz w:val="28"/>
          <w:szCs w:val="28"/>
        </w:rPr>
        <w:t>М</w:t>
      </w:r>
      <w:r w:rsidRPr="0013650A">
        <w:rPr>
          <w:rFonts w:ascii="Times New Roman" w:eastAsia="Times New Roman" w:hAnsi="Times New Roman" w:cs="Times New Roman"/>
          <w:color w:val="000000"/>
          <w:sz w:val="28"/>
          <w:szCs w:val="28"/>
        </w:rPr>
        <w:t xml:space="preserve">униципальный контракт </w:t>
      </w:r>
      <w:r w:rsidRPr="0013650A">
        <w:rPr>
          <w:rFonts w:ascii="Times New Roman" w:hAnsi="Times New Roman" w:cs="Times New Roman"/>
          <w:sz w:val="28"/>
          <w:szCs w:val="28"/>
        </w:rPr>
        <w:t>№1 от 2</w:t>
      </w:r>
      <w:r w:rsidR="00B719E6">
        <w:rPr>
          <w:rFonts w:ascii="Times New Roman" w:hAnsi="Times New Roman" w:cs="Times New Roman"/>
          <w:sz w:val="28"/>
          <w:szCs w:val="28"/>
        </w:rPr>
        <w:t>9.03</w:t>
      </w:r>
      <w:r w:rsidRPr="0013650A">
        <w:rPr>
          <w:rFonts w:ascii="Times New Roman" w:eastAsia="Times New Roman" w:hAnsi="Times New Roman" w:cs="Times New Roman"/>
          <w:sz w:val="28"/>
          <w:szCs w:val="28"/>
        </w:rPr>
        <w:t>.20</w:t>
      </w:r>
      <w:r w:rsidR="00B719E6">
        <w:rPr>
          <w:rFonts w:ascii="Times New Roman" w:eastAsia="Times New Roman" w:hAnsi="Times New Roman" w:cs="Times New Roman"/>
          <w:sz w:val="28"/>
          <w:szCs w:val="28"/>
        </w:rPr>
        <w:t>21</w:t>
      </w:r>
      <w:r w:rsidRPr="0013650A">
        <w:rPr>
          <w:rFonts w:ascii="Times New Roman" w:eastAsia="Times New Roman" w:hAnsi="Times New Roman" w:cs="Times New Roman"/>
          <w:sz w:val="28"/>
          <w:szCs w:val="28"/>
        </w:rPr>
        <w:t xml:space="preserve">г. заключенный с </w:t>
      </w:r>
      <w:r w:rsidRPr="0013650A">
        <w:rPr>
          <w:rFonts w:ascii="Times New Roman" w:hAnsi="Times New Roman" w:cs="Times New Roman"/>
          <w:b/>
          <w:i/>
          <w:color w:val="000000"/>
          <w:sz w:val="28"/>
          <w:szCs w:val="28"/>
        </w:rPr>
        <w:t xml:space="preserve">ИП </w:t>
      </w:r>
      <w:r w:rsidR="001C7D2B">
        <w:rPr>
          <w:rFonts w:ascii="Times New Roman" w:hAnsi="Times New Roman" w:cs="Times New Roman"/>
          <w:b/>
          <w:i/>
          <w:color w:val="000000"/>
          <w:sz w:val="28"/>
          <w:szCs w:val="28"/>
        </w:rPr>
        <w:t>Нечушкин А.В.</w:t>
      </w:r>
      <w:r w:rsidRPr="0013650A">
        <w:rPr>
          <w:rFonts w:ascii="Times New Roman" w:hAnsi="Times New Roman" w:cs="Times New Roman"/>
          <w:b/>
          <w:i/>
          <w:color w:val="000000"/>
          <w:sz w:val="28"/>
          <w:szCs w:val="28"/>
        </w:rPr>
        <w:t xml:space="preserve"> </w:t>
      </w:r>
      <w:r w:rsidRPr="0013650A">
        <w:rPr>
          <w:rFonts w:ascii="Times New Roman" w:eastAsia="Times New Roman" w:hAnsi="Times New Roman" w:cs="Times New Roman"/>
          <w:sz w:val="28"/>
          <w:szCs w:val="28"/>
        </w:rPr>
        <w:t xml:space="preserve">на выполнение работ по </w:t>
      </w:r>
      <w:r w:rsidR="001C7D2B">
        <w:rPr>
          <w:rFonts w:ascii="Times New Roman" w:eastAsia="Times New Roman" w:hAnsi="Times New Roman" w:cs="Times New Roman"/>
          <w:sz w:val="28"/>
          <w:szCs w:val="28"/>
        </w:rPr>
        <w:t xml:space="preserve">ямочному ремонту асфальтобетонного покрытия автомобильных дорог, находящихся в границах муниципального образования Саракташский поссовет Саракташского района </w:t>
      </w:r>
      <w:r w:rsidR="001A3D11">
        <w:rPr>
          <w:rFonts w:ascii="Times New Roman" w:eastAsia="Times New Roman" w:hAnsi="Times New Roman" w:cs="Times New Roman"/>
          <w:sz w:val="28"/>
          <w:szCs w:val="28"/>
        </w:rPr>
        <w:t xml:space="preserve">Оренбургской области в 2021 году </w:t>
      </w:r>
      <w:r w:rsidRPr="0013650A">
        <w:rPr>
          <w:rFonts w:ascii="Times New Roman" w:eastAsia="Times New Roman" w:hAnsi="Times New Roman" w:cs="Times New Roman"/>
          <w:sz w:val="28"/>
          <w:szCs w:val="28"/>
        </w:rPr>
        <w:t xml:space="preserve">на сумму </w:t>
      </w:r>
      <w:r w:rsidR="001A3D11">
        <w:rPr>
          <w:rFonts w:ascii="Times New Roman" w:hAnsi="Times New Roman" w:cs="Times New Roman"/>
          <w:b/>
          <w:i/>
          <w:sz w:val="28"/>
          <w:szCs w:val="28"/>
        </w:rPr>
        <w:t>673 098,00</w:t>
      </w:r>
      <w:r w:rsidRPr="0013650A">
        <w:rPr>
          <w:rFonts w:ascii="Times New Roman" w:eastAsia="Times New Roman" w:hAnsi="Times New Roman" w:cs="Times New Roman"/>
          <w:sz w:val="28"/>
          <w:szCs w:val="28"/>
        </w:rPr>
        <w:t xml:space="preserve"> рублей. </w:t>
      </w:r>
    </w:p>
    <w:p w:rsidR="00C72432" w:rsidRPr="0013650A" w:rsidRDefault="00073D52" w:rsidP="00073D52">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w:t>
      </w:r>
      <w:r w:rsidR="00C72432" w:rsidRPr="0013650A">
        <w:rPr>
          <w:rFonts w:ascii="Times New Roman" w:eastAsia="Times New Roman" w:hAnsi="Times New Roman" w:cs="Times New Roman"/>
          <w:i/>
          <w:sz w:val="28"/>
          <w:szCs w:val="28"/>
        </w:rPr>
        <w:t>бюджета</w:t>
      </w:r>
      <w:r w:rsidR="00C72432" w:rsidRPr="0013650A">
        <w:rPr>
          <w:rFonts w:ascii="Times New Roman" w:eastAsia="Times New Roman" w:hAnsi="Times New Roman" w:cs="Times New Roman"/>
          <w:sz w:val="28"/>
          <w:szCs w:val="28"/>
        </w:rPr>
        <w:t>.</w:t>
      </w:r>
    </w:p>
    <w:p w:rsidR="00C72432" w:rsidRPr="0013650A" w:rsidRDefault="00073D52" w:rsidP="00073D52">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Срок выполнения работ: с </w:t>
      </w:r>
      <w:r w:rsidR="001A3D11">
        <w:rPr>
          <w:rFonts w:ascii="Times New Roman" w:hAnsi="Times New Roman" w:cs="Times New Roman"/>
          <w:sz w:val="28"/>
          <w:szCs w:val="28"/>
        </w:rPr>
        <w:t>момента заключения контракта - до 15.06.2021г.</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lastRenderedPageBreak/>
        <w:t xml:space="preserve">        Обязательства по исполнению данного Контракта сторонами выполнены полностью.</w:t>
      </w:r>
    </w:p>
    <w:p w:rsidR="00C72432" w:rsidRPr="00073D52" w:rsidRDefault="00C72432"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w:t>
      </w:r>
      <w:r w:rsidRPr="00073D52">
        <w:rPr>
          <w:rFonts w:ascii="Times New Roman" w:eastAsia="Times New Roman" w:hAnsi="Times New Roman" w:cs="Times New Roman"/>
          <w:sz w:val="28"/>
          <w:szCs w:val="28"/>
        </w:rPr>
        <w:t xml:space="preserve">По результатам выполненных работ оформлен Акт о приёмке выполненных работ (КС-2) </w:t>
      </w:r>
      <w:r w:rsidR="00073D52" w:rsidRPr="00073D52">
        <w:rPr>
          <w:rFonts w:ascii="Times New Roman" w:eastAsia="Times New Roman" w:hAnsi="Times New Roman" w:cs="Times New Roman"/>
          <w:sz w:val="28"/>
          <w:szCs w:val="28"/>
        </w:rPr>
        <w:t>от 07.06</w:t>
      </w:r>
      <w:r w:rsidR="00D51F90" w:rsidRPr="00073D52">
        <w:rPr>
          <w:rFonts w:ascii="Times New Roman" w:eastAsia="Times New Roman" w:hAnsi="Times New Roman" w:cs="Times New Roman"/>
          <w:sz w:val="28"/>
          <w:szCs w:val="28"/>
        </w:rPr>
        <w:t>.202</w:t>
      </w:r>
      <w:r w:rsidR="00073D52" w:rsidRPr="00073D52">
        <w:rPr>
          <w:rFonts w:ascii="Times New Roman" w:eastAsia="Times New Roman" w:hAnsi="Times New Roman" w:cs="Times New Roman"/>
          <w:sz w:val="28"/>
          <w:szCs w:val="28"/>
        </w:rPr>
        <w:t>1</w:t>
      </w:r>
      <w:r w:rsidR="00D51F90" w:rsidRPr="00073D52">
        <w:rPr>
          <w:rFonts w:ascii="Times New Roman" w:eastAsia="Times New Roman" w:hAnsi="Times New Roman" w:cs="Times New Roman"/>
          <w:sz w:val="28"/>
          <w:szCs w:val="28"/>
        </w:rPr>
        <w:t xml:space="preserve">г. №3 на </w:t>
      </w:r>
      <w:r w:rsidR="00073D52" w:rsidRPr="00073D52">
        <w:rPr>
          <w:rFonts w:ascii="Times New Roman" w:eastAsia="Times New Roman" w:hAnsi="Times New Roman" w:cs="Times New Roman"/>
          <w:sz w:val="28"/>
          <w:szCs w:val="28"/>
        </w:rPr>
        <w:t>673 098,00</w:t>
      </w:r>
      <w:r w:rsidR="00D51F90" w:rsidRPr="00073D52">
        <w:rPr>
          <w:rFonts w:ascii="Times New Roman" w:eastAsia="Times New Roman" w:hAnsi="Times New Roman" w:cs="Times New Roman"/>
          <w:sz w:val="28"/>
          <w:szCs w:val="28"/>
        </w:rPr>
        <w:t xml:space="preserve"> рублей</w:t>
      </w:r>
      <w:r w:rsidR="00073D52" w:rsidRPr="00073D52">
        <w:rPr>
          <w:rFonts w:ascii="Times New Roman" w:eastAsia="Times New Roman" w:hAnsi="Times New Roman" w:cs="Times New Roman"/>
          <w:sz w:val="28"/>
          <w:szCs w:val="28"/>
        </w:rPr>
        <w:t xml:space="preserve"> и справка</w:t>
      </w:r>
      <w:r w:rsidRPr="00073D52">
        <w:rPr>
          <w:rFonts w:ascii="Times New Roman" w:eastAsia="Times New Roman" w:hAnsi="Times New Roman" w:cs="Times New Roman"/>
          <w:sz w:val="28"/>
          <w:szCs w:val="28"/>
        </w:rPr>
        <w:t xml:space="preserve"> о стоимости выполненных работ и затрат (КС-3). </w:t>
      </w:r>
    </w:p>
    <w:p w:rsidR="00073D52" w:rsidRDefault="00C72432" w:rsidP="00073D52">
      <w:pPr>
        <w:tabs>
          <w:tab w:val="left" w:pos="567"/>
        </w:tabs>
        <w:spacing w:after="0"/>
        <w:jc w:val="both"/>
        <w:rPr>
          <w:rFonts w:ascii="Times New Roman" w:hAnsi="Times New Roman" w:cs="Times New Roman"/>
          <w:bCs/>
          <w:sz w:val="28"/>
          <w:szCs w:val="28"/>
        </w:rPr>
      </w:pPr>
      <w:r w:rsidRPr="00073D52">
        <w:rPr>
          <w:rFonts w:ascii="Calibri" w:eastAsia="Times New Roman" w:hAnsi="Calibri" w:cs="Times New Roman"/>
          <w:sz w:val="28"/>
          <w:szCs w:val="28"/>
        </w:rPr>
        <w:t xml:space="preserve">        </w:t>
      </w:r>
      <w:r w:rsidR="0013650A" w:rsidRPr="00073D52">
        <w:rPr>
          <w:rFonts w:ascii="Calibri" w:eastAsia="Times New Roman" w:hAnsi="Calibri" w:cs="Times New Roman"/>
          <w:sz w:val="28"/>
          <w:szCs w:val="28"/>
        </w:rPr>
        <w:t xml:space="preserve"> </w:t>
      </w:r>
      <w:r w:rsidRPr="00073D52">
        <w:rPr>
          <w:rFonts w:ascii="Times New Roman" w:eastAsia="Times New Roman" w:hAnsi="Times New Roman" w:cs="Times New Roman"/>
          <w:sz w:val="28"/>
          <w:szCs w:val="28"/>
        </w:rPr>
        <w:t xml:space="preserve">Оплата выполненных работ произведена в полном объёме в </w:t>
      </w:r>
      <w:r w:rsidRPr="00A22C27">
        <w:rPr>
          <w:rFonts w:ascii="Times New Roman" w:eastAsia="Times New Roman" w:hAnsi="Times New Roman" w:cs="Times New Roman"/>
          <w:sz w:val="28"/>
          <w:szCs w:val="28"/>
        </w:rPr>
        <w:t>установленный контрактом срок в соответствии</w:t>
      </w:r>
      <w:r w:rsidRPr="00073D52">
        <w:rPr>
          <w:rFonts w:ascii="Times New Roman" w:eastAsia="Times New Roman" w:hAnsi="Times New Roman" w:cs="Times New Roman"/>
          <w:sz w:val="28"/>
          <w:szCs w:val="28"/>
        </w:rPr>
        <w:t xml:space="preserve"> с платёжным</w:t>
      </w:r>
      <w:r w:rsidR="00073D52" w:rsidRPr="00073D52">
        <w:rPr>
          <w:rFonts w:ascii="Times New Roman" w:eastAsia="Times New Roman" w:hAnsi="Times New Roman" w:cs="Times New Roman"/>
          <w:sz w:val="28"/>
          <w:szCs w:val="28"/>
        </w:rPr>
        <w:t>и поручения</w:t>
      </w:r>
      <w:r w:rsidRPr="00073D52">
        <w:rPr>
          <w:rFonts w:ascii="Times New Roman" w:eastAsia="Times New Roman" w:hAnsi="Times New Roman" w:cs="Times New Roman"/>
          <w:sz w:val="28"/>
          <w:szCs w:val="28"/>
        </w:rPr>
        <w:t>м</w:t>
      </w:r>
      <w:r w:rsidR="00073D52" w:rsidRPr="00073D52">
        <w:rPr>
          <w:rFonts w:ascii="Times New Roman" w:eastAsia="Times New Roman" w:hAnsi="Times New Roman" w:cs="Times New Roman"/>
          <w:sz w:val="28"/>
          <w:szCs w:val="28"/>
        </w:rPr>
        <w:t>и</w:t>
      </w:r>
      <w:r w:rsidRPr="00073D52">
        <w:rPr>
          <w:rFonts w:ascii="Times New Roman" w:eastAsia="Times New Roman" w:hAnsi="Times New Roman" w:cs="Times New Roman"/>
          <w:sz w:val="28"/>
          <w:szCs w:val="28"/>
        </w:rPr>
        <w:t xml:space="preserve"> </w:t>
      </w:r>
      <w:r w:rsidRPr="00073D52">
        <w:rPr>
          <w:rFonts w:ascii="Times New Roman" w:eastAsia="Times New Roman" w:hAnsi="Times New Roman" w:cs="Times New Roman"/>
          <w:bCs/>
          <w:sz w:val="28"/>
          <w:szCs w:val="28"/>
        </w:rPr>
        <w:t xml:space="preserve">от </w:t>
      </w:r>
      <w:r w:rsidR="00073D52" w:rsidRPr="00073D52">
        <w:rPr>
          <w:rFonts w:ascii="Times New Roman" w:eastAsia="Times New Roman" w:hAnsi="Times New Roman" w:cs="Times New Roman"/>
          <w:bCs/>
          <w:sz w:val="28"/>
          <w:szCs w:val="28"/>
        </w:rPr>
        <w:t>22</w:t>
      </w:r>
      <w:r w:rsidRPr="00073D52">
        <w:rPr>
          <w:rFonts w:ascii="Times New Roman" w:hAnsi="Times New Roman" w:cs="Times New Roman"/>
          <w:bCs/>
          <w:sz w:val="28"/>
          <w:szCs w:val="28"/>
        </w:rPr>
        <w:t>.0</w:t>
      </w:r>
      <w:r w:rsidR="00073D52" w:rsidRPr="00073D52">
        <w:rPr>
          <w:rFonts w:ascii="Times New Roman" w:hAnsi="Times New Roman" w:cs="Times New Roman"/>
          <w:bCs/>
          <w:sz w:val="28"/>
          <w:szCs w:val="28"/>
        </w:rPr>
        <w:t>6</w:t>
      </w:r>
      <w:r w:rsidRPr="00073D52">
        <w:rPr>
          <w:rFonts w:ascii="Times New Roman" w:hAnsi="Times New Roman" w:cs="Times New Roman"/>
          <w:bCs/>
          <w:sz w:val="28"/>
          <w:szCs w:val="28"/>
        </w:rPr>
        <w:t>.202</w:t>
      </w:r>
      <w:r w:rsidR="00073D52" w:rsidRPr="00073D52">
        <w:rPr>
          <w:rFonts w:ascii="Times New Roman" w:hAnsi="Times New Roman" w:cs="Times New Roman"/>
          <w:bCs/>
          <w:sz w:val="28"/>
          <w:szCs w:val="28"/>
        </w:rPr>
        <w:t>1</w:t>
      </w:r>
      <w:r w:rsidRPr="00073D52">
        <w:rPr>
          <w:rFonts w:ascii="Times New Roman" w:hAnsi="Times New Roman" w:cs="Times New Roman"/>
          <w:bCs/>
          <w:sz w:val="28"/>
          <w:szCs w:val="28"/>
        </w:rPr>
        <w:t>г.</w:t>
      </w:r>
      <w:r w:rsidRPr="00073D52">
        <w:rPr>
          <w:rFonts w:ascii="Times New Roman" w:eastAsia="Times New Roman" w:hAnsi="Times New Roman" w:cs="Times New Roman"/>
          <w:bCs/>
          <w:sz w:val="28"/>
          <w:szCs w:val="28"/>
        </w:rPr>
        <w:t xml:space="preserve"> №</w:t>
      </w:r>
      <w:r w:rsidR="00073D52" w:rsidRPr="00073D52">
        <w:rPr>
          <w:rFonts w:ascii="Times New Roman" w:eastAsia="Times New Roman" w:hAnsi="Times New Roman" w:cs="Times New Roman"/>
          <w:bCs/>
          <w:sz w:val="28"/>
          <w:szCs w:val="28"/>
        </w:rPr>
        <w:t>388280</w:t>
      </w:r>
      <w:r w:rsidRPr="00073D52">
        <w:rPr>
          <w:rFonts w:ascii="Times New Roman" w:eastAsia="Times New Roman" w:hAnsi="Times New Roman" w:cs="Times New Roman"/>
          <w:bCs/>
          <w:sz w:val="28"/>
          <w:szCs w:val="28"/>
        </w:rPr>
        <w:t xml:space="preserve"> – </w:t>
      </w:r>
      <w:r w:rsidR="00073D52" w:rsidRPr="00073D52">
        <w:rPr>
          <w:rFonts w:ascii="Times New Roman" w:hAnsi="Times New Roman" w:cs="Times New Roman"/>
          <w:bCs/>
          <w:sz w:val="28"/>
          <w:szCs w:val="28"/>
        </w:rPr>
        <w:t>600 000,00</w:t>
      </w:r>
      <w:r w:rsidRPr="00073D52">
        <w:rPr>
          <w:rFonts w:ascii="Times New Roman" w:eastAsia="Times New Roman" w:hAnsi="Times New Roman" w:cs="Times New Roman"/>
          <w:bCs/>
          <w:sz w:val="28"/>
          <w:szCs w:val="28"/>
        </w:rPr>
        <w:t xml:space="preserve"> рублей,</w:t>
      </w:r>
      <w:r w:rsidRPr="00073D52">
        <w:rPr>
          <w:rFonts w:ascii="Times New Roman" w:hAnsi="Times New Roman" w:cs="Times New Roman"/>
          <w:bCs/>
          <w:sz w:val="28"/>
          <w:szCs w:val="28"/>
        </w:rPr>
        <w:t xml:space="preserve"> </w:t>
      </w:r>
      <w:r w:rsidR="00073D52" w:rsidRPr="00073D52">
        <w:rPr>
          <w:rFonts w:ascii="Times New Roman" w:hAnsi="Times New Roman" w:cs="Times New Roman"/>
          <w:bCs/>
          <w:sz w:val="28"/>
          <w:szCs w:val="28"/>
        </w:rPr>
        <w:t>№388281</w:t>
      </w:r>
      <w:r w:rsidR="004D25AB" w:rsidRPr="00073D52">
        <w:rPr>
          <w:rFonts w:ascii="Times New Roman" w:hAnsi="Times New Roman" w:cs="Times New Roman"/>
          <w:bCs/>
          <w:sz w:val="28"/>
          <w:szCs w:val="28"/>
        </w:rPr>
        <w:t xml:space="preserve"> </w:t>
      </w:r>
      <w:r w:rsidRPr="00073D52">
        <w:rPr>
          <w:rFonts w:ascii="Times New Roman" w:hAnsi="Times New Roman" w:cs="Times New Roman"/>
          <w:bCs/>
          <w:sz w:val="28"/>
          <w:szCs w:val="28"/>
        </w:rPr>
        <w:t xml:space="preserve">– </w:t>
      </w:r>
      <w:r w:rsidR="00073D52" w:rsidRPr="00073D52">
        <w:rPr>
          <w:rFonts w:ascii="Times New Roman" w:hAnsi="Times New Roman" w:cs="Times New Roman"/>
          <w:bCs/>
          <w:sz w:val="28"/>
          <w:szCs w:val="28"/>
        </w:rPr>
        <w:t>73 098,00</w:t>
      </w:r>
      <w:r w:rsidRPr="00073D52">
        <w:rPr>
          <w:rFonts w:ascii="Times New Roman" w:hAnsi="Times New Roman" w:cs="Times New Roman"/>
          <w:bCs/>
          <w:sz w:val="28"/>
          <w:szCs w:val="28"/>
        </w:rPr>
        <w:t xml:space="preserve"> рублей</w:t>
      </w:r>
      <w:r w:rsidR="00073D52" w:rsidRPr="00073D52">
        <w:rPr>
          <w:rFonts w:ascii="Times New Roman" w:hAnsi="Times New Roman" w:cs="Times New Roman"/>
          <w:bCs/>
          <w:sz w:val="28"/>
          <w:szCs w:val="28"/>
        </w:rPr>
        <w:t>.</w:t>
      </w:r>
    </w:p>
    <w:p w:rsidR="00073D52" w:rsidRPr="00073D52" w:rsidRDefault="00073D52" w:rsidP="00073D52">
      <w:pPr>
        <w:tabs>
          <w:tab w:val="left" w:pos="567"/>
        </w:tabs>
        <w:spacing w:after="0"/>
        <w:jc w:val="both"/>
        <w:rPr>
          <w:rFonts w:ascii="Times New Roman" w:hAnsi="Times New Roman" w:cs="Times New Roman"/>
          <w:bCs/>
          <w:sz w:val="28"/>
          <w:szCs w:val="28"/>
        </w:rPr>
      </w:pPr>
    </w:p>
    <w:p w:rsidR="00C72432" w:rsidRPr="0013650A" w:rsidRDefault="0013650A"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2. М</w:t>
      </w:r>
      <w:r w:rsidR="00C72432" w:rsidRPr="0013650A">
        <w:rPr>
          <w:rFonts w:ascii="Times New Roman" w:eastAsia="Times New Roman" w:hAnsi="Times New Roman" w:cs="Times New Roman"/>
          <w:color w:val="000000"/>
          <w:sz w:val="28"/>
          <w:szCs w:val="28"/>
        </w:rPr>
        <w:t xml:space="preserve">униципальный контракт </w:t>
      </w:r>
      <w:r w:rsidR="00C72432" w:rsidRPr="0013650A">
        <w:rPr>
          <w:rFonts w:ascii="Times New Roman" w:hAnsi="Times New Roman" w:cs="Times New Roman"/>
          <w:sz w:val="28"/>
          <w:szCs w:val="28"/>
        </w:rPr>
        <w:t>№</w:t>
      </w:r>
      <w:r w:rsidR="001A3D11">
        <w:rPr>
          <w:rFonts w:ascii="Times New Roman" w:hAnsi="Times New Roman" w:cs="Times New Roman"/>
          <w:sz w:val="28"/>
          <w:szCs w:val="28"/>
        </w:rPr>
        <w:t>3</w:t>
      </w:r>
      <w:r w:rsidR="00C72432" w:rsidRPr="0013650A">
        <w:rPr>
          <w:rFonts w:ascii="Times New Roman" w:hAnsi="Times New Roman" w:cs="Times New Roman"/>
          <w:sz w:val="28"/>
          <w:szCs w:val="28"/>
        </w:rPr>
        <w:t xml:space="preserve"> от </w:t>
      </w:r>
      <w:r w:rsidR="001A3D11">
        <w:rPr>
          <w:rFonts w:ascii="Times New Roman" w:hAnsi="Times New Roman" w:cs="Times New Roman"/>
          <w:sz w:val="28"/>
          <w:szCs w:val="28"/>
        </w:rPr>
        <w:t>15</w:t>
      </w:r>
      <w:r w:rsidR="00C72432" w:rsidRPr="0013650A">
        <w:rPr>
          <w:rFonts w:ascii="Times New Roman" w:eastAsia="Times New Roman" w:hAnsi="Times New Roman" w:cs="Times New Roman"/>
          <w:sz w:val="28"/>
          <w:szCs w:val="28"/>
        </w:rPr>
        <w:t>.0</w:t>
      </w:r>
      <w:r w:rsidR="001A3D11">
        <w:rPr>
          <w:rFonts w:ascii="Times New Roman" w:eastAsia="Times New Roman" w:hAnsi="Times New Roman" w:cs="Times New Roman"/>
          <w:sz w:val="28"/>
          <w:szCs w:val="28"/>
        </w:rPr>
        <w:t>6</w:t>
      </w:r>
      <w:r w:rsidR="00C72432" w:rsidRPr="0013650A">
        <w:rPr>
          <w:rFonts w:ascii="Times New Roman" w:eastAsia="Times New Roman" w:hAnsi="Times New Roman" w:cs="Times New Roman"/>
          <w:sz w:val="28"/>
          <w:szCs w:val="28"/>
        </w:rPr>
        <w:t>.20</w:t>
      </w:r>
      <w:r w:rsidR="00C72432" w:rsidRPr="0013650A">
        <w:rPr>
          <w:rFonts w:ascii="Times New Roman" w:hAnsi="Times New Roman" w:cs="Times New Roman"/>
          <w:sz w:val="28"/>
          <w:szCs w:val="28"/>
        </w:rPr>
        <w:t>2</w:t>
      </w:r>
      <w:r w:rsidR="001A3D11">
        <w:rPr>
          <w:rFonts w:ascii="Times New Roman" w:hAnsi="Times New Roman" w:cs="Times New Roman"/>
          <w:sz w:val="28"/>
          <w:szCs w:val="28"/>
        </w:rPr>
        <w:t>1</w:t>
      </w:r>
      <w:r w:rsidR="00C72432" w:rsidRPr="0013650A">
        <w:rPr>
          <w:rFonts w:ascii="Times New Roman" w:eastAsia="Times New Roman" w:hAnsi="Times New Roman" w:cs="Times New Roman"/>
          <w:sz w:val="28"/>
          <w:szCs w:val="28"/>
        </w:rPr>
        <w:t xml:space="preserve">г. заключенный с </w:t>
      </w:r>
      <w:r w:rsidR="00C72432" w:rsidRPr="0013650A">
        <w:rPr>
          <w:rFonts w:ascii="Times New Roman" w:eastAsia="Times New Roman" w:hAnsi="Times New Roman" w:cs="Times New Roman"/>
          <w:b/>
          <w:i/>
          <w:color w:val="000000"/>
          <w:sz w:val="28"/>
          <w:szCs w:val="28"/>
        </w:rPr>
        <w:t>ООО «</w:t>
      </w:r>
      <w:r w:rsidR="001A3D11">
        <w:rPr>
          <w:rFonts w:ascii="Times New Roman" w:eastAsia="Times New Roman" w:hAnsi="Times New Roman" w:cs="Times New Roman"/>
          <w:b/>
          <w:i/>
          <w:color w:val="000000"/>
          <w:sz w:val="28"/>
          <w:szCs w:val="28"/>
        </w:rPr>
        <w:t xml:space="preserve">СпецАвтоЛидер» </w:t>
      </w:r>
      <w:r w:rsidR="00C72432" w:rsidRPr="0013650A">
        <w:rPr>
          <w:rFonts w:ascii="Times New Roman" w:eastAsia="Times New Roman" w:hAnsi="Times New Roman" w:cs="Times New Roman"/>
          <w:sz w:val="28"/>
          <w:szCs w:val="28"/>
        </w:rPr>
        <w:t xml:space="preserve">на выполнение работ по </w:t>
      </w:r>
      <w:r w:rsidR="00C72432" w:rsidRPr="0013650A">
        <w:rPr>
          <w:rFonts w:ascii="Times New Roman" w:hAnsi="Times New Roman" w:cs="Times New Roman"/>
          <w:sz w:val="28"/>
          <w:szCs w:val="28"/>
        </w:rPr>
        <w:t xml:space="preserve">ремонту </w:t>
      </w:r>
      <w:r w:rsidR="00C72432" w:rsidRPr="0013650A">
        <w:rPr>
          <w:rFonts w:ascii="Times New Roman" w:eastAsia="Times New Roman" w:hAnsi="Times New Roman" w:cs="Times New Roman"/>
          <w:sz w:val="28"/>
          <w:szCs w:val="28"/>
        </w:rPr>
        <w:t xml:space="preserve">асфальтобетонного покрытия </w:t>
      </w:r>
      <w:r w:rsidR="001A3D11">
        <w:rPr>
          <w:rFonts w:ascii="Times New Roman" w:hAnsi="Times New Roman" w:cs="Times New Roman"/>
          <w:sz w:val="28"/>
          <w:szCs w:val="28"/>
        </w:rPr>
        <w:t>ул.Комсомольской (от ул.Маяковского до ул.Ленина)</w:t>
      </w:r>
      <w:r w:rsidR="00C72432" w:rsidRPr="0013650A">
        <w:rPr>
          <w:rFonts w:ascii="Times New Roman" w:hAnsi="Times New Roman" w:cs="Times New Roman"/>
          <w:sz w:val="28"/>
          <w:szCs w:val="28"/>
        </w:rPr>
        <w:t>,</w:t>
      </w:r>
      <w:r w:rsidR="00933085">
        <w:rPr>
          <w:rFonts w:ascii="Times New Roman" w:hAnsi="Times New Roman" w:cs="Times New Roman"/>
          <w:sz w:val="28"/>
          <w:szCs w:val="28"/>
        </w:rPr>
        <w:t xml:space="preserve"> ул.Маяковского </w:t>
      </w:r>
      <w:r w:rsidR="001A3D11">
        <w:rPr>
          <w:rFonts w:ascii="Times New Roman" w:hAnsi="Times New Roman" w:cs="Times New Roman"/>
          <w:sz w:val="28"/>
          <w:szCs w:val="28"/>
        </w:rPr>
        <w:t>(от ул.Комсомольской до автомобильной дороги</w:t>
      </w:r>
      <w:r w:rsidR="00933085">
        <w:rPr>
          <w:rFonts w:ascii="Times New Roman" w:hAnsi="Times New Roman" w:cs="Times New Roman"/>
          <w:sz w:val="28"/>
          <w:szCs w:val="28"/>
        </w:rPr>
        <w:t xml:space="preserve"> </w:t>
      </w:r>
      <w:r w:rsidR="001A3D11">
        <w:rPr>
          <w:rFonts w:ascii="Times New Roman" w:hAnsi="Times New Roman" w:cs="Times New Roman"/>
          <w:sz w:val="28"/>
          <w:szCs w:val="28"/>
        </w:rPr>
        <w:t xml:space="preserve">Каменноозерное-Медногорск), ул.Первомайская (от ул.Мира до ул.Фролова), ул.Победы (от ул.Мира до ул.Комсомольской) в п.Саракташ </w:t>
      </w:r>
      <w:r w:rsidR="00C72432" w:rsidRPr="0013650A">
        <w:rPr>
          <w:rFonts w:ascii="Times New Roman" w:hAnsi="Times New Roman" w:cs="Times New Roman"/>
          <w:sz w:val="28"/>
          <w:szCs w:val="28"/>
        </w:rPr>
        <w:t xml:space="preserve">Саракташского района Оренбургской области </w:t>
      </w:r>
      <w:r w:rsidR="00C72432" w:rsidRPr="0013650A">
        <w:rPr>
          <w:rFonts w:ascii="Times New Roman" w:eastAsia="Times New Roman" w:hAnsi="Times New Roman" w:cs="Times New Roman"/>
          <w:sz w:val="28"/>
          <w:szCs w:val="28"/>
        </w:rPr>
        <w:t xml:space="preserve">на сумму </w:t>
      </w:r>
      <w:r w:rsidR="001A3D11">
        <w:rPr>
          <w:rFonts w:ascii="Times New Roman" w:hAnsi="Times New Roman" w:cs="Times New Roman"/>
          <w:b/>
          <w:i/>
          <w:sz w:val="28"/>
          <w:szCs w:val="28"/>
        </w:rPr>
        <w:t xml:space="preserve">16 328 214,14 </w:t>
      </w:r>
      <w:r w:rsidR="00C72432" w:rsidRPr="0013650A">
        <w:rPr>
          <w:rFonts w:ascii="Times New Roman" w:eastAsia="Times New Roman" w:hAnsi="Times New Roman" w:cs="Times New Roman"/>
          <w:sz w:val="28"/>
          <w:szCs w:val="28"/>
        </w:rPr>
        <w:t xml:space="preserve"> рублей. </w:t>
      </w:r>
    </w:p>
    <w:p w:rsidR="00C72432" w:rsidRPr="0013650A" w:rsidRDefault="0013650A"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 xml:space="preserve">средства </w:t>
      </w:r>
      <w:r w:rsidR="002873B1">
        <w:rPr>
          <w:rFonts w:ascii="Times New Roman" w:eastAsia="Times New Roman" w:hAnsi="Times New Roman" w:cs="Times New Roman"/>
          <w:i/>
          <w:sz w:val="28"/>
          <w:szCs w:val="28"/>
        </w:rPr>
        <w:t xml:space="preserve">областного и </w:t>
      </w:r>
      <w:r w:rsidR="00C72432" w:rsidRPr="0013650A">
        <w:rPr>
          <w:rFonts w:ascii="Times New Roman" w:eastAsia="Times New Roman" w:hAnsi="Times New Roman" w:cs="Times New Roman"/>
          <w:i/>
          <w:sz w:val="28"/>
          <w:szCs w:val="28"/>
        </w:rPr>
        <w:t>местного</w:t>
      </w:r>
      <w:r w:rsidR="00C72432" w:rsidRPr="0013650A">
        <w:rPr>
          <w:rFonts w:ascii="Times New Roman" w:hAnsi="Times New Roman" w:cs="Times New Roman"/>
          <w:i/>
          <w:sz w:val="28"/>
          <w:szCs w:val="28"/>
        </w:rPr>
        <w:t xml:space="preserve"> </w:t>
      </w:r>
      <w:r w:rsidR="00C72432" w:rsidRPr="0013650A">
        <w:rPr>
          <w:rFonts w:ascii="Times New Roman" w:eastAsia="Times New Roman" w:hAnsi="Times New Roman" w:cs="Times New Roman"/>
          <w:i/>
          <w:sz w:val="28"/>
          <w:szCs w:val="28"/>
        </w:rPr>
        <w:t>бюджет</w:t>
      </w:r>
      <w:r w:rsidR="00EF1C46">
        <w:rPr>
          <w:rFonts w:ascii="Times New Roman" w:eastAsia="Times New Roman" w:hAnsi="Times New Roman" w:cs="Times New Roman"/>
          <w:i/>
          <w:sz w:val="28"/>
          <w:szCs w:val="28"/>
        </w:rPr>
        <w:t>а</w:t>
      </w:r>
      <w:r w:rsidR="00C72432" w:rsidRPr="0013650A">
        <w:rPr>
          <w:rFonts w:ascii="Times New Roman" w:eastAsia="Times New Roman" w:hAnsi="Times New Roman" w:cs="Times New Roman"/>
          <w:sz w:val="28"/>
          <w:szCs w:val="28"/>
        </w:rPr>
        <w:t>.</w:t>
      </w:r>
    </w:p>
    <w:p w:rsidR="00C72432" w:rsidRPr="0013650A" w:rsidRDefault="0013650A"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w:t>
      </w:r>
      <w:r w:rsidR="00C72432" w:rsidRPr="0013650A">
        <w:rPr>
          <w:rFonts w:ascii="Times New Roman" w:hAnsi="Times New Roman" w:cs="Times New Roman"/>
          <w:sz w:val="28"/>
          <w:szCs w:val="28"/>
        </w:rPr>
        <w:t xml:space="preserve">до </w:t>
      </w:r>
      <w:r w:rsidR="002873B1">
        <w:rPr>
          <w:rFonts w:ascii="Times New Roman" w:hAnsi="Times New Roman" w:cs="Times New Roman"/>
          <w:sz w:val="28"/>
          <w:szCs w:val="28"/>
        </w:rPr>
        <w:t>25</w:t>
      </w:r>
      <w:r w:rsidR="00C72432" w:rsidRPr="0013650A">
        <w:rPr>
          <w:rFonts w:ascii="Times New Roman" w:hAnsi="Times New Roman" w:cs="Times New Roman"/>
          <w:sz w:val="28"/>
          <w:szCs w:val="28"/>
        </w:rPr>
        <w:t>.0</w:t>
      </w:r>
      <w:r w:rsidR="002873B1">
        <w:rPr>
          <w:rFonts w:ascii="Times New Roman" w:hAnsi="Times New Roman" w:cs="Times New Roman"/>
          <w:sz w:val="28"/>
          <w:szCs w:val="28"/>
        </w:rPr>
        <w:t>6.2021</w:t>
      </w:r>
      <w:r w:rsidR="00C72432" w:rsidRPr="0013650A">
        <w:rPr>
          <w:rFonts w:ascii="Times New Roman" w:hAnsi="Times New Roman" w:cs="Times New Roman"/>
          <w:sz w:val="28"/>
          <w:szCs w:val="28"/>
        </w:rPr>
        <w:t>г.</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t xml:space="preserve">        Обязательства по исполнению данного Контракта сторонами выполнены полностью.</w:t>
      </w:r>
    </w:p>
    <w:p w:rsidR="002343A8" w:rsidRPr="00933085" w:rsidRDefault="00C72432"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w:t>
      </w:r>
      <w:r w:rsidRPr="00933085">
        <w:rPr>
          <w:rFonts w:ascii="Times New Roman" w:eastAsia="Times New Roman" w:hAnsi="Times New Roman" w:cs="Times New Roman"/>
          <w:sz w:val="28"/>
          <w:szCs w:val="28"/>
        </w:rPr>
        <w:t>По результатам выполненных работ оформлен</w:t>
      </w:r>
      <w:r w:rsidR="00933085" w:rsidRPr="00933085">
        <w:rPr>
          <w:rFonts w:ascii="Times New Roman" w:eastAsia="Times New Roman" w:hAnsi="Times New Roman" w:cs="Times New Roman"/>
          <w:sz w:val="28"/>
          <w:szCs w:val="28"/>
        </w:rPr>
        <w:t>ы</w:t>
      </w:r>
      <w:r w:rsidRPr="00933085">
        <w:rPr>
          <w:rFonts w:ascii="Times New Roman" w:eastAsia="Times New Roman" w:hAnsi="Times New Roman" w:cs="Times New Roman"/>
          <w:sz w:val="28"/>
          <w:szCs w:val="28"/>
        </w:rPr>
        <w:t xml:space="preserve"> Акт</w:t>
      </w:r>
      <w:r w:rsidR="00933085" w:rsidRPr="00933085">
        <w:rPr>
          <w:rFonts w:ascii="Times New Roman" w:eastAsia="Times New Roman" w:hAnsi="Times New Roman" w:cs="Times New Roman"/>
          <w:sz w:val="28"/>
          <w:szCs w:val="28"/>
        </w:rPr>
        <w:t>ы</w:t>
      </w:r>
      <w:r w:rsidRPr="00933085">
        <w:rPr>
          <w:rFonts w:ascii="Times New Roman" w:eastAsia="Times New Roman" w:hAnsi="Times New Roman" w:cs="Times New Roman"/>
          <w:sz w:val="28"/>
          <w:szCs w:val="28"/>
        </w:rPr>
        <w:t xml:space="preserve"> о приёмке выполненных работ (КС-2) от </w:t>
      </w:r>
      <w:r w:rsidR="00933085" w:rsidRPr="00933085">
        <w:rPr>
          <w:rFonts w:ascii="Times New Roman" w:eastAsia="Times New Roman" w:hAnsi="Times New Roman" w:cs="Times New Roman"/>
          <w:sz w:val="28"/>
          <w:szCs w:val="28"/>
        </w:rPr>
        <w:t>3</w:t>
      </w:r>
      <w:r w:rsidR="002343A8" w:rsidRPr="00933085">
        <w:rPr>
          <w:rFonts w:ascii="Times New Roman" w:eastAsia="Times New Roman" w:hAnsi="Times New Roman" w:cs="Times New Roman"/>
          <w:sz w:val="28"/>
          <w:szCs w:val="28"/>
        </w:rPr>
        <w:t>1.0</w:t>
      </w:r>
      <w:r w:rsidR="00933085" w:rsidRPr="00933085">
        <w:rPr>
          <w:rFonts w:ascii="Times New Roman" w:eastAsia="Times New Roman" w:hAnsi="Times New Roman" w:cs="Times New Roman"/>
          <w:sz w:val="28"/>
          <w:szCs w:val="28"/>
        </w:rPr>
        <w:t>8</w:t>
      </w:r>
      <w:r w:rsidR="002343A8" w:rsidRPr="00933085">
        <w:rPr>
          <w:rFonts w:ascii="Times New Roman" w:eastAsia="Times New Roman" w:hAnsi="Times New Roman" w:cs="Times New Roman"/>
          <w:sz w:val="28"/>
          <w:szCs w:val="28"/>
        </w:rPr>
        <w:t>.202</w:t>
      </w:r>
      <w:r w:rsidR="00933085" w:rsidRPr="00933085">
        <w:rPr>
          <w:rFonts w:ascii="Times New Roman" w:eastAsia="Times New Roman" w:hAnsi="Times New Roman" w:cs="Times New Roman"/>
          <w:sz w:val="28"/>
          <w:szCs w:val="28"/>
        </w:rPr>
        <w:t>1</w:t>
      </w:r>
      <w:r w:rsidR="002343A8" w:rsidRPr="00933085">
        <w:rPr>
          <w:rFonts w:ascii="Times New Roman" w:eastAsia="Times New Roman" w:hAnsi="Times New Roman" w:cs="Times New Roman"/>
          <w:sz w:val="28"/>
          <w:szCs w:val="28"/>
        </w:rPr>
        <w:t>г. №1</w:t>
      </w:r>
      <w:r w:rsidRPr="00933085">
        <w:rPr>
          <w:rFonts w:ascii="Times New Roman" w:eastAsia="Times New Roman" w:hAnsi="Times New Roman" w:cs="Times New Roman"/>
          <w:sz w:val="28"/>
          <w:szCs w:val="28"/>
        </w:rPr>
        <w:t xml:space="preserve"> на </w:t>
      </w:r>
      <w:r w:rsidR="00933085" w:rsidRPr="00933085">
        <w:rPr>
          <w:rFonts w:ascii="Times New Roman" w:eastAsia="Times New Roman" w:hAnsi="Times New Roman" w:cs="Times New Roman"/>
          <w:sz w:val="28"/>
          <w:szCs w:val="28"/>
        </w:rPr>
        <w:t>8 614 059,86</w:t>
      </w:r>
      <w:r w:rsidRPr="00933085">
        <w:rPr>
          <w:rFonts w:ascii="Times New Roman" w:eastAsia="Times New Roman" w:hAnsi="Times New Roman" w:cs="Times New Roman"/>
          <w:sz w:val="28"/>
          <w:szCs w:val="28"/>
        </w:rPr>
        <w:t xml:space="preserve"> рублей</w:t>
      </w:r>
      <w:r w:rsidR="00933085" w:rsidRPr="00933085">
        <w:rPr>
          <w:rFonts w:ascii="Times New Roman" w:eastAsia="Times New Roman" w:hAnsi="Times New Roman" w:cs="Times New Roman"/>
          <w:sz w:val="28"/>
          <w:szCs w:val="28"/>
        </w:rPr>
        <w:t xml:space="preserve">, №2 на 2 095 461,48 рублей, №3 на 1 926 143,35 рублей, №4 на 3 692 549,45 рублей </w:t>
      </w:r>
      <w:r w:rsidRPr="00933085">
        <w:rPr>
          <w:rFonts w:ascii="Times New Roman" w:eastAsia="Times New Roman" w:hAnsi="Times New Roman" w:cs="Times New Roman"/>
          <w:sz w:val="28"/>
          <w:szCs w:val="28"/>
        </w:rPr>
        <w:t xml:space="preserve"> и справк</w:t>
      </w:r>
      <w:r w:rsidR="00933085" w:rsidRPr="00933085">
        <w:rPr>
          <w:rFonts w:ascii="Times New Roman" w:eastAsia="Times New Roman" w:hAnsi="Times New Roman" w:cs="Times New Roman"/>
          <w:sz w:val="28"/>
          <w:szCs w:val="28"/>
        </w:rPr>
        <w:t>и</w:t>
      </w:r>
      <w:r w:rsidRPr="00933085">
        <w:rPr>
          <w:rFonts w:ascii="Times New Roman" w:eastAsia="Times New Roman" w:hAnsi="Times New Roman" w:cs="Times New Roman"/>
          <w:sz w:val="28"/>
          <w:szCs w:val="28"/>
        </w:rPr>
        <w:t xml:space="preserve"> о стоимости выполненных работ и затрат (КС-3).</w:t>
      </w:r>
    </w:p>
    <w:p w:rsidR="00933085" w:rsidRPr="0013650A" w:rsidRDefault="00933085" w:rsidP="00933085">
      <w:pPr>
        <w:tabs>
          <w:tab w:val="left" w:pos="567"/>
        </w:tabs>
        <w:spacing w:after="0"/>
        <w:jc w:val="both"/>
        <w:rPr>
          <w:rFonts w:ascii="Times New Roman" w:hAnsi="Times New Roman" w:cs="Times New Roman"/>
          <w:bCs/>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w:t>
      </w:r>
      <w:r w:rsidRPr="00B62D05">
        <w:rPr>
          <w:rFonts w:ascii="Times New Roman" w:eastAsia="Times New Roman" w:hAnsi="Times New Roman" w:cs="Times New Roman"/>
          <w:sz w:val="28"/>
          <w:szCs w:val="28"/>
        </w:rPr>
        <w:t>установленный контрактом срок</w:t>
      </w:r>
      <w:r w:rsidRPr="0013650A">
        <w:rPr>
          <w:rFonts w:ascii="Times New Roman" w:eastAsia="Times New Roman" w:hAnsi="Times New Roman" w:cs="Times New Roman"/>
          <w:sz w:val="28"/>
          <w:szCs w:val="28"/>
        </w:rPr>
        <w:t xml:space="preserve"> в соответствии с платёжными  поручениями о</w:t>
      </w:r>
      <w:r w:rsidRPr="0013650A">
        <w:rPr>
          <w:rFonts w:ascii="Times New Roman" w:eastAsia="Times New Roman" w:hAnsi="Times New Roman" w:cs="Times New Roman"/>
          <w:bCs/>
          <w:sz w:val="28"/>
          <w:szCs w:val="28"/>
        </w:rPr>
        <w:t xml:space="preserve">т </w:t>
      </w:r>
      <w:r>
        <w:rPr>
          <w:rFonts w:ascii="Times New Roman" w:eastAsia="Times New Roman" w:hAnsi="Times New Roman" w:cs="Times New Roman"/>
          <w:bCs/>
          <w:sz w:val="28"/>
          <w:szCs w:val="28"/>
        </w:rPr>
        <w:t xml:space="preserve">14.09.2021г. </w:t>
      </w:r>
      <w:r w:rsidRPr="0013650A">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16999</w:t>
      </w:r>
      <w:r w:rsidRPr="0013650A">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86 140,60</w:t>
      </w:r>
      <w:r w:rsidRPr="0013650A">
        <w:rPr>
          <w:rFonts w:ascii="Times New Roman" w:eastAsia="Times New Roman" w:hAnsi="Times New Roman" w:cs="Times New Roman"/>
          <w:bCs/>
          <w:sz w:val="28"/>
          <w:szCs w:val="28"/>
        </w:rPr>
        <w:t xml:space="preserve"> рублей</w:t>
      </w:r>
      <w:r>
        <w:rPr>
          <w:rFonts w:ascii="Times New Roman" w:eastAsia="Times New Roman" w:hAnsi="Times New Roman" w:cs="Times New Roman"/>
          <w:bCs/>
          <w:sz w:val="28"/>
          <w:szCs w:val="28"/>
        </w:rPr>
        <w:t xml:space="preserve"> и №817001 – 69 707,00 рублей</w:t>
      </w:r>
      <w:r w:rsidR="00E55CFA">
        <w:rPr>
          <w:rFonts w:ascii="Times New Roman" w:eastAsia="Times New Roman" w:hAnsi="Times New Roman" w:cs="Times New Roman"/>
          <w:bCs/>
          <w:sz w:val="28"/>
          <w:szCs w:val="28"/>
        </w:rPr>
        <w:t>; от 15.09.2021г. №839065 – 743 547,28 рублей</w:t>
      </w:r>
      <w:r w:rsidRPr="0013650A">
        <w:rPr>
          <w:rFonts w:ascii="Times New Roman" w:eastAsia="Times New Roman" w:hAnsi="Times New Roman" w:cs="Times New Roman"/>
          <w:bCs/>
          <w:sz w:val="28"/>
          <w:szCs w:val="28"/>
        </w:rPr>
        <w:t xml:space="preserve"> средства местного бюджета, от </w:t>
      </w:r>
      <w:r>
        <w:rPr>
          <w:rFonts w:ascii="Times New Roman" w:eastAsia="Times New Roman" w:hAnsi="Times New Roman" w:cs="Times New Roman"/>
          <w:bCs/>
          <w:sz w:val="28"/>
          <w:szCs w:val="28"/>
        </w:rPr>
        <w:t>27</w:t>
      </w:r>
      <w:r w:rsidRPr="0013650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9.2021</w:t>
      </w:r>
      <w:r w:rsidRPr="0013650A">
        <w:rPr>
          <w:rFonts w:ascii="Times New Roman" w:eastAsia="Times New Roman" w:hAnsi="Times New Roman" w:cs="Times New Roman"/>
          <w:bCs/>
          <w:sz w:val="28"/>
          <w:szCs w:val="28"/>
        </w:rPr>
        <w:t>г. №</w:t>
      </w:r>
      <w:r>
        <w:rPr>
          <w:rFonts w:ascii="Times New Roman" w:eastAsia="Times New Roman" w:hAnsi="Times New Roman" w:cs="Times New Roman"/>
          <w:bCs/>
          <w:sz w:val="28"/>
          <w:szCs w:val="28"/>
        </w:rPr>
        <w:t>167474</w:t>
      </w:r>
      <w:r w:rsidRPr="001365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13650A">
        <w:rPr>
          <w:rFonts w:ascii="Times New Roman" w:eastAsia="Times New Roman" w:hAnsi="Times New Roman" w:cs="Times New Roman"/>
          <w:bCs/>
          <w:color w:val="C00000"/>
          <w:sz w:val="28"/>
          <w:szCs w:val="28"/>
        </w:rPr>
        <w:t xml:space="preserve"> </w:t>
      </w:r>
      <w:r>
        <w:rPr>
          <w:rFonts w:ascii="Times New Roman" w:eastAsia="Times New Roman" w:hAnsi="Times New Roman" w:cs="Times New Roman"/>
          <w:bCs/>
          <w:sz w:val="28"/>
          <w:szCs w:val="28"/>
        </w:rPr>
        <w:t xml:space="preserve">8 527 919,26 </w:t>
      </w:r>
      <w:r w:rsidRPr="0013650A">
        <w:rPr>
          <w:rFonts w:ascii="Times New Roman" w:eastAsia="Times New Roman" w:hAnsi="Times New Roman" w:cs="Times New Roman"/>
          <w:bCs/>
          <w:sz w:val="28"/>
          <w:szCs w:val="28"/>
        </w:rPr>
        <w:t>рублей</w:t>
      </w:r>
      <w:r>
        <w:rPr>
          <w:rFonts w:ascii="Times New Roman" w:eastAsia="Times New Roman" w:hAnsi="Times New Roman" w:cs="Times New Roman"/>
          <w:bCs/>
          <w:sz w:val="28"/>
          <w:szCs w:val="28"/>
        </w:rPr>
        <w:t xml:space="preserve"> и №167</w:t>
      </w:r>
      <w:r w:rsidR="00B62D05">
        <w:rPr>
          <w:rFonts w:ascii="Times New Roman" w:eastAsia="Times New Roman" w:hAnsi="Times New Roman" w:cs="Times New Roman"/>
          <w:bCs/>
          <w:sz w:val="28"/>
          <w:szCs w:val="28"/>
        </w:rPr>
        <w:t>476 – 6 900 900,00 рублей</w:t>
      </w:r>
      <w:r w:rsidRPr="0013650A">
        <w:rPr>
          <w:rFonts w:ascii="Times New Roman" w:eastAsia="Times New Roman" w:hAnsi="Times New Roman" w:cs="Times New Roman"/>
          <w:bCs/>
          <w:sz w:val="28"/>
          <w:szCs w:val="28"/>
        </w:rPr>
        <w:t xml:space="preserve"> средства областного бюджета.</w:t>
      </w:r>
    </w:p>
    <w:p w:rsidR="00933085" w:rsidRPr="0013650A" w:rsidRDefault="00933085" w:rsidP="0013650A">
      <w:pPr>
        <w:tabs>
          <w:tab w:val="left" w:pos="567"/>
        </w:tabs>
        <w:spacing w:after="0"/>
        <w:jc w:val="both"/>
        <w:rPr>
          <w:rFonts w:ascii="Times New Roman" w:hAnsi="Times New Roman" w:cs="Times New Roman"/>
          <w:bCs/>
          <w:sz w:val="28"/>
          <w:szCs w:val="28"/>
        </w:rPr>
      </w:pP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hAnsi="Times New Roman" w:cs="Times New Roman"/>
          <w:sz w:val="28"/>
          <w:szCs w:val="28"/>
        </w:rPr>
        <w:t>3</w:t>
      </w:r>
      <w:r w:rsidR="00C72432" w:rsidRPr="0013650A">
        <w:rPr>
          <w:rFonts w:ascii="Times New Roman" w:eastAsia="Times New Roman" w:hAnsi="Times New Roman" w:cs="Times New Roman"/>
          <w:sz w:val="28"/>
          <w:szCs w:val="28"/>
        </w:rPr>
        <w:t>. М</w:t>
      </w:r>
      <w:r w:rsidR="00C72432" w:rsidRPr="0013650A">
        <w:rPr>
          <w:rFonts w:ascii="Times New Roman" w:eastAsia="Times New Roman" w:hAnsi="Times New Roman" w:cs="Times New Roman"/>
          <w:color w:val="000000"/>
          <w:sz w:val="28"/>
          <w:szCs w:val="28"/>
        </w:rPr>
        <w:t xml:space="preserve">униципальный контракт </w:t>
      </w:r>
      <w:r w:rsidR="00C72432" w:rsidRPr="0013650A">
        <w:rPr>
          <w:rFonts w:ascii="Times New Roman" w:hAnsi="Times New Roman" w:cs="Times New Roman"/>
          <w:sz w:val="28"/>
          <w:szCs w:val="28"/>
        </w:rPr>
        <w:t>№</w:t>
      </w:r>
      <w:r w:rsidR="007C1065">
        <w:rPr>
          <w:rFonts w:ascii="Times New Roman" w:hAnsi="Times New Roman" w:cs="Times New Roman"/>
          <w:sz w:val="28"/>
          <w:szCs w:val="28"/>
        </w:rPr>
        <w:t>05-10/2021</w:t>
      </w:r>
      <w:r w:rsidR="00C72432" w:rsidRPr="0013650A">
        <w:rPr>
          <w:rFonts w:ascii="Times New Roman" w:hAnsi="Times New Roman" w:cs="Times New Roman"/>
          <w:sz w:val="28"/>
          <w:szCs w:val="28"/>
        </w:rPr>
        <w:t xml:space="preserve"> от 0</w:t>
      </w:r>
      <w:r w:rsidR="007C1065">
        <w:rPr>
          <w:rFonts w:ascii="Times New Roman" w:hAnsi="Times New Roman" w:cs="Times New Roman"/>
          <w:sz w:val="28"/>
          <w:szCs w:val="28"/>
        </w:rPr>
        <w:t>5</w:t>
      </w:r>
      <w:r w:rsidR="007C1065">
        <w:rPr>
          <w:rFonts w:ascii="Times New Roman" w:eastAsia="Times New Roman" w:hAnsi="Times New Roman" w:cs="Times New Roman"/>
          <w:sz w:val="28"/>
          <w:szCs w:val="28"/>
        </w:rPr>
        <w:t>.10</w:t>
      </w:r>
      <w:r w:rsidR="00C72432" w:rsidRPr="0013650A">
        <w:rPr>
          <w:rFonts w:ascii="Times New Roman" w:eastAsia="Times New Roman" w:hAnsi="Times New Roman" w:cs="Times New Roman"/>
          <w:sz w:val="28"/>
          <w:szCs w:val="28"/>
        </w:rPr>
        <w:t>.20</w:t>
      </w:r>
      <w:r w:rsidR="007C1065">
        <w:rPr>
          <w:rFonts w:ascii="Times New Roman" w:hAnsi="Times New Roman" w:cs="Times New Roman"/>
          <w:sz w:val="28"/>
          <w:szCs w:val="28"/>
        </w:rPr>
        <w:t>21</w:t>
      </w:r>
      <w:r w:rsidR="00C72432" w:rsidRPr="0013650A">
        <w:rPr>
          <w:rFonts w:ascii="Times New Roman" w:eastAsia="Times New Roman" w:hAnsi="Times New Roman" w:cs="Times New Roman"/>
          <w:sz w:val="28"/>
          <w:szCs w:val="28"/>
        </w:rPr>
        <w:t xml:space="preserve">г. заключенный с </w:t>
      </w:r>
      <w:r w:rsidR="007C1065" w:rsidRPr="0013650A">
        <w:rPr>
          <w:rFonts w:ascii="Times New Roman" w:eastAsia="Times New Roman" w:hAnsi="Times New Roman" w:cs="Times New Roman"/>
          <w:sz w:val="28"/>
          <w:szCs w:val="28"/>
        </w:rPr>
        <w:t xml:space="preserve"> </w:t>
      </w:r>
      <w:r w:rsidR="007C1065" w:rsidRPr="0013650A">
        <w:rPr>
          <w:rFonts w:ascii="Times New Roman" w:hAnsi="Times New Roman" w:cs="Times New Roman"/>
          <w:b/>
          <w:i/>
          <w:color w:val="000000"/>
          <w:sz w:val="28"/>
          <w:szCs w:val="28"/>
        </w:rPr>
        <w:t xml:space="preserve">ИП </w:t>
      </w:r>
      <w:r w:rsidR="007C1065">
        <w:rPr>
          <w:rFonts w:ascii="Times New Roman" w:hAnsi="Times New Roman" w:cs="Times New Roman"/>
          <w:b/>
          <w:i/>
          <w:color w:val="000000"/>
          <w:sz w:val="28"/>
          <w:szCs w:val="28"/>
        </w:rPr>
        <w:t>Нечушкин А.В.</w:t>
      </w:r>
      <w:r w:rsidR="007C1065" w:rsidRPr="0013650A">
        <w:rPr>
          <w:rFonts w:ascii="Times New Roman" w:hAnsi="Times New Roman" w:cs="Times New Roman"/>
          <w:b/>
          <w:i/>
          <w:color w:val="000000"/>
          <w:sz w:val="28"/>
          <w:szCs w:val="28"/>
        </w:rPr>
        <w:t xml:space="preserve"> </w:t>
      </w:r>
      <w:r w:rsidR="00C72432" w:rsidRPr="0013650A">
        <w:rPr>
          <w:rFonts w:ascii="Times New Roman" w:eastAsia="Times New Roman" w:hAnsi="Times New Roman" w:cs="Times New Roman"/>
          <w:sz w:val="28"/>
          <w:szCs w:val="28"/>
        </w:rPr>
        <w:t xml:space="preserve">на выполнение работ по </w:t>
      </w:r>
      <w:r w:rsidR="00C72432" w:rsidRPr="0013650A">
        <w:rPr>
          <w:rFonts w:ascii="Times New Roman" w:hAnsi="Times New Roman" w:cs="Times New Roman"/>
          <w:sz w:val="28"/>
          <w:szCs w:val="28"/>
        </w:rPr>
        <w:t xml:space="preserve">ремонту </w:t>
      </w:r>
      <w:r w:rsidR="00C72432" w:rsidRPr="0013650A">
        <w:rPr>
          <w:rFonts w:ascii="Times New Roman" w:eastAsia="Times New Roman" w:hAnsi="Times New Roman" w:cs="Times New Roman"/>
          <w:sz w:val="28"/>
          <w:szCs w:val="28"/>
        </w:rPr>
        <w:t xml:space="preserve"> асфальтобетонного покрытия </w:t>
      </w:r>
      <w:r w:rsidR="007C1065">
        <w:rPr>
          <w:rFonts w:ascii="Times New Roman" w:eastAsia="Times New Roman" w:hAnsi="Times New Roman" w:cs="Times New Roman"/>
          <w:sz w:val="28"/>
          <w:szCs w:val="28"/>
        </w:rPr>
        <w:t xml:space="preserve">площадки по ул.Западная в п.Саракташ </w:t>
      </w:r>
      <w:r w:rsidR="00C72432" w:rsidRPr="0013650A">
        <w:rPr>
          <w:rFonts w:ascii="Times New Roman" w:eastAsia="Times New Roman" w:hAnsi="Times New Roman" w:cs="Times New Roman"/>
          <w:sz w:val="28"/>
          <w:szCs w:val="28"/>
        </w:rPr>
        <w:t xml:space="preserve">на сумму </w:t>
      </w:r>
      <w:r w:rsidR="00EC4CDB">
        <w:rPr>
          <w:rFonts w:ascii="Times New Roman" w:hAnsi="Times New Roman" w:cs="Times New Roman"/>
          <w:b/>
          <w:i/>
          <w:sz w:val="28"/>
          <w:szCs w:val="28"/>
        </w:rPr>
        <w:t>563 251,00</w:t>
      </w:r>
      <w:r w:rsidR="00C72432" w:rsidRPr="0013650A">
        <w:rPr>
          <w:rFonts w:ascii="Times New Roman" w:eastAsia="Times New Roman" w:hAnsi="Times New Roman" w:cs="Times New Roman"/>
          <w:sz w:val="28"/>
          <w:szCs w:val="28"/>
        </w:rPr>
        <w:t xml:space="preserve"> рублей. </w:t>
      </w:r>
    </w:p>
    <w:p w:rsidR="00C72432" w:rsidRPr="0013650A" w:rsidRDefault="00E70EF9"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и областного </w:t>
      </w:r>
      <w:r w:rsidR="00C72432" w:rsidRPr="0013650A">
        <w:rPr>
          <w:rFonts w:ascii="Times New Roman" w:eastAsia="Times New Roman" w:hAnsi="Times New Roman" w:cs="Times New Roman"/>
          <w:i/>
          <w:sz w:val="28"/>
          <w:szCs w:val="28"/>
        </w:rPr>
        <w:t xml:space="preserve"> бюджета</w:t>
      </w:r>
      <w:r w:rsidR="00C72432" w:rsidRPr="0013650A">
        <w:rPr>
          <w:rFonts w:ascii="Times New Roman" w:eastAsia="Times New Roman" w:hAnsi="Times New Roman" w:cs="Times New Roman"/>
          <w:sz w:val="28"/>
          <w:szCs w:val="28"/>
        </w:rPr>
        <w:t>.</w:t>
      </w:r>
    </w:p>
    <w:p w:rsidR="00C72432" w:rsidRPr="0013650A" w:rsidRDefault="00C72432"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lastRenderedPageBreak/>
        <w:t xml:space="preserve">    </w:t>
      </w:r>
      <w:r w:rsidR="00E70EF9">
        <w:rPr>
          <w:rFonts w:ascii="Times New Roman" w:eastAsia="Times New Roman" w:hAnsi="Times New Roman" w:cs="Times New Roman"/>
          <w:sz w:val="28"/>
          <w:szCs w:val="28"/>
        </w:rPr>
        <w:t xml:space="preserve">    </w:t>
      </w:r>
      <w:r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w:t>
      </w:r>
      <w:r w:rsidR="00EF1C46">
        <w:rPr>
          <w:rFonts w:ascii="Times New Roman" w:eastAsia="Times New Roman" w:hAnsi="Times New Roman" w:cs="Times New Roman"/>
          <w:sz w:val="28"/>
          <w:szCs w:val="28"/>
        </w:rPr>
        <w:t>до 15.10.2021г.</w:t>
      </w:r>
      <w:r w:rsidRPr="0013650A">
        <w:rPr>
          <w:rFonts w:ascii="Times New Roman" w:eastAsia="Times New Roman" w:hAnsi="Times New Roman" w:cs="Times New Roman"/>
          <w:sz w:val="28"/>
          <w:szCs w:val="28"/>
        </w:rPr>
        <w:t xml:space="preserve">  </w:t>
      </w:r>
    </w:p>
    <w:p w:rsidR="00DE0B6B" w:rsidRPr="00D070AD" w:rsidRDefault="00C72432" w:rsidP="008F23D8">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B87009">
        <w:rPr>
          <w:rFonts w:ascii="Times New Roman" w:eastAsia="Times New Roman" w:hAnsi="Times New Roman" w:cs="Times New Roman"/>
          <w:sz w:val="28"/>
          <w:szCs w:val="28"/>
        </w:rPr>
        <w:t xml:space="preserve">        </w:t>
      </w:r>
      <w:r w:rsidRPr="00D070AD">
        <w:rPr>
          <w:rFonts w:ascii="Times New Roman" w:eastAsia="Times New Roman" w:hAnsi="Times New Roman" w:cs="Times New Roman"/>
          <w:sz w:val="28"/>
          <w:szCs w:val="28"/>
        </w:rPr>
        <w:t>Обязательства по исполнению данного Контракта сторонами выполнены полностью.</w:t>
      </w:r>
      <w:r w:rsidR="00DE0B6B" w:rsidRPr="00D070AD">
        <w:rPr>
          <w:rFonts w:ascii="Times New Roman" w:eastAsia="Times New Roman" w:hAnsi="Times New Roman" w:cs="Times New Roman"/>
          <w:color w:val="C00000"/>
          <w:sz w:val="28"/>
          <w:szCs w:val="28"/>
        </w:rPr>
        <w:t xml:space="preserve"> </w:t>
      </w:r>
    </w:p>
    <w:p w:rsidR="00C72432" w:rsidRPr="00D070AD" w:rsidRDefault="00C72432" w:rsidP="00E70EF9">
      <w:pPr>
        <w:tabs>
          <w:tab w:val="left" w:pos="567"/>
        </w:tabs>
        <w:spacing w:after="0"/>
        <w:jc w:val="both"/>
        <w:rPr>
          <w:rFonts w:ascii="Times New Roman" w:eastAsia="Times New Roman" w:hAnsi="Times New Roman" w:cs="Times New Roman"/>
          <w:sz w:val="28"/>
          <w:szCs w:val="28"/>
        </w:rPr>
      </w:pPr>
      <w:r w:rsidRPr="00D070AD">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1</w:t>
      </w:r>
      <w:r w:rsidR="008F23D8" w:rsidRPr="00D070AD">
        <w:rPr>
          <w:rFonts w:ascii="Times New Roman" w:eastAsia="Times New Roman" w:hAnsi="Times New Roman" w:cs="Times New Roman"/>
          <w:sz w:val="28"/>
          <w:szCs w:val="28"/>
        </w:rPr>
        <w:t>5</w:t>
      </w:r>
      <w:r w:rsidRPr="00D070AD">
        <w:rPr>
          <w:rFonts w:ascii="Times New Roman" w:eastAsia="Times New Roman" w:hAnsi="Times New Roman" w:cs="Times New Roman"/>
          <w:sz w:val="28"/>
          <w:szCs w:val="28"/>
        </w:rPr>
        <w:t>.</w:t>
      </w:r>
      <w:r w:rsidR="008F23D8" w:rsidRPr="00D070AD">
        <w:rPr>
          <w:rFonts w:ascii="Times New Roman" w:eastAsia="Times New Roman" w:hAnsi="Times New Roman" w:cs="Times New Roman"/>
          <w:sz w:val="28"/>
          <w:szCs w:val="28"/>
        </w:rPr>
        <w:t>10</w:t>
      </w:r>
      <w:r w:rsidRPr="00D070AD">
        <w:rPr>
          <w:rFonts w:ascii="Times New Roman" w:eastAsia="Times New Roman" w:hAnsi="Times New Roman" w:cs="Times New Roman"/>
          <w:sz w:val="28"/>
          <w:szCs w:val="28"/>
        </w:rPr>
        <w:t>.20</w:t>
      </w:r>
      <w:r w:rsidR="00DE0B6B" w:rsidRPr="00D070AD">
        <w:rPr>
          <w:rFonts w:ascii="Times New Roman" w:eastAsia="Times New Roman" w:hAnsi="Times New Roman" w:cs="Times New Roman"/>
          <w:sz w:val="28"/>
          <w:szCs w:val="28"/>
        </w:rPr>
        <w:t>2</w:t>
      </w:r>
      <w:r w:rsidR="008F23D8" w:rsidRPr="00D070AD">
        <w:rPr>
          <w:rFonts w:ascii="Times New Roman" w:eastAsia="Times New Roman" w:hAnsi="Times New Roman" w:cs="Times New Roman"/>
          <w:sz w:val="28"/>
          <w:szCs w:val="28"/>
        </w:rPr>
        <w:t>1</w:t>
      </w:r>
      <w:r w:rsidRPr="00D070AD">
        <w:rPr>
          <w:rFonts w:ascii="Times New Roman" w:eastAsia="Times New Roman" w:hAnsi="Times New Roman" w:cs="Times New Roman"/>
          <w:sz w:val="28"/>
          <w:szCs w:val="28"/>
        </w:rPr>
        <w:t>г. №</w:t>
      </w:r>
      <w:r w:rsidR="00DE0B6B" w:rsidRPr="00D070AD">
        <w:rPr>
          <w:rFonts w:ascii="Times New Roman" w:eastAsia="Times New Roman" w:hAnsi="Times New Roman" w:cs="Times New Roman"/>
          <w:sz w:val="28"/>
          <w:szCs w:val="28"/>
        </w:rPr>
        <w:t>1</w:t>
      </w:r>
      <w:r w:rsidRPr="00D070AD">
        <w:rPr>
          <w:rFonts w:ascii="Times New Roman" w:eastAsia="Times New Roman" w:hAnsi="Times New Roman" w:cs="Times New Roman"/>
          <w:sz w:val="28"/>
          <w:szCs w:val="28"/>
        </w:rPr>
        <w:t xml:space="preserve"> на </w:t>
      </w:r>
      <w:r w:rsidR="008F23D8" w:rsidRPr="00D070AD">
        <w:rPr>
          <w:rFonts w:ascii="Times New Roman" w:eastAsia="Times New Roman" w:hAnsi="Times New Roman" w:cs="Times New Roman"/>
          <w:sz w:val="28"/>
          <w:szCs w:val="28"/>
        </w:rPr>
        <w:t>563 251,00</w:t>
      </w:r>
      <w:r w:rsidRPr="00D070AD">
        <w:rPr>
          <w:rFonts w:ascii="Times New Roman" w:eastAsia="Times New Roman" w:hAnsi="Times New Roman" w:cs="Times New Roman"/>
          <w:sz w:val="28"/>
          <w:szCs w:val="28"/>
        </w:rPr>
        <w:t xml:space="preserve"> рублей и справка о стоимости выполненных работ и затрат (КС-3). </w:t>
      </w:r>
    </w:p>
    <w:p w:rsidR="00C72432" w:rsidRDefault="00C72432" w:rsidP="0013650A">
      <w:pPr>
        <w:tabs>
          <w:tab w:val="left" w:pos="567"/>
        </w:tabs>
        <w:spacing w:after="0"/>
        <w:jc w:val="both"/>
        <w:rPr>
          <w:rFonts w:ascii="Times New Roman" w:eastAsia="Times New Roman" w:hAnsi="Times New Roman" w:cs="Times New Roman"/>
          <w:bCs/>
          <w:sz w:val="28"/>
          <w:szCs w:val="28"/>
        </w:rPr>
      </w:pPr>
      <w:r w:rsidRPr="005769CF">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w:t>
      </w:r>
      <w:r w:rsidR="00F4564F" w:rsidRPr="005769CF">
        <w:rPr>
          <w:rFonts w:ascii="Times New Roman" w:eastAsia="Times New Roman" w:hAnsi="Times New Roman" w:cs="Times New Roman"/>
          <w:sz w:val="28"/>
          <w:szCs w:val="28"/>
        </w:rPr>
        <w:t>и  поручениями о</w:t>
      </w:r>
      <w:r w:rsidRPr="005769CF">
        <w:rPr>
          <w:rFonts w:ascii="Times New Roman" w:eastAsia="Times New Roman" w:hAnsi="Times New Roman" w:cs="Times New Roman"/>
          <w:bCs/>
          <w:sz w:val="28"/>
          <w:szCs w:val="28"/>
        </w:rPr>
        <w:t xml:space="preserve">т </w:t>
      </w:r>
      <w:r w:rsidR="00F4564F" w:rsidRPr="005769CF">
        <w:rPr>
          <w:rFonts w:ascii="Times New Roman" w:eastAsia="Times New Roman" w:hAnsi="Times New Roman" w:cs="Times New Roman"/>
          <w:bCs/>
          <w:sz w:val="28"/>
          <w:szCs w:val="28"/>
        </w:rPr>
        <w:t>2</w:t>
      </w:r>
      <w:r w:rsidR="008F23D8" w:rsidRPr="005769CF">
        <w:rPr>
          <w:rFonts w:ascii="Times New Roman" w:eastAsia="Times New Roman" w:hAnsi="Times New Roman" w:cs="Times New Roman"/>
          <w:bCs/>
          <w:sz w:val="28"/>
          <w:szCs w:val="28"/>
        </w:rPr>
        <w:t>5.10</w:t>
      </w:r>
      <w:r w:rsidR="00F4564F" w:rsidRPr="005769CF">
        <w:rPr>
          <w:rFonts w:ascii="Times New Roman" w:eastAsia="Times New Roman" w:hAnsi="Times New Roman" w:cs="Times New Roman"/>
          <w:bCs/>
          <w:sz w:val="28"/>
          <w:szCs w:val="28"/>
        </w:rPr>
        <w:t>.202</w:t>
      </w:r>
      <w:r w:rsidR="008F23D8" w:rsidRPr="005769CF">
        <w:rPr>
          <w:rFonts w:ascii="Times New Roman" w:eastAsia="Times New Roman" w:hAnsi="Times New Roman" w:cs="Times New Roman"/>
          <w:bCs/>
          <w:sz w:val="28"/>
          <w:szCs w:val="28"/>
        </w:rPr>
        <w:t>1</w:t>
      </w:r>
      <w:r w:rsidR="00F4564F" w:rsidRPr="005769CF">
        <w:rPr>
          <w:rFonts w:ascii="Times New Roman" w:eastAsia="Times New Roman" w:hAnsi="Times New Roman" w:cs="Times New Roman"/>
          <w:bCs/>
          <w:sz w:val="28"/>
          <w:szCs w:val="28"/>
        </w:rPr>
        <w:t xml:space="preserve">г. </w:t>
      </w:r>
      <w:r w:rsidRPr="005769CF">
        <w:rPr>
          <w:rFonts w:ascii="Times New Roman" w:eastAsia="Times New Roman" w:hAnsi="Times New Roman" w:cs="Times New Roman"/>
          <w:bCs/>
          <w:sz w:val="28"/>
          <w:szCs w:val="28"/>
        </w:rPr>
        <w:t xml:space="preserve"> №</w:t>
      </w:r>
      <w:r w:rsidR="008F23D8" w:rsidRPr="005769CF">
        <w:rPr>
          <w:rFonts w:ascii="Times New Roman" w:eastAsia="Times New Roman" w:hAnsi="Times New Roman" w:cs="Times New Roman"/>
          <w:bCs/>
          <w:sz w:val="28"/>
          <w:szCs w:val="28"/>
        </w:rPr>
        <w:t>688632</w:t>
      </w:r>
      <w:r w:rsidRPr="005769CF">
        <w:rPr>
          <w:rFonts w:ascii="Times New Roman" w:eastAsia="Times New Roman" w:hAnsi="Times New Roman" w:cs="Times New Roman"/>
          <w:bCs/>
          <w:sz w:val="28"/>
          <w:szCs w:val="28"/>
        </w:rPr>
        <w:t xml:space="preserve"> – </w:t>
      </w:r>
      <w:r w:rsidR="008F23D8" w:rsidRPr="005769CF">
        <w:rPr>
          <w:rFonts w:ascii="Times New Roman" w:eastAsia="Times New Roman" w:hAnsi="Times New Roman" w:cs="Times New Roman"/>
          <w:bCs/>
          <w:sz w:val="28"/>
          <w:szCs w:val="28"/>
        </w:rPr>
        <w:t>3 758,40</w:t>
      </w:r>
      <w:r w:rsidR="00F4564F" w:rsidRPr="005769CF">
        <w:rPr>
          <w:rFonts w:ascii="Times New Roman" w:eastAsia="Times New Roman" w:hAnsi="Times New Roman" w:cs="Times New Roman"/>
          <w:bCs/>
          <w:sz w:val="28"/>
          <w:szCs w:val="28"/>
        </w:rPr>
        <w:t xml:space="preserve"> </w:t>
      </w:r>
      <w:r w:rsidRPr="005769CF">
        <w:rPr>
          <w:rFonts w:ascii="Times New Roman" w:eastAsia="Times New Roman" w:hAnsi="Times New Roman" w:cs="Times New Roman"/>
          <w:bCs/>
          <w:sz w:val="28"/>
          <w:szCs w:val="28"/>
        </w:rPr>
        <w:t>рублей</w:t>
      </w:r>
      <w:r w:rsidR="00D070AD" w:rsidRPr="005769CF">
        <w:rPr>
          <w:rFonts w:ascii="Times New Roman" w:eastAsia="Times New Roman" w:hAnsi="Times New Roman" w:cs="Times New Roman"/>
          <w:bCs/>
          <w:sz w:val="28"/>
          <w:szCs w:val="28"/>
        </w:rPr>
        <w:t>, №689232 – 187 411,86</w:t>
      </w:r>
      <w:r w:rsidR="00F4564F" w:rsidRPr="005769CF">
        <w:rPr>
          <w:rFonts w:ascii="Times New Roman" w:eastAsia="Times New Roman" w:hAnsi="Times New Roman" w:cs="Times New Roman"/>
          <w:bCs/>
          <w:sz w:val="28"/>
          <w:szCs w:val="28"/>
        </w:rPr>
        <w:t xml:space="preserve"> средства</w:t>
      </w:r>
      <w:r w:rsidR="00F4564F" w:rsidRPr="00D070AD">
        <w:rPr>
          <w:rFonts w:ascii="Times New Roman" w:eastAsia="Times New Roman" w:hAnsi="Times New Roman" w:cs="Times New Roman"/>
          <w:bCs/>
          <w:sz w:val="28"/>
          <w:szCs w:val="28"/>
        </w:rPr>
        <w:t xml:space="preserve"> местного бюджета,</w:t>
      </w:r>
      <w:r w:rsidR="00D070AD" w:rsidRPr="00D070AD">
        <w:rPr>
          <w:rFonts w:ascii="Times New Roman" w:eastAsia="Times New Roman" w:hAnsi="Times New Roman" w:cs="Times New Roman"/>
          <w:bCs/>
          <w:sz w:val="28"/>
          <w:szCs w:val="28"/>
        </w:rPr>
        <w:t xml:space="preserve"> от 11</w:t>
      </w:r>
      <w:r w:rsidR="00905ED4" w:rsidRPr="00D070AD">
        <w:rPr>
          <w:rFonts w:ascii="Times New Roman" w:eastAsia="Times New Roman" w:hAnsi="Times New Roman" w:cs="Times New Roman"/>
          <w:bCs/>
          <w:sz w:val="28"/>
          <w:szCs w:val="28"/>
        </w:rPr>
        <w:t>.1</w:t>
      </w:r>
      <w:r w:rsidR="00D070AD" w:rsidRPr="00D070AD">
        <w:rPr>
          <w:rFonts w:ascii="Times New Roman" w:eastAsia="Times New Roman" w:hAnsi="Times New Roman" w:cs="Times New Roman"/>
          <w:bCs/>
          <w:sz w:val="28"/>
          <w:szCs w:val="28"/>
        </w:rPr>
        <w:t>1</w:t>
      </w:r>
      <w:r w:rsidR="00905ED4" w:rsidRPr="00D070AD">
        <w:rPr>
          <w:rFonts w:ascii="Times New Roman" w:eastAsia="Times New Roman" w:hAnsi="Times New Roman" w:cs="Times New Roman"/>
          <w:bCs/>
          <w:sz w:val="28"/>
          <w:szCs w:val="28"/>
        </w:rPr>
        <w:t>.2021г. №</w:t>
      </w:r>
      <w:r w:rsidR="00D070AD" w:rsidRPr="00D070AD">
        <w:rPr>
          <w:rFonts w:ascii="Times New Roman" w:eastAsia="Times New Roman" w:hAnsi="Times New Roman" w:cs="Times New Roman"/>
          <w:bCs/>
          <w:sz w:val="28"/>
          <w:szCs w:val="28"/>
        </w:rPr>
        <w:t>27773</w:t>
      </w:r>
      <w:r w:rsidR="00905ED4" w:rsidRPr="00D070AD">
        <w:rPr>
          <w:rFonts w:ascii="Times New Roman" w:eastAsia="Times New Roman" w:hAnsi="Times New Roman" w:cs="Times New Roman"/>
          <w:bCs/>
          <w:sz w:val="28"/>
          <w:szCs w:val="28"/>
        </w:rPr>
        <w:t xml:space="preserve"> – </w:t>
      </w:r>
      <w:r w:rsidR="00D070AD" w:rsidRPr="00D070AD">
        <w:rPr>
          <w:rFonts w:ascii="Times New Roman" w:eastAsia="Times New Roman" w:hAnsi="Times New Roman" w:cs="Times New Roman"/>
          <w:bCs/>
          <w:sz w:val="28"/>
          <w:szCs w:val="28"/>
        </w:rPr>
        <w:t>372 080,74</w:t>
      </w:r>
      <w:r w:rsidR="00F4564F" w:rsidRPr="00D070AD">
        <w:rPr>
          <w:rFonts w:ascii="Times New Roman" w:eastAsia="Times New Roman" w:hAnsi="Times New Roman" w:cs="Times New Roman"/>
          <w:bCs/>
          <w:sz w:val="28"/>
          <w:szCs w:val="28"/>
        </w:rPr>
        <w:t xml:space="preserve"> рублей средства областного бюджета.</w:t>
      </w:r>
    </w:p>
    <w:p w:rsidR="005769CF" w:rsidRPr="0013650A" w:rsidRDefault="005769CF" w:rsidP="005769CF">
      <w:pPr>
        <w:shd w:val="clear" w:color="auto" w:fill="FFFFFF"/>
        <w:tabs>
          <w:tab w:val="left" w:pos="567"/>
        </w:tabs>
        <w:spacing w:after="0"/>
        <w:jc w:val="both"/>
        <w:rPr>
          <w:rFonts w:ascii="Times New Roman" w:hAnsi="Times New Roman" w:cs="Times New Roman"/>
          <w:sz w:val="28"/>
          <w:szCs w:val="28"/>
        </w:rPr>
      </w:pPr>
      <w:r w:rsidRPr="0013650A">
        <w:rPr>
          <w:rFonts w:ascii="Times New Roman" w:eastAsia="Times New Roman" w:hAnsi="Times New Roman" w:cs="Times New Roman"/>
          <w:color w:val="000000"/>
          <w:sz w:val="28"/>
          <w:szCs w:val="28"/>
        </w:rPr>
        <w:t xml:space="preserve">        </w:t>
      </w:r>
      <w:r w:rsidRPr="0013650A">
        <w:rPr>
          <w:rFonts w:ascii="Times New Roman" w:eastAsia="Times New Roman" w:hAnsi="Times New Roman" w:cs="Times New Roman"/>
          <w:sz w:val="28"/>
          <w:szCs w:val="28"/>
        </w:rPr>
        <w:t>В проверяемом периоде действовал</w:t>
      </w:r>
      <w:r w:rsidR="00E8357D">
        <w:rPr>
          <w:rFonts w:ascii="Times New Roman" w:eastAsia="Times New Roman" w:hAnsi="Times New Roman" w:cs="Times New Roman"/>
          <w:sz w:val="28"/>
          <w:szCs w:val="28"/>
        </w:rPr>
        <w:t xml:space="preserve"> муниципальный контракт, заключенный в 2020 году </w:t>
      </w:r>
      <w:r w:rsidRPr="0013650A">
        <w:rPr>
          <w:rFonts w:ascii="Times New Roman" w:eastAsia="Times New Roman" w:hAnsi="Times New Roman" w:cs="Times New Roman"/>
          <w:sz w:val="28"/>
          <w:szCs w:val="28"/>
        </w:rPr>
        <w:t xml:space="preserve"> и были заключены следующие муниципальные контракты:</w:t>
      </w:r>
    </w:p>
    <w:p w:rsidR="005769CF" w:rsidRPr="0013650A" w:rsidRDefault="005769CF" w:rsidP="0013650A">
      <w:pPr>
        <w:tabs>
          <w:tab w:val="left" w:pos="567"/>
        </w:tabs>
        <w:spacing w:after="0"/>
        <w:jc w:val="both"/>
        <w:rPr>
          <w:rFonts w:ascii="Times New Roman" w:hAnsi="Times New Roman" w:cs="Times New Roman"/>
          <w:bCs/>
          <w:sz w:val="28"/>
          <w:szCs w:val="28"/>
        </w:rPr>
      </w:pPr>
    </w:p>
    <w:p w:rsidR="007D5CE3" w:rsidRPr="0013650A" w:rsidRDefault="00F21155" w:rsidP="002E1F52">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6652">
        <w:rPr>
          <w:rFonts w:ascii="Times New Roman" w:eastAsia="Times New Roman" w:hAnsi="Times New Roman" w:cs="Times New Roman"/>
          <w:sz w:val="28"/>
          <w:szCs w:val="28"/>
        </w:rPr>
        <w:t xml:space="preserve">В проверяемом периоде действовал муниципальный контракт </w:t>
      </w:r>
      <w:r w:rsidR="007D5CE3" w:rsidRPr="0013650A">
        <w:rPr>
          <w:rFonts w:ascii="Times New Roman" w:eastAsia="Times New Roman" w:hAnsi="Times New Roman" w:cs="Times New Roman"/>
          <w:sz w:val="28"/>
          <w:szCs w:val="28"/>
        </w:rPr>
        <w:t xml:space="preserve"> заключенный </w:t>
      </w:r>
      <w:r w:rsidR="00784022">
        <w:rPr>
          <w:rFonts w:ascii="Times New Roman" w:eastAsia="Times New Roman" w:hAnsi="Times New Roman" w:cs="Times New Roman"/>
          <w:sz w:val="28"/>
          <w:szCs w:val="28"/>
        </w:rPr>
        <w:t xml:space="preserve">24.11.2020г. №16 </w:t>
      </w:r>
      <w:r w:rsidR="007D5CE3" w:rsidRPr="0013650A">
        <w:rPr>
          <w:rFonts w:ascii="Times New Roman" w:eastAsia="Times New Roman" w:hAnsi="Times New Roman" w:cs="Times New Roman"/>
          <w:sz w:val="28"/>
          <w:szCs w:val="28"/>
        </w:rPr>
        <w:t xml:space="preserve">с </w:t>
      </w:r>
      <w:r w:rsidR="00536C45">
        <w:rPr>
          <w:rFonts w:ascii="Times New Roman" w:eastAsia="Times New Roman" w:hAnsi="Times New Roman" w:cs="Times New Roman"/>
          <w:b/>
          <w:i/>
          <w:color w:val="000000"/>
          <w:sz w:val="28"/>
          <w:szCs w:val="28"/>
        </w:rPr>
        <w:t>ИП Сироткин А.С.</w:t>
      </w:r>
      <w:r w:rsidR="0024335C" w:rsidRPr="0013650A">
        <w:rPr>
          <w:rFonts w:ascii="Times New Roman" w:hAnsi="Times New Roman" w:cs="Times New Roman"/>
          <w:b/>
          <w:i/>
          <w:sz w:val="28"/>
          <w:szCs w:val="28"/>
        </w:rPr>
        <w:t xml:space="preserve"> </w:t>
      </w:r>
      <w:r w:rsidR="007D5CE3" w:rsidRPr="0013650A">
        <w:rPr>
          <w:rFonts w:ascii="Times New Roman" w:eastAsia="Times New Roman" w:hAnsi="Times New Roman" w:cs="Times New Roman"/>
          <w:sz w:val="28"/>
          <w:szCs w:val="28"/>
        </w:rPr>
        <w:t xml:space="preserve">на выполнение работ по </w:t>
      </w:r>
      <w:r w:rsidR="00536C45">
        <w:rPr>
          <w:rFonts w:ascii="Times New Roman" w:hAnsi="Times New Roman" w:cs="Times New Roman"/>
          <w:sz w:val="28"/>
          <w:szCs w:val="28"/>
        </w:rPr>
        <w:t>содержанию дорог в зимний период в</w:t>
      </w:r>
      <w:r w:rsidR="007D5CE3" w:rsidRPr="0013650A">
        <w:rPr>
          <w:rFonts w:ascii="Times New Roman" w:hAnsi="Times New Roman" w:cs="Times New Roman"/>
          <w:sz w:val="28"/>
          <w:szCs w:val="28"/>
        </w:rPr>
        <w:t xml:space="preserve"> п.Саракташ</w:t>
      </w:r>
      <w:r w:rsidR="00784022">
        <w:rPr>
          <w:rFonts w:ascii="Times New Roman" w:hAnsi="Times New Roman" w:cs="Times New Roman"/>
          <w:sz w:val="28"/>
          <w:szCs w:val="28"/>
        </w:rPr>
        <w:t xml:space="preserve"> </w:t>
      </w:r>
      <w:r w:rsidR="00784022" w:rsidRPr="00784022">
        <w:rPr>
          <w:rStyle w:val="markedcontent"/>
          <w:rFonts w:ascii="Times New Roman" w:hAnsi="Times New Roman" w:cs="Times New Roman"/>
          <w:sz w:val="28"/>
          <w:szCs w:val="28"/>
        </w:rPr>
        <w:t>в 2020-2021гг.</w:t>
      </w:r>
      <w:r w:rsidR="007D5CE3" w:rsidRPr="0013650A">
        <w:rPr>
          <w:rFonts w:ascii="Times New Roman" w:hAnsi="Times New Roman" w:cs="Times New Roman"/>
          <w:sz w:val="28"/>
          <w:szCs w:val="28"/>
        </w:rPr>
        <w:t xml:space="preserve"> </w:t>
      </w:r>
      <w:r w:rsidR="007D5CE3" w:rsidRPr="0013650A">
        <w:rPr>
          <w:rFonts w:ascii="Times New Roman" w:eastAsia="Times New Roman" w:hAnsi="Times New Roman" w:cs="Times New Roman"/>
          <w:sz w:val="28"/>
          <w:szCs w:val="28"/>
        </w:rPr>
        <w:t xml:space="preserve">на сумму </w:t>
      </w:r>
      <w:r w:rsidR="00D070AD">
        <w:rPr>
          <w:rFonts w:ascii="Times New Roman" w:hAnsi="Times New Roman" w:cs="Times New Roman"/>
          <w:b/>
          <w:i/>
          <w:sz w:val="28"/>
          <w:szCs w:val="28"/>
        </w:rPr>
        <w:t>4 610 830,00</w:t>
      </w:r>
      <w:r w:rsidR="007D5CE3" w:rsidRPr="0013650A">
        <w:rPr>
          <w:rFonts w:ascii="Times New Roman" w:eastAsia="Times New Roman" w:hAnsi="Times New Roman" w:cs="Times New Roman"/>
          <w:sz w:val="28"/>
          <w:szCs w:val="28"/>
        </w:rPr>
        <w:t xml:space="preserve"> рублей. </w:t>
      </w:r>
    </w:p>
    <w:p w:rsidR="007D5CE3" w:rsidRPr="0013650A" w:rsidRDefault="00F21155" w:rsidP="00F21155">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CE3" w:rsidRPr="0013650A">
        <w:rPr>
          <w:rFonts w:ascii="Times New Roman" w:eastAsia="Times New Roman" w:hAnsi="Times New Roman" w:cs="Times New Roman"/>
          <w:sz w:val="28"/>
          <w:szCs w:val="28"/>
        </w:rPr>
        <w:t xml:space="preserve">Источником финансирования являются </w:t>
      </w:r>
      <w:r w:rsidR="007D5CE3" w:rsidRPr="0013650A">
        <w:rPr>
          <w:rFonts w:ascii="Times New Roman" w:eastAsia="Times New Roman" w:hAnsi="Times New Roman" w:cs="Times New Roman"/>
          <w:i/>
          <w:sz w:val="28"/>
          <w:szCs w:val="28"/>
        </w:rPr>
        <w:t>средства местного бюджета</w:t>
      </w:r>
      <w:r w:rsidR="007D5CE3" w:rsidRPr="0013650A">
        <w:rPr>
          <w:rFonts w:ascii="Times New Roman" w:eastAsia="Times New Roman" w:hAnsi="Times New Roman" w:cs="Times New Roman"/>
          <w:sz w:val="28"/>
          <w:szCs w:val="28"/>
        </w:rPr>
        <w:t>.</w:t>
      </w:r>
    </w:p>
    <w:p w:rsidR="007D5CE3" w:rsidRPr="0013650A" w:rsidRDefault="00F21155" w:rsidP="00F21155">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CE3"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w:t>
      </w:r>
      <w:r w:rsidR="00536C45">
        <w:rPr>
          <w:rFonts w:ascii="Times New Roman" w:eastAsia="Times New Roman" w:hAnsi="Times New Roman" w:cs="Times New Roman"/>
          <w:sz w:val="28"/>
          <w:szCs w:val="28"/>
        </w:rPr>
        <w:t>до 31.12.2021г.</w:t>
      </w:r>
      <w:r w:rsidR="007D5CE3" w:rsidRPr="0013650A">
        <w:rPr>
          <w:rFonts w:ascii="Times New Roman" w:eastAsia="Times New Roman" w:hAnsi="Times New Roman" w:cs="Times New Roman"/>
          <w:sz w:val="28"/>
          <w:szCs w:val="28"/>
        </w:rPr>
        <w:t xml:space="preserve">  </w:t>
      </w:r>
    </w:p>
    <w:p w:rsidR="007D5CE3" w:rsidRPr="0013650A" w:rsidRDefault="007D5CE3" w:rsidP="00F21155">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t xml:space="preserve">        Обязательства по исполнению данного Контракта сторонами выполнены полностью.</w:t>
      </w:r>
    </w:p>
    <w:p w:rsidR="007D5CE3" w:rsidRPr="0013650A" w:rsidRDefault="007D5CE3"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w:t>
      </w:r>
      <w:r w:rsidR="00F924D4">
        <w:rPr>
          <w:rFonts w:ascii="Times New Roman" w:eastAsia="Times New Roman" w:hAnsi="Times New Roman" w:cs="Times New Roman"/>
          <w:sz w:val="28"/>
          <w:szCs w:val="28"/>
        </w:rPr>
        <w:t>ы</w:t>
      </w:r>
      <w:r w:rsidRPr="0013650A">
        <w:rPr>
          <w:rFonts w:ascii="Times New Roman" w:eastAsia="Times New Roman" w:hAnsi="Times New Roman" w:cs="Times New Roman"/>
          <w:sz w:val="28"/>
          <w:szCs w:val="28"/>
        </w:rPr>
        <w:t xml:space="preserve"> Акт</w:t>
      </w:r>
      <w:r w:rsidR="00F924D4">
        <w:rPr>
          <w:rFonts w:ascii="Times New Roman" w:eastAsia="Times New Roman" w:hAnsi="Times New Roman" w:cs="Times New Roman"/>
          <w:sz w:val="28"/>
          <w:szCs w:val="28"/>
        </w:rPr>
        <w:t>ы</w:t>
      </w:r>
      <w:r w:rsidRPr="0013650A">
        <w:rPr>
          <w:rFonts w:ascii="Times New Roman" w:eastAsia="Times New Roman" w:hAnsi="Times New Roman" w:cs="Times New Roman"/>
          <w:sz w:val="28"/>
          <w:szCs w:val="28"/>
        </w:rPr>
        <w:t xml:space="preserve"> о приёмке выполненных работ (КС-2) </w:t>
      </w:r>
      <w:r w:rsidR="00F924D4">
        <w:rPr>
          <w:rFonts w:ascii="Times New Roman" w:eastAsia="Times New Roman" w:hAnsi="Times New Roman" w:cs="Times New Roman"/>
          <w:sz w:val="28"/>
          <w:szCs w:val="28"/>
        </w:rPr>
        <w:t xml:space="preserve">от 30.12.2020г. №120 на 883 000,00 рублей, </w:t>
      </w:r>
      <w:r w:rsidRPr="0013650A">
        <w:rPr>
          <w:rFonts w:ascii="Times New Roman" w:eastAsia="Times New Roman" w:hAnsi="Times New Roman" w:cs="Times New Roman"/>
          <w:sz w:val="28"/>
          <w:szCs w:val="28"/>
        </w:rPr>
        <w:t xml:space="preserve">от </w:t>
      </w:r>
      <w:r w:rsidR="00F924D4">
        <w:rPr>
          <w:rFonts w:ascii="Times New Roman" w:eastAsia="Times New Roman" w:hAnsi="Times New Roman" w:cs="Times New Roman"/>
          <w:sz w:val="28"/>
          <w:szCs w:val="28"/>
        </w:rPr>
        <w:t>29</w:t>
      </w:r>
      <w:r w:rsidRPr="0013650A">
        <w:rPr>
          <w:rFonts w:ascii="Times New Roman" w:eastAsia="Times New Roman" w:hAnsi="Times New Roman" w:cs="Times New Roman"/>
          <w:sz w:val="28"/>
          <w:szCs w:val="28"/>
        </w:rPr>
        <w:t>.0</w:t>
      </w:r>
      <w:r w:rsidR="00F924D4">
        <w:rPr>
          <w:rFonts w:ascii="Times New Roman" w:eastAsia="Times New Roman" w:hAnsi="Times New Roman" w:cs="Times New Roman"/>
          <w:sz w:val="28"/>
          <w:szCs w:val="28"/>
        </w:rPr>
        <w:t>1</w:t>
      </w:r>
      <w:r w:rsidRPr="0013650A">
        <w:rPr>
          <w:rFonts w:ascii="Times New Roman" w:eastAsia="Times New Roman" w:hAnsi="Times New Roman" w:cs="Times New Roman"/>
          <w:sz w:val="28"/>
          <w:szCs w:val="28"/>
        </w:rPr>
        <w:t>.20</w:t>
      </w:r>
      <w:r w:rsidR="00F4564F" w:rsidRPr="0013650A">
        <w:rPr>
          <w:rFonts w:ascii="Times New Roman" w:eastAsia="Times New Roman" w:hAnsi="Times New Roman" w:cs="Times New Roman"/>
          <w:sz w:val="28"/>
          <w:szCs w:val="28"/>
        </w:rPr>
        <w:t>2</w:t>
      </w:r>
      <w:r w:rsidR="00F924D4">
        <w:rPr>
          <w:rFonts w:ascii="Times New Roman" w:eastAsia="Times New Roman" w:hAnsi="Times New Roman" w:cs="Times New Roman"/>
          <w:sz w:val="28"/>
          <w:szCs w:val="28"/>
        </w:rPr>
        <w:t>1</w:t>
      </w:r>
      <w:r w:rsidRPr="0013650A">
        <w:rPr>
          <w:rFonts w:ascii="Times New Roman" w:eastAsia="Times New Roman" w:hAnsi="Times New Roman" w:cs="Times New Roman"/>
          <w:sz w:val="28"/>
          <w:szCs w:val="28"/>
        </w:rPr>
        <w:t>г. №</w:t>
      </w:r>
      <w:r w:rsidR="00F924D4">
        <w:rPr>
          <w:rFonts w:ascii="Times New Roman" w:eastAsia="Times New Roman" w:hAnsi="Times New Roman" w:cs="Times New Roman"/>
          <w:sz w:val="28"/>
          <w:szCs w:val="28"/>
        </w:rPr>
        <w:t>4</w:t>
      </w:r>
      <w:r w:rsidRPr="0013650A">
        <w:rPr>
          <w:rFonts w:ascii="Times New Roman" w:eastAsia="Times New Roman" w:hAnsi="Times New Roman" w:cs="Times New Roman"/>
          <w:sz w:val="28"/>
          <w:szCs w:val="28"/>
        </w:rPr>
        <w:t xml:space="preserve"> на </w:t>
      </w:r>
      <w:r w:rsidR="00F924D4">
        <w:rPr>
          <w:rFonts w:ascii="Times New Roman" w:eastAsia="Times New Roman" w:hAnsi="Times New Roman" w:cs="Times New Roman"/>
          <w:sz w:val="28"/>
          <w:szCs w:val="28"/>
        </w:rPr>
        <w:t>2 115 700,00</w:t>
      </w:r>
      <w:r w:rsidRPr="0013650A">
        <w:rPr>
          <w:rFonts w:ascii="Times New Roman" w:eastAsia="Times New Roman" w:hAnsi="Times New Roman" w:cs="Times New Roman"/>
          <w:sz w:val="28"/>
          <w:szCs w:val="28"/>
        </w:rPr>
        <w:t xml:space="preserve"> рублей</w:t>
      </w:r>
      <w:r w:rsidR="00F924D4">
        <w:rPr>
          <w:rFonts w:ascii="Times New Roman" w:eastAsia="Times New Roman" w:hAnsi="Times New Roman" w:cs="Times New Roman"/>
          <w:sz w:val="28"/>
          <w:szCs w:val="28"/>
        </w:rPr>
        <w:t>, от 25.02.2021г. №8 на 1 612 130,00 рублей</w:t>
      </w:r>
      <w:r w:rsidRPr="0013650A">
        <w:rPr>
          <w:rFonts w:ascii="Times New Roman" w:eastAsia="Times New Roman" w:hAnsi="Times New Roman" w:cs="Times New Roman"/>
          <w:sz w:val="28"/>
          <w:szCs w:val="28"/>
        </w:rPr>
        <w:t xml:space="preserve"> и справк</w:t>
      </w:r>
      <w:r w:rsidR="00F924D4">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о стоимости выполненных работ и затрат (КС-3). </w:t>
      </w:r>
    </w:p>
    <w:p w:rsidR="007D5CE3" w:rsidRPr="0013650A" w:rsidRDefault="007D5CE3" w:rsidP="003048B7">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w:t>
      </w:r>
      <w:r w:rsidRPr="003048B7">
        <w:rPr>
          <w:rFonts w:ascii="Times New Roman" w:eastAsia="Times New Roman" w:hAnsi="Times New Roman" w:cs="Times New Roman"/>
          <w:sz w:val="28"/>
          <w:szCs w:val="28"/>
        </w:rPr>
        <w:t>Оплата выполненных работ произведена в полном объёме в установленный контрактом срок</w:t>
      </w:r>
      <w:r w:rsidRPr="0013650A">
        <w:rPr>
          <w:rFonts w:ascii="Times New Roman" w:eastAsia="Times New Roman" w:hAnsi="Times New Roman" w:cs="Times New Roman"/>
          <w:sz w:val="28"/>
          <w:szCs w:val="28"/>
        </w:rPr>
        <w:t xml:space="preserve"> в соответствии с платёжным</w:t>
      </w:r>
      <w:r w:rsidR="00F4564F"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поручени</w:t>
      </w:r>
      <w:r w:rsidR="00F4564F" w:rsidRPr="0013650A">
        <w:rPr>
          <w:rFonts w:ascii="Times New Roman" w:eastAsia="Times New Roman" w:hAnsi="Times New Roman" w:cs="Times New Roman"/>
          <w:sz w:val="28"/>
          <w:szCs w:val="28"/>
        </w:rPr>
        <w:t>я</w:t>
      </w:r>
      <w:r w:rsidRPr="0013650A">
        <w:rPr>
          <w:rFonts w:ascii="Times New Roman" w:eastAsia="Times New Roman" w:hAnsi="Times New Roman" w:cs="Times New Roman"/>
          <w:sz w:val="28"/>
          <w:szCs w:val="28"/>
        </w:rPr>
        <w:t>м</w:t>
      </w:r>
      <w:r w:rsidR="00F4564F"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w:t>
      </w:r>
      <w:r w:rsidRPr="0013650A">
        <w:rPr>
          <w:rFonts w:ascii="Times New Roman" w:eastAsia="Times New Roman" w:hAnsi="Times New Roman" w:cs="Times New Roman"/>
          <w:bCs/>
          <w:sz w:val="28"/>
          <w:szCs w:val="28"/>
        </w:rPr>
        <w:t xml:space="preserve">от </w:t>
      </w:r>
      <w:r w:rsidR="00F4564F" w:rsidRPr="0013650A">
        <w:rPr>
          <w:rFonts w:ascii="Times New Roman" w:eastAsia="Times New Roman" w:hAnsi="Times New Roman" w:cs="Times New Roman"/>
          <w:bCs/>
          <w:sz w:val="28"/>
          <w:szCs w:val="28"/>
        </w:rPr>
        <w:t>2</w:t>
      </w:r>
      <w:r w:rsidR="00F924D4">
        <w:rPr>
          <w:rFonts w:ascii="Times New Roman" w:eastAsia="Times New Roman" w:hAnsi="Times New Roman" w:cs="Times New Roman"/>
          <w:bCs/>
          <w:sz w:val="28"/>
          <w:szCs w:val="28"/>
        </w:rPr>
        <w:t>6</w:t>
      </w:r>
      <w:r w:rsidR="00F4564F" w:rsidRPr="0013650A">
        <w:rPr>
          <w:rFonts w:ascii="Times New Roman" w:eastAsia="Times New Roman" w:hAnsi="Times New Roman" w:cs="Times New Roman"/>
          <w:bCs/>
          <w:sz w:val="28"/>
          <w:szCs w:val="28"/>
        </w:rPr>
        <w:t>.0</w:t>
      </w:r>
      <w:r w:rsidR="00F924D4">
        <w:rPr>
          <w:rFonts w:ascii="Times New Roman" w:eastAsia="Times New Roman" w:hAnsi="Times New Roman" w:cs="Times New Roman"/>
          <w:bCs/>
          <w:sz w:val="28"/>
          <w:szCs w:val="28"/>
        </w:rPr>
        <w:t>1</w:t>
      </w:r>
      <w:r w:rsidR="00F4564F" w:rsidRPr="0013650A">
        <w:rPr>
          <w:rFonts w:ascii="Times New Roman" w:eastAsia="Times New Roman" w:hAnsi="Times New Roman" w:cs="Times New Roman"/>
          <w:bCs/>
          <w:sz w:val="28"/>
          <w:szCs w:val="28"/>
        </w:rPr>
        <w:t>.202</w:t>
      </w:r>
      <w:r w:rsidR="00F924D4">
        <w:rPr>
          <w:rFonts w:ascii="Times New Roman" w:eastAsia="Times New Roman" w:hAnsi="Times New Roman" w:cs="Times New Roman"/>
          <w:bCs/>
          <w:sz w:val="28"/>
          <w:szCs w:val="28"/>
        </w:rPr>
        <w:t>1</w:t>
      </w:r>
      <w:r w:rsidR="00F4564F" w:rsidRPr="0013650A">
        <w:rPr>
          <w:rFonts w:ascii="Times New Roman" w:eastAsia="Times New Roman" w:hAnsi="Times New Roman" w:cs="Times New Roman"/>
          <w:bCs/>
          <w:sz w:val="28"/>
          <w:szCs w:val="28"/>
        </w:rPr>
        <w:t>г. №</w:t>
      </w:r>
      <w:r w:rsidR="00F924D4">
        <w:rPr>
          <w:rFonts w:ascii="Times New Roman" w:eastAsia="Times New Roman" w:hAnsi="Times New Roman" w:cs="Times New Roman"/>
          <w:bCs/>
          <w:sz w:val="28"/>
          <w:szCs w:val="28"/>
        </w:rPr>
        <w:t>705004</w:t>
      </w:r>
      <w:r w:rsidRPr="0013650A">
        <w:rPr>
          <w:rFonts w:ascii="Times New Roman" w:eastAsia="Times New Roman" w:hAnsi="Times New Roman" w:cs="Times New Roman"/>
          <w:bCs/>
          <w:sz w:val="28"/>
          <w:szCs w:val="28"/>
        </w:rPr>
        <w:t xml:space="preserve"> – </w:t>
      </w:r>
      <w:r w:rsidR="00F924D4">
        <w:rPr>
          <w:rFonts w:ascii="Times New Roman" w:eastAsia="Times New Roman" w:hAnsi="Times New Roman" w:cs="Times New Roman"/>
          <w:bCs/>
          <w:sz w:val="28"/>
          <w:szCs w:val="28"/>
        </w:rPr>
        <w:t>883 000,00</w:t>
      </w:r>
      <w:r w:rsidRPr="0013650A">
        <w:rPr>
          <w:rFonts w:ascii="Times New Roman" w:eastAsia="Times New Roman" w:hAnsi="Times New Roman" w:cs="Times New Roman"/>
          <w:bCs/>
          <w:sz w:val="28"/>
          <w:szCs w:val="28"/>
        </w:rPr>
        <w:t xml:space="preserve"> рублей</w:t>
      </w:r>
      <w:r w:rsidR="00F924D4">
        <w:rPr>
          <w:rFonts w:ascii="Times New Roman" w:eastAsia="Times New Roman" w:hAnsi="Times New Roman" w:cs="Times New Roman"/>
          <w:bCs/>
          <w:sz w:val="28"/>
          <w:szCs w:val="28"/>
        </w:rPr>
        <w:t xml:space="preserve">, от 10.02.2021г. – 600 000,00 рублей, от 15.02.2021г. – 1 515 700,00 рублей, от 11.03.2021г. – 1 612 130,00 рублей. </w:t>
      </w:r>
      <w:r w:rsidR="00F4564F" w:rsidRPr="0013650A">
        <w:rPr>
          <w:rFonts w:ascii="Times New Roman" w:eastAsia="Times New Roman" w:hAnsi="Times New Roman" w:cs="Times New Roman"/>
          <w:bCs/>
          <w:sz w:val="28"/>
          <w:szCs w:val="28"/>
        </w:rPr>
        <w:t xml:space="preserve"> </w:t>
      </w:r>
      <w:r w:rsidR="00FB20FB" w:rsidRPr="0013650A">
        <w:rPr>
          <w:rFonts w:ascii="Times New Roman" w:eastAsia="Times New Roman" w:hAnsi="Times New Roman" w:cs="Times New Roman"/>
          <w:bCs/>
          <w:sz w:val="28"/>
          <w:szCs w:val="28"/>
        </w:rPr>
        <w:t xml:space="preserve"> </w:t>
      </w:r>
    </w:p>
    <w:p w:rsidR="004623C8" w:rsidRPr="0013650A" w:rsidRDefault="004623C8" w:rsidP="00F21155">
      <w:pPr>
        <w:spacing w:after="0"/>
        <w:jc w:val="both"/>
        <w:textAlignment w:val="baseline"/>
        <w:rPr>
          <w:sz w:val="28"/>
          <w:szCs w:val="28"/>
        </w:rPr>
      </w:pPr>
    </w:p>
    <w:p w:rsidR="00A864C1" w:rsidRDefault="003048B7" w:rsidP="003048B7">
      <w:pPr>
        <w:tabs>
          <w:tab w:val="left" w:pos="567"/>
        </w:tabs>
        <w:spacing w:after="0"/>
        <w:jc w:val="both"/>
        <w:rPr>
          <w:sz w:val="28"/>
          <w:szCs w:val="28"/>
        </w:rPr>
      </w:pPr>
      <w:r>
        <w:rPr>
          <w:rFonts w:ascii="Times New Roman" w:hAnsi="Times New Roman" w:cs="Times New Roman"/>
          <w:sz w:val="28"/>
          <w:szCs w:val="28"/>
        </w:rPr>
        <w:t xml:space="preserve">        </w:t>
      </w:r>
      <w:r w:rsidR="00836292" w:rsidRPr="00096386">
        <w:rPr>
          <w:rFonts w:ascii="Times New Roman" w:hAnsi="Times New Roman" w:cs="Times New Roman"/>
          <w:sz w:val="28"/>
          <w:szCs w:val="28"/>
        </w:rPr>
        <w:t xml:space="preserve">Администрацией муниципального образования Саракташский поссовет </w:t>
      </w:r>
      <w:r w:rsidR="00BA4E95" w:rsidRPr="00096386">
        <w:rPr>
          <w:rFonts w:ascii="Times New Roman" w:hAnsi="Times New Roman" w:cs="Times New Roman"/>
          <w:sz w:val="28"/>
          <w:szCs w:val="28"/>
        </w:rPr>
        <w:t xml:space="preserve">заключен </w:t>
      </w:r>
      <w:r w:rsidR="00836292" w:rsidRPr="00840235">
        <w:rPr>
          <w:rFonts w:ascii="Times New Roman" w:hAnsi="Times New Roman" w:cs="Times New Roman"/>
          <w:sz w:val="28"/>
          <w:szCs w:val="28"/>
        </w:rPr>
        <w:t xml:space="preserve">договор </w:t>
      </w:r>
      <w:r w:rsidR="00BA4E95" w:rsidRPr="00840235">
        <w:rPr>
          <w:rFonts w:ascii="Times New Roman" w:hAnsi="Times New Roman" w:cs="Times New Roman"/>
          <w:sz w:val="28"/>
          <w:szCs w:val="28"/>
        </w:rPr>
        <w:t>о</w:t>
      </w:r>
      <w:r w:rsidR="00BA4E95" w:rsidRPr="00096386">
        <w:rPr>
          <w:rFonts w:ascii="Times New Roman" w:hAnsi="Times New Roman" w:cs="Times New Roman"/>
          <w:sz w:val="28"/>
          <w:szCs w:val="28"/>
        </w:rPr>
        <w:t xml:space="preserve">т </w:t>
      </w:r>
      <w:r w:rsidR="00DE091C">
        <w:rPr>
          <w:rFonts w:ascii="Times New Roman" w:hAnsi="Times New Roman" w:cs="Times New Roman"/>
          <w:sz w:val="28"/>
          <w:szCs w:val="28"/>
        </w:rPr>
        <w:t>22.01.</w:t>
      </w:r>
      <w:r w:rsidR="00836292" w:rsidRPr="00096386">
        <w:rPr>
          <w:rFonts w:ascii="Times New Roman" w:hAnsi="Times New Roman" w:cs="Times New Roman"/>
          <w:sz w:val="28"/>
          <w:szCs w:val="28"/>
        </w:rPr>
        <w:t>202</w:t>
      </w:r>
      <w:r w:rsidR="00DE091C">
        <w:rPr>
          <w:rFonts w:ascii="Times New Roman" w:hAnsi="Times New Roman" w:cs="Times New Roman"/>
          <w:sz w:val="28"/>
          <w:szCs w:val="28"/>
        </w:rPr>
        <w:t>1</w:t>
      </w:r>
      <w:r w:rsidR="00836292" w:rsidRPr="00096386">
        <w:rPr>
          <w:rFonts w:ascii="Times New Roman" w:hAnsi="Times New Roman" w:cs="Times New Roman"/>
          <w:sz w:val="28"/>
          <w:szCs w:val="28"/>
        </w:rPr>
        <w:t xml:space="preserve">г. </w:t>
      </w:r>
      <w:r w:rsidR="00BA4E95" w:rsidRPr="00096386">
        <w:rPr>
          <w:rFonts w:ascii="Times New Roman" w:hAnsi="Times New Roman" w:cs="Times New Roman"/>
          <w:sz w:val="28"/>
          <w:szCs w:val="28"/>
        </w:rPr>
        <w:t>№</w:t>
      </w:r>
      <w:r w:rsidR="00836292" w:rsidRPr="00096386">
        <w:rPr>
          <w:rFonts w:ascii="Times New Roman" w:hAnsi="Times New Roman" w:cs="Times New Roman"/>
          <w:sz w:val="28"/>
          <w:szCs w:val="28"/>
        </w:rPr>
        <w:t>15552</w:t>
      </w:r>
      <w:r w:rsidR="00BA4E95" w:rsidRPr="00096386">
        <w:rPr>
          <w:rFonts w:ascii="Times New Roman" w:hAnsi="Times New Roman" w:cs="Times New Roman"/>
          <w:sz w:val="28"/>
          <w:szCs w:val="28"/>
        </w:rPr>
        <w:t xml:space="preserve"> с </w:t>
      </w:r>
      <w:r w:rsidR="00BA4E95" w:rsidRPr="00096386">
        <w:rPr>
          <w:rFonts w:ascii="Times New Roman" w:hAnsi="Times New Roman" w:cs="Times New Roman"/>
          <w:b/>
          <w:i/>
          <w:sz w:val="28"/>
          <w:szCs w:val="28"/>
        </w:rPr>
        <w:t>АО «</w:t>
      </w:r>
      <w:r w:rsidR="00836292" w:rsidRPr="00096386">
        <w:rPr>
          <w:rFonts w:ascii="Times New Roman" w:hAnsi="Times New Roman" w:cs="Times New Roman"/>
          <w:b/>
          <w:i/>
          <w:sz w:val="28"/>
          <w:szCs w:val="28"/>
        </w:rPr>
        <w:t>ЭнергосбыТ Плюс</w:t>
      </w:r>
      <w:r w:rsidR="00BA4E95" w:rsidRPr="00096386">
        <w:rPr>
          <w:rFonts w:ascii="Times New Roman" w:hAnsi="Times New Roman" w:cs="Times New Roman"/>
          <w:b/>
          <w:i/>
          <w:sz w:val="28"/>
          <w:szCs w:val="28"/>
        </w:rPr>
        <w:t>»</w:t>
      </w:r>
      <w:r w:rsidR="00BA4E95" w:rsidRPr="00096386">
        <w:rPr>
          <w:rFonts w:ascii="Times New Roman" w:hAnsi="Times New Roman" w:cs="Times New Roman"/>
          <w:sz w:val="28"/>
          <w:szCs w:val="28"/>
        </w:rPr>
        <w:t xml:space="preserve"> на оказание услуг электроснабжения (купли-продажи электрической энергии), который вступает в силу с </w:t>
      </w:r>
      <w:r w:rsidR="00836292" w:rsidRPr="00096386">
        <w:rPr>
          <w:rFonts w:ascii="Times New Roman" w:hAnsi="Times New Roman" w:cs="Times New Roman"/>
          <w:sz w:val="28"/>
          <w:szCs w:val="28"/>
        </w:rPr>
        <w:t>даты его заключения</w:t>
      </w:r>
      <w:r w:rsidR="00DE091C">
        <w:rPr>
          <w:rFonts w:ascii="Times New Roman" w:hAnsi="Times New Roman" w:cs="Times New Roman"/>
          <w:sz w:val="28"/>
          <w:szCs w:val="28"/>
        </w:rPr>
        <w:t xml:space="preserve"> </w:t>
      </w:r>
      <w:r w:rsidR="00BA4E95" w:rsidRPr="00096386">
        <w:rPr>
          <w:rFonts w:ascii="Times New Roman" w:hAnsi="Times New Roman" w:cs="Times New Roman"/>
          <w:sz w:val="28"/>
          <w:szCs w:val="28"/>
        </w:rPr>
        <w:t>и действует по 31.12.20</w:t>
      </w:r>
      <w:r w:rsidR="00836292" w:rsidRPr="00096386">
        <w:rPr>
          <w:rFonts w:ascii="Times New Roman" w:hAnsi="Times New Roman" w:cs="Times New Roman"/>
          <w:sz w:val="28"/>
          <w:szCs w:val="28"/>
        </w:rPr>
        <w:t>2</w:t>
      </w:r>
      <w:r w:rsidR="00DE091C">
        <w:rPr>
          <w:rFonts w:ascii="Times New Roman" w:hAnsi="Times New Roman" w:cs="Times New Roman"/>
          <w:sz w:val="28"/>
          <w:szCs w:val="28"/>
        </w:rPr>
        <w:t>1</w:t>
      </w:r>
      <w:r w:rsidR="00836292" w:rsidRPr="00096386">
        <w:rPr>
          <w:rFonts w:ascii="Times New Roman" w:hAnsi="Times New Roman" w:cs="Times New Roman"/>
          <w:sz w:val="28"/>
          <w:szCs w:val="28"/>
        </w:rPr>
        <w:t>г.</w:t>
      </w:r>
      <w:r w:rsidR="00BA4E95" w:rsidRPr="00096386">
        <w:rPr>
          <w:rFonts w:ascii="Times New Roman" w:hAnsi="Times New Roman" w:cs="Times New Roman"/>
          <w:sz w:val="28"/>
          <w:szCs w:val="28"/>
        </w:rPr>
        <w:t xml:space="preserve"> </w:t>
      </w:r>
      <w:r w:rsidR="00BA4E95" w:rsidRPr="00096386">
        <w:rPr>
          <w:rFonts w:ascii="Times New Roman" w:hAnsi="Times New Roman" w:cs="Times New Roman"/>
          <w:sz w:val="28"/>
          <w:szCs w:val="28"/>
        </w:rPr>
        <w:lastRenderedPageBreak/>
        <w:t xml:space="preserve">Цена </w:t>
      </w:r>
      <w:r w:rsidR="00840235">
        <w:rPr>
          <w:rFonts w:ascii="Times New Roman" w:hAnsi="Times New Roman" w:cs="Times New Roman"/>
          <w:sz w:val="28"/>
          <w:szCs w:val="28"/>
        </w:rPr>
        <w:t>договора</w:t>
      </w:r>
      <w:r w:rsidR="00BA4E95" w:rsidRPr="00096386">
        <w:rPr>
          <w:rFonts w:ascii="Times New Roman" w:hAnsi="Times New Roman" w:cs="Times New Roman"/>
          <w:sz w:val="28"/>
          <w:szCs w:val="28"/>
        </w:rPr>
        <w:t xml:space="preserve"> составляет </w:t>
      </w:r>
      <w:r w:rsidR="00DE091C">
        <w:rPr>
          <w:rFonts w:ascii="Times New Roman" w:hAnsi="Times New Roman" w:cs="Times New Roman"/>
          <w:b/>
          <w:i/>
          <w:sz w:val="28"/>
          <w:szCs w:val="28"/>
        </w:rPr>
        <w:t>5 000 000,00</w:t>
      </w:r>
      <w:r w:rsidR="00BA4E95" w:rsidRPr="00096386">
        <w:rPr>
          <w:rFonts w:ascii="Times New Roman" w:hAnsi="Times New Roman" w:cs="Times New Roman"/>
          <w:sz w:val="28"/>
          <w:szCs w:val="28"/>
        </w:rPr>
        <w:t xml:space="preserve"> </w:t>
      </w:r>
      <w:r w:rsidR="00DE091C">
        <w:rPr>
          <w:rFonts w:ascii="Times New Roman" w:hAnsi="Times New Roman" w:cs="Times New Roman"/>
          <w:sz w:val="28"/>
          <w:szCs w:val="28"/>
        </w:rPr>
        <w:t>рублей и является ориентировочной. Ф</w:t>
      </w:r>
      <w:r w:rsidR="00BA4E95" w:rsidRPr="00096386">
        <w:rPr>
          <w:rFonts w:ascii="Times New Roman" w:hAnsi="Times New Roman" w:cs="Times New Roman"/>
          <w:sz w:val="28"/>
          <w:szCs w:val="28"/>
        </w:rPr>
        <w:t xml:space="preserve">актически по данным бухгалтерского учета </w:t>
      </w:r>
      <w:r w:rsidR="004C19AF" w:rsidRPr="00096386">
        <w:rPr>
          <w:rFonts w:ascii="Times New Roman" w:hAnsi="Times New Roman" w:cs="Times New Roman"/>
          <w:sz w:val="28"/>
          <w:szCs w:val="28"/>
        </w:rPr>
        <w:t>потребителем</w:t>
      </w:r>
      <w:r w:rsidR="00BA4E95" w:rsidRPr="00096386">
        <w:rPr>
          <w:rFonts w:ascii="Times New Roman" w:hAnsi="Times New Roman" w:cs="Times New Roman"/>
          <w:sz w:val="28"/>
          <w:szCs w:val="28"/>
        </w:rPr>
        <w:t xml:space="preserve"> </w:t>
      </w:r>
      <w:r w:rsidR="00DE091C">
        <w:rPr>
          <w:rFonts w:ascii="Times New Roman" w:hAnsi="Times New Roman" w:cs="Times New Roman"/>
          <w:sz w:val="28"/>
          <w:szCs w:val="28"/>
        </w:rPr>
        <w:t xml:space="preserve">в 2021 году </w:t>
      </w:r>
      <w:r w:rsidR="00BA4E95" w:rsidRPr="00096386">
        <w:rPr>
          <w:rFonts w:ascii="Times New Roman" w:hAnsi="Times New Roman" w:cs="Times New Roman"/>
          <w:sz w:val="28"/>
          <w:szCs w:val="28"/>
        </w:rPr>
        <w:t xml:space="preserve">оплачено </w:t>
      </w:r>
      <w:r w:rsidR="00096386" w:rsidRPr="0013650A">
        <w:rPr>
          <w:rFonts w:ascii="Times New Roman" w:hAnsi="Times New Roman" w:cs="Times New Roman"/>
          <w:sz w:val="28"/>
          <w:szCs w:val="28"/>
        </w:rPr>
        <w:t>из средств муниципал</w:t>
      </w:r>
      <w:r w:rsidR="00096386">
        <w:rPr>
          <w:rFonts w:ascii="Times New Roman" w:hAnsi="Times New Roman" w:cs="Times New Roman"/>
          <w:sz w:val="28"/>
          <w:szCs w:val="28"/>
        </w:rPr>
        <w:t xml:space="preserve">ьного дорожного фонда </w:t>
      </w:r>
      <w:r w:rsidR="00923DD7">
        <w:rPr>
          <w:rFonts w:ascii="Times New Roman" w:eastAsia="Times New Roman" w:hAnsi="Times New Roman" w:cs="Times New Roman"/>
          <w:sz w:val="28"/>
          <w:szCs w:val="28"/>
        </w:rPr>
        <w:t>3 252 871,90 рублей</w:t>
      </w:r>
      <w:r w:rsidR="00923DD7" w:rsidRPr="00E921E6">
        <w:rPr>
          <w:rFonts w:ascii="Times New Roman" w:eastAsia="Times New Roman" w:hAnsi="Times New Roman" w:cs="Times New Roman"/>
          <w:color w:val="000000"/>
          <w:sz w:val="28"/>
          <w:szCs w:val="28"/>
          <w:shd w:val="clear" w:color="auto" w:fill="FFFFFF"/>
        </w:rPr>
        <w:t xml:space="preserve"> </w:t>
      </w:r>
      <w:r w:rsidR="00923DD7">
        <w:rPr>
          <w:rFonts w:ascii="Times New Roman" w:eastAsia="Times New Roman" w:hAnsi="Times New Roman" w:cs="Times New Roman"/>
          <w:color w:val="000000"/>
          <w:sz w:val="28"/>
          <w:szCs w:val="28"/>
          <w:shd w:val="clear" w:color="auto" w:fill="FFFFFF"/>
        </w:rPr>
        <w:t>(</w:t>
      </w:r>
      <w:r w:rsidR="00923DD7" w:rsidRPr="00E921E6">
        <w:rPr>
          <w:rFonts w:ascii="Times New Roman" w:eastAsia="Times New Roman" w:hAnsi="Times New Roman" w:cs="Times New Roman"/>
          <w:color w:val="000000"/>
          <w:sz w:val="28"/>
          <w:szCs w:val="28"/>
          <w:shd w:val="clear" w:color="auto" w:fill="FFFFFF"/>
        </w:rPr>
        <w:t>оплат</w:t>
      </w:r>
      <w:r w:rsidR="00923DD7">
        <w:rPr>
          <w:rFonts w:ascii="Times New Roman" w:eastAsia="Times New Roman" w:hAnsi="Times New Roman" w:cs="Times New Roman"/>
          <w:color w:val="000000"/>
          <w:sz w:val="28"/>
          <w:szCs w:val="28"/>
          <w:shd w:val="clear" w:color="auto" w:fill="FFFFFF"/>
        </w:rPr>
        <w:t>а</w:t>
      </w:r>
      <w:r w:rsidR="00923DD7" w:rsidRPr="00E921E6">
        <w:rPr>
          <w:rFonts w:ascii="Times New Roman" w:eastAsia="Times New Roman" w:hAnsi="Times New Roman" w:cs="Times New Roman"/>
          <w:color w:val="000000"/>
          <w:sz w:val="28"/>
          <w:szCs w:val="28"/>
          <w:shd w:val="clear" w:color="auto" w:fill="FFFFFF"/>
        </w:rPr>
        <w:t xml:space="preserve"> за электроэнергию по уличному освещению автомобильных дорог общего пользования местного значения</w:t>
      </w:r>
      <w:r w:rsidR="00923DD7">
        <w:rPr>
          <w:rFonts w:ascii="Times New Roman" w:eastAsia="Times New Roman" w:hAnsi="Times New Roman" w:cs="Times New Roman"/>
          <w:color w:val="000000"/>
          <w:sz w:val="28"/>
          <w:szCs w:val="28"/>
          <w:shd w:val="clear" w:color="auto" w:fill="FFFFFF"/>
        </w:rPr>
        <w:t>)</w:t>
      </w:r>
      <w:r w:rsidR="008B120E">
        <w:rPr>
          <w:rFonts w:ascii="Times New Roman" w:eastAsia="Times New Roman" w:hAnsi="Times New Roman" w:cs="Times New Roman"/>
          <w:color w:val="000000"/>
          <w:sz w:val="28"/>
          <w:szCs w:val="28"/>
          <w:shd w:val="clear" w:color="auto" w:fill="FFFFFF"/>
        </w:rPr>
        <w:t xml:space="preserve">. </w:t>
      </w:r>
      <w:r w:rsidR="00923DD7">
        <w:rPr>
          <w:rFonts w:ascii="Times New Roman" w:eastAsia="Times New Roman" w:hAnsi="Times New Roman" w:cs="Times New Roman"/>
          <w:color w:val="000000"/>
          <w:sz w:val="28"/>
          <w:szCs w:val="28"/>
          <w:shd w:val="clear" w:color="auto" w:fill="FFFFFF"/>
        </w:rPr>
        <w:t xml:space="preserve"> </w:t>
      </w:r>
    </w:p>
    <w:p w:rsidR="005769CF" w:rsidRDefault="005769CF" w:rsidP="00B87009">
      <w:pPr>
        <w:spacing w:after="0"/>
        <w:ind w:firstLine="851"/>
        <w:jc w:val="both"/>
        <w:rPr>
          <w:sz w:val="28"/>
          <w:szCs w:val="28"/>
        </w:rPr>
      </w:pPr>
    </w:p>
    <w:p w:rsidR="008E2CF0" w:rsidRPr="0013650A" w:rsidRDefault="00561C92"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color w:val="000000"/>
          <w:sz w:val="28"/>
          <w:szCs w:val="28"/>
        </w:rPr>
        <w:t xml:space="preserve">        </w:t>
      </w:r>
      <w:r w:rsidR="008E2CF0" w:rsidRPr="0013650A">
        <w:rPr>
          <w:rFonts w:ascii="Times New Roman" w:hAnsi="Times New Roman" w:cs="Times New Roman"/>
          <w:color w:val="000000"/>
          <w:sz w:val="28"/>
          <w:szCs w:val="28"/>
        </w:rPr>
        <w:t xml:space="preserve">Фактические </w:t>
      </w:r>
      <w:r w:rsidR="00DC4BC0">
        <w:rPr>
          <w:rFonts w:ascii="Times New Roman" w:hAnsi="Times New Roman" w:cs="Times New Roman"/>
          <w:bCs/>
          <w:sz w:val="28"/>
          <w:szCs w:val="28"/>
        </w:rPr>
        <w:t>расходы за 2021</w:t>
      </w:r>
      <w:r w:rsidR="008E2CF0" w:rsidRPr="0013650A">
        <w:rPr>
          <w:rFonts w:ascii="Times New Roman" w:hAnsi="Times New Roman" w:cs="Times New Roman"/>
          <w:bCs/>
          <w:sz w:val="28"/>
          <w:szCs w:val="28"/>
        </w:rPr>
        <w:t xml:space="preserve"> год составили </w:t>
      </w:r>
      <w:r w:rsidR="00DC4BC0" w:rsidRPr="008B120E">
        <w:rPr>
          <w:rFonts w:ascii="Times New Roman" w:hAnsi="Times New Roman" w:cs="Times New Roman"/>
          <w:b/>
          <w:bCs/>
          <w:i/>
          <w:sz w:val="28"/>
          <w:szCs w:val="28"/>
        </w:rPr>
        <w:t>38 749 414,03</w:t>
      </w:r>
      <w:r w:rsidR="00875BE4" w:rsidRPr="0013650A">
        <w:rPr>
          <w:rFonts w:ascii="Times New Roman" w:hAnsi="Times New Roman" w:cs="Times New Roman"/>
          <w:b/>
          <w:i/>
          <w:sz w:val="28"/>
          <w:szCs w:val="28"/>
        </w:rPr>
        <w:t xml:space="preserve"> </w:t>
      </w:r>
      <w:r w:rsidR="008E2CF0" w:rsidRPr="0013650A">
        <w:rPr>
          <w:rFonts w:ascii="Times New Roman" w:hAnsi="Times New Roman" w:cs="Times New Roman"/>
          <w:sz w:val="28"/>
          <w:szCs w:val="28"/>
        </w:rPr>
        <w:t>рублей</w:t>
      </w:r>
      <w:r w:rsidR="008E2CF0" w:rsidRPr="0013650A">
        <w:rPr>
          <w:rFonts w:ascii="Times New Roman" w:hAnsi="Times New Roman" w:cs="Times New Roman"/>
          <w:bCs/>
          <w:sz w:val="28"/>
          <w:szCs w:val="28"/>
        </w:rPr>
        <w:t>, в том числе:</w:t>
      </w:r>
    </w:p>
    <w:p w:rsidR="008E2CF0" w:rsidRPr="0013650A" w:rsidRDefault="00F64E0E"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
          <w:bCs/>
          <w:i/>
          <w:sz w:val="28"/>
          <w:szCs w:val="28"/>
        </w:rPr>
        <w:t xml:space="preserve">        </w:t>
      </w:r>
      <w:r w:rsidR="008E2CF0" w:rsidRPr="0013650A">
        <w:rPr>
          <w:rFonts w:ascii="Times New Roman" w:hAnsi="Times New Roman" w:cs="Times New Roman"/>
          <w:b/>
          <w:bCs/>
          <w:i/>
          <w:sz w:val="28"/>
          <w:szCs w:val="28"/>
        </w:rPr>
        <w:t xml:space="preserve">- </w:t>
      </w:r>
      <w:r w:rsidR="00DC4BC0">
        <w:rPr>
          <w:rFonts w:ascii="Times New Roman" w:hAnsi="Times New Roman" w:cs="Times New Roman"/>
          <w:b/>
          <w:i/>
          <w:color w:val="000000"/>
          <w:sz w:val="28"/>
          <w:szCs w:val="28"/>
        </w:rPr>
        <w:t>22 175 393,14</w:t>
      </w:r>
      <w:r w:rsidR="00875BE4" w:rsidRPr="0013650A">
        <w:rPr>
          <w:rFonts w:ascii="Times New Roman" w:eastAsia="Times New Roman" w:hAnsi="Times New Roman" w:cs="Times New Roman"/>
          <w:color w:val="000000"/>
          <w:sz w:val="28"/>
          <w:szCs w:val="28"/>
        </w:rPr>
        <w:t xml:space="preserve"> </w:t>
      </w:r>
      <w:r w:rsidR="008E2CF0" w:rsidRPr="0013650A">
        <w:rPr>
          <w:rFonts w:ascii="Times New Roman" w:hAnsi="Times New Roman" w:cs="Times New Roman"/>
          <w:bCs/>
          <w:sz w:val="28"/>
          <w:szCs w:val="28"/>
        </w:rPr>
        <w:t>рублей оплата</w:t>
      </w:r>
      <w:r w:rsidR="00875BE4" w:rsidRPr="0013650A">
        <w:rPr>
          <w:rFonts w:ascii="Times New Roman" w:hAnsi="Times New Roman" w:cs="Times New Roman"/>
          <w:bCs/>
          <w:sz w:val="28"/>
          <w:szCs w:val="28"/>
        </w:rPr>
        <w:t xml:space="preserve"> </w:t>
      </w:r>
      <w:r w:rsidR="00111EA0" w:rsidRPr="0013650A">
        <w:rPr>
          <w:rFonts w:ascii="Times New Roman" w:hAnsi="Times New Roman" w:cs="Times New Roman"/>
          <w:bCs/>
          <w:sz w:val="28"/>
          <w:szCs w:val="28"/>
        </w:rPr>
        <w:t xml:space="preserve">за выполненные </w:t>
      </w:r>
      <w:r w:rsidR="00875BE4" w:rsidRPr="0013650A">
        <w:rPr>
          <w:rFonts w:ascii="Times New Roman" w:hAnsi="Times New Roman" w:cs="Times New Roman"/>
          <w:bCs/>
          <w:sz w:val="28"/>
          <w:szCs w:val="28"/>
        </w:rPr>
        <w:t>работ</w:t>
      </w:r>
      <w:r w:rsidR="00111EA0" w:rsidRPr="0013650A">
        <w:rPr>
          <w:rFonts w:ascii="Times New Roman" w:hAnsi="Times New Roman" w:cs="Times New Roman"/>
          <w:bCs/>
          <w:sz w:val="28"/>
          <w:szCs w:val="28"/>
        </w:rPr>
        <w:t>ы</w:t>
      </w:r>
      <w:r w:rsidR="00875BE4" w:rsidRPr="0013650A">
        <w:rPr>
          <w:rFonts w:ascii="Times New Roman" w:hAnsi="Times New Roman" w:cs="Times New Roman"/>
          <w:bCs/>
          <w:sz w:val="28"/>
          <w:szCs w:val="28"/>
        </w:rPr>
        <w:t xml:space="preserve"> по муниципальным контрактам</w:t>
      </w:r>
      <w:r w:rsidR="008E2CF0" w:rsidRPr="0013650A">
        <w:rPr>
          <w:rFonts w:ascii="Times New Roman" w:hAnsi="Times New Roman" w:cs="Times New Roman"/>
          <w:bCs/>
          <w:sz w:val="28"/>
          <w:szCs w:val="28"/>
        </w:rPr>
        <w:t>;</w:t>
      </w:r>
    </w:p>
    <w:p w:rsidR="008E2CF0" w:rsidRPr="0013650A" w:rsidRDefault="00F64E0E"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
          <w:bCs/>
          <w:i/>
          <w:sz w:val="28"/>
          <w:szCs w:val="28"/>
        </w:rPr>
        <w:t xml:space="preserve">        </w:t>
      </w:r>
      <w:r w:rsidR="008E2CF0" w:rsidRPr="0013650A">
        <w:rPr>
          <w:rFonts w:ascii="Times New Roman" w:hAnsi="Times New Roman" w:cs="Times New Roman"/>
          <w:b/>
          <w:bCs/>
          <w:i/>
          <w:sz w:val="28"/>
          <w:szCs w:val="28"/>
        </w:rPr>
        <w:t xml:space="preserve">- </w:t>
      </w:r>
      <w:r w:rsidR="00DC4BC0">
        <w:rPr>
          <w:rFonts w:ascii="Times New Roman" w:hAnsi="Times New Roman" w:cs="Times New Roman"/>
          <w:b/>
          <w:bCs/>
          <w:i/>
          <w:sz w:val="28"/>
          <w:szCs w:val="28"/>
        </w:rPr>
        <w:t>16 574 020,89</w:t>
      </w:r>
      <w:r w:rsidR="001B0FD4" w:rsidRPr="0013650A">
        <w:rPr>
          <w:rFonts w:ascii="Times New Roman" w:hAnsi="Times New Roman" w:cs="Times New Roman"/>
          <w:b/>
          <w:bCs/>
          <w:i/>
          <w:sz w:val="28"/>
          <w:szCs w:val="28"/>
        </w:rPr>
        <w:t xml:space="preserve"> </w:t>
      </w:r>
      <w:r w:rsidR="008E2CF0" w:rsidRPr="0013650A">
        <w:rPr>
          <w:rFonts w:ascii="Times New Roman" w:hAnsi="Times New Roman" w:cs="Times New Roman"/>
          <w:bCs/>
          <w:sz w:val="28"/>
          <w:szCs w:val="28"/>
        </w:rPr>
        <w:t xml:space="preserve">рублей оплата </w:t>
      </w:r>
      <w:r w:rsidR="00111EA0" w:rsidRPr="0013650A">
        <w:rPr>
          <w:rFonts w:ascii="Times New Roman" w:hAnsi="Times New Roman" w:cs="Times New Roman"/>
          <w:bCs/>
          <w:sz w:val="28"/>
          <w:szCs w:val="28"/>
        </w:rPr>
        <w:t xml:space="preserve">за выполненные работы </w:t>
      </w:r>
      <w:r w:rsidR="008E2CF0" w:rsidRPr="0013650A">
        <w:rPr>
          <w:rFonts w:ascii="Times New Roman" w:hAnsi="Times New Roman" w:cs="Times New Roman"/>
          <w:bCs/>
          <w:sz w:val="28"/>
          <w:szCs w:val="28"/>
        </w:rPr>
        <w:t>по договорам,</w:t>
      </w:r>
      <w:r w:rsidR="00111EA0" w:rsidRPr="0013650A">
        <w:rPr>
          <w:rFonts w:ascii="Times New Roman" w:hAnsi="Times New Roman" w:cs="Times New Roman"/>
          <w:bCs/>
          <w:sz w:val="28"/>
          <w:szCs w:val="28"/>
        </w:rPr>
        <w:t xml:space="preserve"> из них:</w:t>
      </w:r>
    </w:p>
    <w:p w:rsidR="001B0FD4" w:rsidRPr="0013650A" w:rsidRDefault="00F64E0E"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Cs/>
          <w:i/>
          <w:sz w:val="28"/>
          <w:szCs w:val="28"/>
        </w:rPr>
        <w:t xml:space="preserve">        </w:t>
      </w:r>
      <w:r w:rsidR="001B0FD4" w:rsidRPr="0013650A">
        <w:rPr>
          <w:rFonts w:ascii="Times New Roman" w:hAnsi="Times New Roman" w:cs="Times New Roman"/>
          <w:bCs/>
          <w:i/>
          <w:sz w:val="28"/>
          <w:szCs w:val="28"/>
        </w:rPr>
        <w:t xml:space="preserve">- </w:t>
      </w:r>
      <w:r w:rsidR="003048B7">
        <w:rPr>
          <w:rFonts w:ascii="Times New Roman" w:hAnsi="Times New Roman" w:cs="Times New Roman"/>
          <w:bCs/>
          <w:i/>
          <w:sz w:val="28"/>
          <w:szCs w:val="28"/>
        </w:rPr>
        <w:t>11 914 140,10</w:t>
      </w:r>
      <w:r w:rsidR="001B0FD4" w:rsidRPr="0013650A">
        <w:rPr>
          <w:rFonts w:ascii="Times New Roman" w:hAnsi="Times New Roman" w:cs="Times New Roman"/>
          <w:bCs/>
          <w:sz w:val="28"/>
          <w:szCs w:val="28"/>
        </w:rPr>
        <w:t xml:space="preserve"> рублей </w:t>
      </w:r>
      <w:r w:rsidR="001B0FD4" w:rsidRPr="0013650A">
        <w:rPr>
          <w:rFonts w:ascii="Times New Roman" w:hAnsi="Times New Roman" w:cs="Times New Roman"/>
          <w:sz w:val="28"/>
          <w:szCs w:val="28"/>
        </w:rPr>
        <w:t>расходы по договорам, заключенным в 202</w:t>
      </w:r>
      <w:r w:rsidR="00DC4BC0">
        <w:rPr>
          <w:rFonts w:ascii="Times New Roman" w:hAnsi="Times New Roman" w:cs="Times New Roman"/>
          <w:sz w:val="28"/>
          <w:szCs w:val="28"/>
        </w:rPr>
        <w:t>1</w:t>
      </w:r>
      <w:r w:rsidR="001B0FD4" w:rsidRPr="0013650A">
        <w:rPr>
          <w:rFonts w:ascii="Times New Roman" w:hAnsi="Times New Roman" w:cs="Times New Roman"/>
          <w:sz w:val="28"/>
          <w:szCs w:val="28"/>
        </w:rPr>
        <w:t xml:space="preserve"> году;</w:t>
      </w:r>
    </w:p>
    <w:p w:rsidR="00111EA0" w:rsidRPr="008B120E" w:rsidRDefault="00111EA0"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sz w:val="28"/>
          <w:szCs w:val="28"/>
        </w:rPr>
        <w:t xml:space="preserve">       </w:t>
      </w:r>
      <w:r w:rsidRPr="008B120E">
        <w:rPr>
          <w:rFonts w:ascii="Times New Roman" w:hAnsi="Times New Roman" w:cs="Times New Roman"/>
          <w:i/>
          <w:sz w:val="28"/>
          <w:szCs w:val="28"/>
        </w:rPr>
        <w:t xml:space="preserve">- </w:t>
      </w:r>
      <w:r w:rsidR="003048B7" w:rsidRPr="008B120E">
        <w:rPr>
          <w:rFonts w:ascii="Times New Roman" w:hAnsi="Times New Roman" w:cs="Times New Roman"/>
          <w:i/>
          <w:sz w:val="28"/>
          <w:szCs w:val="28"/>
        </w:rPr>
        <w:t>4</w:t>
      </w:r>
      <w:r w:rsidR="00A85909" w:rsidRPr="008B120E">
        <w:rPr>
          <w:rFonts w:ascii="Times New Roman" w:hAnsi="Times New Roman" w:cs="Times New Roman"/>
          <w:i/>
          <w:sz w:val="28"/>
          <w:szCs w:val="28"/>
        </w:rPr>
        <w:t> </w:t>
      </w:r>
      <w:r w:rsidR="003048B7" w:rsidRPr="008B120E">
        <w:rPr>
          <w:rFonts w:ascii="Times New Roman" w:hAnsi="Times New Roman" w:cs="Times New Roman"/>
          <w:i/>
          <w:sz w:val="28"/>
          <w:szCs w:val="28"/>
        </w:rPr>
        <w:t>65</w:t>
      </w:r>
      <w:r w:rsidR="00A85909" w:rsidRPr="008B120E">
        <w:rPr>
          <w:rFonts w:ascii="Times New Roman" w:hAnsi="Times New Roman" w:cs="Times New Roman"/>
          <w:i/>
          <w:sz w:val="28"/>
          <w:szCs w:val="28"/>
        </w:rPr>
        <w:t>9 880,79</w:t>
      </w:r>
      <w:r w:rsidRPr="008B120E">
        <w:rPr>
          <w:rFonts w:ascii="Times New Roman" w:hAnsi="Times New Roman" w:cs="Times New Roman"/>
          <w:sz w:val="28"/>
          <w:szCs w:val="28"/>
        </w:rPr>
        <w:t xml:space="preserve"> рублей расходы</w:t>
      </w:r>
      <w:r w:rsidR="00A85909" w:rsidRPr="008B120E">
        <w:rPr>
          <w:rFonts w:ascii="Times New Roman" w:hAnsi="Times New Roman" w:cs="Times New Roman"/>
          <w:sz w:val="28"/>
          <w:szCs w:val="28"/>
        </w:rPr>
        <w:t xml:space="preserve"> по договорам, заключенным в 2020</w:t>
      </w:r>
      <w:r w:rsidRPr="008B120E">
        <w:rPr>
          <w:rFonts w:ascii="Times New Roman" w:hAnsi="Times New Roman" w:cs="Times New Roman"/>
          <w:sz w:val="28"/>
          <w:szCs w:val="28"/>
        </w:rPr>
        <w:t xml:space="preserve"> году  условиям которых</w:t>
      </w:r>
      <w:r w:rsidR="00A85909" w:rsidRPr="008B120E">
        <w:rPr>
          <w:rFonts w:ascii="Times New Roman" w:hAnsi="Times New Roman" w:cs="Times New Roman"/>
          <w:sz w:val="28"/>
          <w:szCs w:val="28"/>
        </w:rPr>
        <w:t xml:space="preserve"> предусмотрена оплата в 2021 году</w:t>
      </w:r>
      <w:r w:rsidR="00561C92" w:rsidRPr="008B120E">
        <w:rPr>
          <w:rFonts w:ascii="Times New Roman" w:hAnsi="Times New Roman" w:cs="Times New Roman"/>
          <w:sz w:val="28"/>
          <w:szCs w:val="28"/>
        </w:rPr>
        <w:t>;</w:t>
      </w:r>
      <w:r w:rsidRPr="008B120E">
        <w:rPr>
          <w:rFonts w:ascii="Times New Roman" w:hAnsi="Times New Roman" w:cs="Times New Roman"/>
          <w:sz w:val="28"/>
          <w:szCs w:val="28"/>
        </w:rPr>
        <w:t xml:space="preserve">  </w:t>
      </w:r>
    </w:p>
    <w:p w:rsidR="00F64E0E" w:rsidRPr="0013650A" w:rsidRDefault="00F64E0E" w:rsidP="0013650A">
      <w:pPr>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w:t>
      </w:r>
      <w:r w:rsidR="0006348E" w:rsidRPr="0013650A">
        <w:rPr>
          <w:rFonts w:ascii="Times New Roman" w:hAnsi="Times New Roman" w:cs="Times New Roman"/>
          <w:sz w:val="28"/>
          <w:szCs w:val="28"/>
        </w:rPr>
        <w:t>К</w:t>
      </w:r>
      <w:r w:rsidRPr="0013650A">
        <w:rPr>
          <w:rFonts w:ascii="Times New Roman" w:hAnsi="Times New Roman" w:cs="Times New Roman"/>
          <w:sz w:val="28"/>
          <w:szCs w:val="28"/>
        </w:rPr>
        <w:t xml:space="preserve">редиторская задолженность </w:t>
      </w:r>
      <w:r w:rsidR="00DC4BC0">
        <w:rPr>
          <w:rFonts w:ascii="Times New Roman" w:hAnsi="Times New Roman" w:cs="Times New Roman"/>
          <w:sz w:val="28"/>
          <w:szCs w:val="28"/>
        </w:rPr>
        <w:t>на 01.01.2022</w:t>
      </w:r>
      <w:r w:rsidR="0006348E" w:rsidRPr="0013650A">
        <w:rPr>
          <w:rFonts w:ascii="Times New Roman" w:hAnsi="Times New Roman" w:cs="Times New Roman"/>
          <w:sz w:val="28"/>
          <w:szCs w:val="28"/>
        </w:rPr>
        <w:t xml:space="preserve">г. </w:t>
      </w:r>
      <w:r w:rsidRPr="0013650A">
        <w:rPr>
          <w:rFonts w:ascii="Times New Roman" w:hAnsi="Times New Roman" w:cs="Times New Roman"/>
          <w:sz w:val="28"/>
          <w:szCs w:val="28"/>
        </w:rPr>
        <w:t xml:space="preserve">по </w:t>
      </w:r>
      <w:r w:rsidR="0006348E" w:rsidRPr="0013650A">
        <w:rPr>
          <w:rFonts w:ascii="Times New Roman" w:hAnsi="Times New Roman" w:cs="Times New Roman"/>
          <w:sz w:val="28"/>
          <w:szCs w:val="28"/>
        </w:rPr>
        <w:t xml:space="preserve">разделу </w:t>
      </w:r>
      <w:r w:rsidRPr="0013650A">
        <w:rPr>
          <w:rFonts w:ascii="Times New Roman" w:hAnsi="Times New Roman" w:cs="Times New Roman"/>
          <w:sz w:val="28"/>
          <w:szCs w:val="28"/>
        </w:rPr>
        <w:t>0409 «Дорожное хозяйство (дорожные фонды)» с</w:t>
      </w:r>
      <w:r w:rsidR="0006348E" w:rsidRPr="0013650A">
        <w:rPr>
          <w:rFonts w:ascii="Times New Roman" w:hAnsi="Times New Roman" w:cs="Times New Roman"/>
          <w:sz w:val="28"/>
          <w:szCs w:val="28"/>
        </w:rPr>
        <w:t xml:space="preserve">ложилась в размере </w:t>
      </w:r>
      <w:r w:rsidRPr="0013650A">
        <w:rPr>
          <w:rFonts w:ascii="Times New Roman" w:hAnsi="Times New Roman" w:cs="Times New Roman"/>
          <w:sz w:val="28"/>
          <w:szCs w:val="28"/>
        </w:rPr>
        <w:t xml:space="preserve"> </w:t>
      </w:r>
      <w:r w:rsidR="00DC4BC0">
        <w:rPr>
          <w:rFonts w:ascii="Times New Roman" w:hAnsi="Times New Roman" w:cs="Times New Roman"/>
          <w:sz w:val="28"/>
          <w:szCs w:val="28"/>
        </w:rPr>
        <w:t>657 759,98</w:t>
      </w:r>
      <w:r w:rsidRPr="0013650A">
        <w:rPr>
          <w:rFonts w:ascii="Times New Roman" w:hAnsi="Times New Roman" w:cs="Times New Roman"/>
          <w:sz w:val="28"/>
          <w:szCs w:val="28"/>
        </w:rPr>
        <w:t xml:space="preserve"> рублей.</w:t>
      </w:r>
    </w:p>
    <w:p w:rsidR="001B0FD4" w:rsidRPr="00676B3F" w:rsidRDefault="004F52E7" w:rsidP="004F52E7">
      <w:pPr>
        <w:tabs>
          <w:tab w:val="left" w:pos="6948"/>
        </w:tabs>
        <w:spacing w:after="0"/>
        <w:jc w:val="both"/>
        <w:rPr>
          <w:rFonts w:ascii="Times New Roman" w:hAnsi="Times New Roman" w:cs="Times New Roman"/>
          <w:bCs/>
          <w:sz w:val="28"/>
          <w:szCs w:val="28"/>
        </w:rPr>
      </w:pPr>
      <w:r>
        <w:rPr>
          <w:rFonts w:ascii="Times New Roman" w:hAnsi="Times New Roman" w:cs="Times New Roman"/>
          <w:bCs/>
          <w:sz w:val="28"/>
          <w:szCs w:val="28"/>
        </w:rPr>
        <w:tab/>
      </w:r>
    </w:p>
    <w:p w:rsidR="004D0A82" w:rsidRDefault="00BA4E95" w:rsidP="004D0A82">
      <w:pPr>
        <w:tabs>
          <w:tab w:val="left" w:pos="567"/>
        </w:tabs>
        <w:ind w:firstLine="567"/>
        <w:jc w:val="both"/>
        <w:rPr>
          <w:rFonts w:ascii="Times New Roman" w:hAnsi="Times New Roman" w:cs="Times New Roman"/>
          <w:sz w:val="28"/>
          <w:szCs w:val="28"/>
        </w:rPr>
      </w:pPr>
      <w:r w:rsidRPr="004D0A82">
        <w:rPr>
          <w:rFonts w:ascii="Times New Roman" w:hAnsi="Times New Roman" w:cs="Times New Roman"/>
          <w:sz w:val="28"/>
          <w:szCs w:val="28"/>
        </w:rPr>
        <w:t xml:space="preserve">Проверкой правильности расчетов по договорам, представленным </w:t>
      </w:r>
      <w:r w:rsidR="00E96DAC" w:rsidRPr="004D0A82">
        <w:rPr>
          <w:rFonts w:ascii="Times New Roman" w:hAnsi="Times New Roman" w:cs="Times New Roman"/>
          <w:sz w:val="28"/>
          <w:szCs w:val="28"/>
        </w:rPr>
        <w:t xml:space="preserve">к </w:t>
      </w:r>
      <w:r w:rsidRPr="004D0A82">
        <w:rPr>
          <w:rFonts w:ascii="Times New Roman" w:hAnsi="Times New Roman" w:cs="Times New Roman"/>
          <w:sz w:val="28"/>
          <w:szCs w:val="28"/>
        </w:rPr>
        <w:t>проверке</w:t>
      </w:r>
      <w:r w:rsidR="00E96DAC" w:rsidRPr="004D0A82">
        <w:rPr>
          <w:rFonts w:ascii="Times New Roman" w:hAnsi="Times New Roman" w:cs="Times New Roman"/>
          <w:sz w:val="28"/>
          <w:szCs w:val="28"/>
        </w:rPr>
        <w:t xml:space="preserve"> </w:t>
      </w:r>
      <w:r w:rsidR="004D0A82" w:rsidRPr="004D0A82">
        <w:rPr>
          <w:rFonts w:ascii="Times New Roman" w:hAnsi="Times New Roman" w:cs="Times New Roman"/>
          <w:sz w:val="28"/>
          <w:szCs w:val="28"/>
        </w:rPr>
        <w:t>установлен</w:t>
      </w:r>
      <w:r w:rsidR="006C7E11" w:rsidRPr="004D0A82">
        <w:rPr>
          <w:rFonts w:ascii="Times New Roman" w:hAnsi="Times New Roman" w:cs="Times New Roman"/>
          <w:sz w:val="28"/>
          <w:szCs w:val="28"/>
        </w:rPr>
        <w:t xml:space="preserve"> </w:t>
      </w:r>
      <w:r w:rsidR="004D0A82" w:rsidRPr="004D0A82">
        <w:rPr>
          <w:rFonts w:ascii="Times New Roman" w:hAnsi="Times New Roman" w:cs="Times New Roman"/>
          <w:sz w:val="28"/>
          <w:szCs w:val="28"/>
        </w:rPr>
        <w:t xml:space="preserve">единичный случай несвоевременной оплаты за выполненные работы, позже установленного срока – на 15 дней по договору от 19.05.2021г. №19-05/21, заключенному с ИП Сироткин А.С.  </w:t>
      </w:r>
    </w:p>
    <w:p w:rsidR="003C1450" w:rsidRPr="003C1450" w:rsidRDefault="003C1450" w:rsidP="004D0A82">
      <w:pPr>
        <w:tabs>
          <w:tab w:val="left" w:pos="567"/>
        </w:tabs>
        <w:ind w:firstLine="567"/>
        <w:jc w:val="both"/>
        <w:rPr>
          <w:rFonts w:ascii="Times New Roman" w:hAnsi="Times New Roman" w:cs="Times New Roman"/>
          <w:sz w:val="16"/>
          <w:szCs w:val="16"/>
        </w:rPr>
      </w:pPr>
    </w:p>
    <w:p w:rsidR="00873301" w:rsidRPr="00D30EA7" w:rsidRDefault="00873301" w:rsidP="00873301">
      <w:pPr>
        <w:jc w:val="center"/>
        <w:rPr>
          <w:rFonts w:ascii="Times New Roman" w:hAnsi="Times New Roman" w:cs="Times New Roman"/>
          <w:b/>
          <w:sz w:val="28"/>
          <w:szCs w:val="28"/>
        </w:rPr>
      </w:pPr>
      <w:r w:rsidRPr="00D30EA7">
        <w:rPr>
          <w:rFonts w:ascii="Times New Roman" w:hAnsi="Times New Roman" w:cs="Times New Roman"/>
          <w:b/>
          <w:sz w:val="28"/>
          <w:szCs w:val="28"/>
        </w:rPr>
        <w:t>ВЫВОДЫ:</w:t>
      </w:r>
    </w:p>
    <w:p w:rsidR="00581252" w:rsidRDefault="00581252" w:rsidP="00593826">
      <w:pPr>
        <w:pStyle w:val="23"/>
        <w:numPr>
          <w:ilvl w:val="0"/>
          <w:numId w:val="5"/>
        </w:numPr>
        <w:tabs>
          <w:tab w:val="left" w:pos="567"/>
          <w:tab w:val="left" w:pos="709"/>
          <w:tab w:val="left" w:pos="851"/>
        </w:tabs>
        <w:spacing w:line="276" w:lineRule="auto"/>
        <w:ind w:left="0" w:firstLine="567"/>
        <w:rPr>
          <w:szCs w:val="28"/>
        </w:rPr>
      </w:pPr>
      <w:r w:rsidRPr="009177B1">
        <w:rPr>
          <w:szCs w:val="28"/>
        </w:rPr>
        <w:t>Решение вопросов по осуществлению дорожной деятельности в отношении автомобильных дорог местного значе</w:t>
      </w:r>
      <w:r w:rsidR="00834C9D">
        <w:rPr>
          <w:szCs w:val="28"/>
        </w:rPr>
        <w:t xml:space="preserve">ния в границах поселка Саракташ </w:t>
      </w:r>
      <w:r w:rsidR="004F52E7">
        <w:rPr>
          <w:szCs w:val="28"/>
        </w:rPr>
        <w:t xml:space="preserve">реализуются в рамках </w:t>
      </w:r>
      <w:r w:rsidR="00A864C1" w:rsidRPr="0013650A">
        <w:rPr>
          <w:szCs w:val="28"/>
        </w:rPr>
        <w:t>Подпрограммы</w:t>
      </w:r>
      <w:r w:rsidR="00834C9D">
        <w:rPr>
          <w:szCs w:val="28"/>
        </w:rPr>
        <w:t xml:space="preserve"> </w:t>
      </w:r>
      <w:r w:rsidRPr="002D1B04">
        <w:rPr>
          <w:szCs w:val="28"/>
        </w:rPr>
        <w:t>«Развитие дорожного хозяйства на территории муниципального обр</w:t>
      </w:r>
      <w:r>
        <w:rPr>
          <w:szCs w:val="28"/>
        </w:rPr>
        <w:t xml:space="preserve">азования Саракташский поссовет» муниципальной программы «Реализация муниципальной политики </w:t>
      </w:r>
      <w:r w:rsidRPr="0013650A">
        <w:rPr>
          <w:szCs w:val="28"/>
        </w:rPr>
        <w:t>на территории муниципального образования Саракташский поссовет Саракташского района Оренбургской области на 2</w:t>
      </w:r>
      <w:r>
        <w:rPr>
          <w:szCs w:val="28"/>
        </w:rPr>
        <w:t>017-2024 годы»</w:t>
      </w:r>
      <w:r w:rsidR="00834C9D">
        <w:rPr>
          <w:szCs w:val="28"/>
        </w:rPr>
        <w:t xml:space="preserve">, утвержденной постановлением администрации муниципального образования Саракташский поссовет </w:t>
      </w:r>
      <w:r w:rsidR="00834C9D" w:rsidRPr="0013650A">
        <w:rPr>
          <w:szCs w:val="28"/>
        </w:rPr>
        <w:t xml:space="preserve">от 14.11.2017 №556-п (в ред. от </w:t>
      </w:r>
      <w:r w:rsidR="00834C9D" w:rsidRPr="00593826">
        <w:rPr>
          <w:szCs w:val="28"/>
        </w:rPr>
        <w:t>1</w:t>
      </w:r>
      <w:r w:rsidR="00593826" w:rsidRPr="00593826">
        <w:rPr>
          <w:szCs w:val="28"/>
        </w:rPr>
        <w:t>8</w:t>
      </w:r>
      <w:r w:rsidR="00834C9D" w:rsidRPr="00593826">
        <w:rPr>
          <w:szCs w:val="28"/>
        </w:rPr>
        <w:t>.</w:t>
      </w:r>
      <w:r w:rsidR="00593826" w:rsidRPr="00593826">
        <w:rPr>
          <w:szCs w:val="28"/>
        </w:rPr>
        <w:t>10</w:t>
      </w:r>
      <w:r w:rsidR="00834C9D" w:rsidRPr="00593826">
        <w:rPr>
          <w:szCs w:val="28"/>
        </w:rPr>
        <w:t>.202</w:t>
      </w:r>
      <w:r w:rsidR="00593826" w:rsidRPr="00593826">
        <w:rPr>
          <w:szCs w:val="28"/>
        </w:rPr>
        <w:t>1г.</w:t>
      </w:r>
      <w:r w:rsidR="00834C9D" w:rsidRPr="00593826">
        <w:rPr>
          <w:szCs w:val="28"/>
        </w:rPr>
        <w:t>)</w:t>
      </w:r>
      <w:r w:rsidRPr="00593826">
        <w:rPr>
          <w:szCs w:val="28"/>
        </w:rPr>
        <w:t>.</w:t>
      </w:r>
    </w:p>
    <w:p w:rsidR="00593826" w:rsidRDefault="00593826" w:rsidP="00593826">
      <w:pPr>
        <w:pStyle w:val="23"/>
        <w:tabs>
          <w:tab w:val="left" w:pos="567"/>
          <w:tab w:val="left" w:pos="709"/>
          <w:tab w:val="left" w:pos="851"/>
        </w:tabs>
        <w:spacing w:line="276" w:lineRule="auto"/>
        <w:ind w:left="567" w:firstLine="0"/>
        <w:rPr>
          <w:szCs w:val="28"/>
        </w:rPr>
      </w:pPr>
    </w:p>
    <w:p w:rsidR="00334C1E" w:rsidRPr="00593826" w:rsidRDefault="00334C1E" w:rsidP="00593826">
      <w:pPr>
        <w:pStyle w:val="23"/>
        <w:numPr>
          <w:ilvl w:val="0"/>
          <w:numId w:val="5"/>
        </w:numPr>
        <w:tabs>
          <w:tab w:val="left" w:pos="567"/>
          <w:tab w:val="left" w:pos="709"/>
          <w:tab w:val="left" w:pos="851"/>
        </w:tabs>
        <w:spacing w:line="276" w:lineRule="auto"/>
        <w:ind w:left="0" w:firstLine="567"/>
        <w:rPr>
          <w:szCs w:val="28"/>
        </w:rPr>
      </w:pPr>
      <w:r w:rsidRPr="00593826">
        <w:rPr>
          <w:szCs w:val="28"/>
        </w:rPr>
        <w:t xml:space="preserve">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w:t>
      </w:r>
      <w:r w:rsidRPr="00593826">
        <w:rPr>
          <w:szCs w:val="28"/>
        </w:rPr>
        <w:lastRenderedPageBreak/>
        <w:t xml:space="preserve">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 </w:t>
      </w:r>
    </w:p>
    <w:p w:rsidR="00A864C1" w:rsidRDefault="00CB68A9" w:rsidP="00593826">
      <w:pPr>
        <w:pStyle w:val="ConsPlusTitle"/>
        <w:tabs>
          <w:tab w:val="left" w:pos="567"/>
        </w:tabs>
        <w:spacing w:line="276" w:lineRule="auto"/>
        <w:ind w:firstLine="567"/>
        <w:jc w:val="both"/>
        <w:rPr>
          <w:rFonts w:ascii="Times New Roman" w:hAnsi="Times New Roman" w:cs="Times New Roman"/>
          <w:b w:val="0"/>
          <w:sz w:val="28"/>
          <w:szCs w:val="28"/>
        </w:rPr>
      </w:pPr>
      <w:r w:rsidRPr="0013650A">
        <w:rPr>
          <w:rFonts w:ascii="Times New Roman" w:hAnsi="Times New Roman" w:cs="Times New Roman"/>
          <w:b w:val="0"/>
          <w:sz w:val="28"/>
          <w:szCs w:val="28"/>
          <w:shd w:val="clear" w:color="auto" w:fill="FFFFFF"/>
        </w:rPr>
        <w:t xml:space="preserve">В соответствии с пунктом 5 статьи 179.4 Бюджетного кодекса РФ, </w:t>
      </w:r>
      <w:r w:rsidRPr="0013650A">
        <w:rPr>
          <w:rFonts w:ascii="Times New Roman" w:hAnsi="Times New Roman" w:cs="Times New Roman"/>
          <w:b w:val="0"/>
          <w:sz w:val="28"/>
          <w:szCs w:val="28"/>
        </w:rPr>
        <w:t>Решением Совета депутатов муниципального образования Саракташский поссовет от 23.08.2013 №144</w:t>
      </w:r>
      <w:r w:rsidRPr="0013650A">
        <w:rPr>
          <w:rFonts w:ascii="Times New Roman" w:hAnsi="Times New Roman" w:cs="Times New Roman"/>
          <w:b w:val="0"/>
          <w:sz w:val="28"/>
          <w:szCs w:val="28"/>
          <w:lang w:eastAsia="zh-CN"/>
        </w:rPr>
        <w:t xml:space="preserve"> (с изменениями от 10.07.2019 №255)</w:t>
      </w:r>
      <w:r w:rsidRPr="0013650A">
        <w:rPr>
          <w:rFonts w:ascii="Times New Roman" w:hAnsi="Times New Roman" w:cs="Times New Roman"/>
          <w:b w:val="0"/>
          <w:sz w:val="28"/>
          <w:szCs w:val="28"/>
          <w:shd w:val="clear" w:color="auto" w:fill="FFFFFF"/>
        </w:rPr>
        <w:t xml:space="preserve"> в целях формирования и использования бюджетных ассигнований дорожного фонда </w:t>
      </w:r>
      <w:r w:rsidRPr="0013650A">
        <w:rPr>
          <w:rFonts w:ascii="Times New Roman" w:hAnsi="Times New Roman" w:cs="Times New Roman"/>
          <w:b w:val="0"/>
          <w:sz w:val="28"/>
          <w:szCs w:val="28"/>
          <w:lang w:eastAsia="zh-CN"/>
        </w:rPr>
        <w:t xml:space="preserve">утвержден </w:t>
      </w:r>
      <w:r w:rsidRPr="0013650A">
        <w:rPr>
          <w:rFonts w:ascii="Times New Roman" w:hAnsi="Times New Roman" w:cs="Times New Roman"/>
          <w:b w:val="0"/>
          <w:sz w:val="28"/>
          <w:szCs w:val="28"/>
        </w:rPr>
        <w:t>Порядок формирования и использования бюджетных средств муниципального дорожного фонда муниципального образования Саракташский поссовет</w:t>
      </w:r>
      <w:r>
        <w:rPr>
          <w:rFonts w:ascii="Times New Roman" w:hAnsi="Times New Roman" w:cs="Times New Roman"/>
          <w:b w:val="0"/>
          <w:sz w:val="28"/>
          <w:szCs w:val="28"/>
        </w:rPr>
        <w:t xml:space="preserve">. </w:t>
      </w:r>
    </w:p>
    <w:p w:rsidR="00334C1E" w:rsidRPr="009A1174" w:rsidRDefault="00CB68A9" w:rsidP="00491A6F">
      <w:pPr>
        <w:autoSpaceDE w:val="0"/>
        <w:autoSpaceDN w:val="0"/>
        <w:adjustRightInd w:val="0"/>
        <w:spacing w:after="0"/>
        <w:ind w:firstLine="567"/>
        <w:jc w:val="both"/>
        <w:rPr>
          <w:rFonts w:ascii="Times New Roman" w:eastAsia="Times New Roman" w:hAnsi="Times New Roman" w:cs="Times New Roman"/>
          <w:sz w:val="28"/>
          <w:szCs w:val="28"/>
        </w:rPr>
      </w:pPr>
      <w:r w:rsidRPr="009A1174">
        <w:rPr>
          <w:rFonts w:ascii="Times New Roman" w:hAnsi="Times New Roman" w:cs="Times New Roman"/>
          <w:sz w:val="28"/>
          <w:szCs w:val="28"/>
        </w:rPr>
        <w:t xml:space="preserve">В соответствии с </w:t>
      </w:r>
      <w:r w:rsidR="00334C1E" w:rsidRPr="009A1174">
        <w:rPr>
          <w:rFonts w:ascii="Times New Roman" w:hAnsi="Times New Roman" w:cs="Times New Roman"/>
          <w:sz w:val="28"/>
          <w:szCs w:val="28"/>
        </w:rPr>
        <w:t xml:space="preserve">п.11 ч.1 ст.13 </w:t>
      </w:r>
      <w:r w:rsidRPr="009A1174">
        <w:rPr>
          <w:rFonts w:ascii="Times New Roman" w:hAnsi="Times New Roman" w:cs="Times New Roman"/>
          <w:sz w:val="28"/>
          <w:szCs w:val="28"/>
          <w:shd w:val="clear" w:color="auto" w:fill="FFFFFF"/>
        </w:rPr>
        <w:t>Федерального закона № 257-ФЗ</w:t>
      </w:r>
      <w:r w:rsidR="00334C1E" w:rsidRPr="009A1174">
        <w:rPr>
          <w:rFonts w:ascii="Times New Roman" w:eastAsia="Times New Roman" w:hAnsi="Times New Roman" w:cs="Times New Roman"/>
          <w:sz w:val="28"/>
          <w:szCs w:val="28"/>
        </w:rPr>
        <w:t xml:space="preserve"> </w:t>
      </w:r>
      <w:r w:rsidR="00491A6F" w:rsidRPr="009A1174">
        <w:rPr>
          <w:rFonts w:ascii="Times New Roman" w:hAnsi="Times New Roman" w:cs="Times New Roman"/>
          <w:sz w:val="28"/>
          <w:szCs w:val="28"/>
        </w:rPr>
        <w:t xml:space="preserve">«Об автомобильных дорогах и дорожной деятельности» </w:t>
      </w:r>
      <w:r w:rsidR="00334C1E" w:rsidRPr="009A1174">
        <w:rPr>
          <w:rFonts w:ascii="Times New Roman" w:eastAsia="Times New Roman" w:hAnsi="Times New Roman" w:cs="Times New Roman"/>
          <w:sz w:val="28"/>
          <w:szCs w:val="28"/>
        </w:rPr>
        <w:t xml:space="preserve">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 </w:t>
      </w:r>
    </w:p>
    <w:p w:rsidR="00334C1E" w:rsidRPr="009A1174" w:rsidRDefault="00334C1E" w:rsidP="00334C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1174">
        <w:rPr>
          <w:rFonts w:ascii="Times New Roman" w:hAnsi="Times New Roman" w:cs="Times New Roman"/>
          <w:sz w:val="28"/>
          <w:szCs w:val="28"/>
        </w:rPr>
        <w:t xml:space="preserve">        В нарушении вышеуказанных норм (п.11 ч.1 ст.13) администрацией Саракташского поссовета не утверждены нормативы финансовых затрат на капитальный ремонт, ремонт и содержание автомобильных дорог местного значения муниципального образования Саракташский поссовет и правила расчета размера ассигнований местного бюджета на указанные цели. </w:t>
      </w:r>
    </w:p>
    <w:p w:rsidR="00334C1E" w:rsidRDefault="00334C1E" w:rsidP="009A117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sz w:val="28"/>
          <w:szCs w:val="28"/>
        </w:rPr>
        <w:t xml:space="preserve">      </w:t>
      </w:r>
      <w:r w:rsidRPr="004164D5">
        <w:rPr>
          <w:sz w:val="28"/>
          <w:szCs w:val="28"/>
        </w:rPr>
        <w:t xml:space="preserve"> </w:t>
      </w: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В </w:t>
      </w:r>
      <w:r w:rsidRPr="000F3D6D">
        <w:rPr>
          <w:rFonts w:ascii="Times New Roman" w:hAnsi="Times New Roman" w:cs="Times New Roman"/>
          <w:sz w:val="28"/>
          <w:szCs w:val="28"/>
        </w:rPr>
        <w:t>нарушение Федерального закона №257-ФЗ</w:t>
      </w:r>
      <w:r w:rsidR="009A1174">
        <w:rPr>
          <w:rFonts w:ascii="Times New Roman" w:hAnsi="Times New Roman" w:cs="Times New Roman"/>
          <w:sz w:val="28"/>
          <w:szCs w:val="28"/>
        </w:rPr>
        <w:t xml:space="preserve"> </w:t>
      </w:r>
      <w:r w:rsidR="009A1174" w:rsidRPr="009A1174">
        <w:rPr>
          <w:rFonts w:ascii="Times New Roman" w:hAnsi="Times New Roman" w:cs="Times New Roman"/>
          <w:sz w:val="28"/>
          <w:szCs w:val="28"/>
        </w:rPr>
        <w:t>«Об автомобильных дорогах и дорожной деятельности»</w:t>
      </w:r>
      <w:r w:rsidRPr="000F3D6D">
        <w:rPr>
          <w:rFonts w:ascii="Times New Roman" w:hAnsi="Times New Roman" w:cs="Times New Roman"/>
          <w:sz w:val="28"/>
          <w:szCs w:val="28"/>
        </w:rPr>
        <w:t xml:space="preserve"> в муниципальном образовании </w:t>
      </w:r>
      <w:r>
        <w:rPr>
          <w:rFonts w:ascii="Times New Roman" w:hAnsi="Times New Roman" w:cs="Times New Roman"/>
          <w:sz w:val="28"/>
          <w:szCs w:val="28"/>
        </w:rPr>
        <w:t xml:space="preserve">Саракташский поссовет </w:t>
      </w:r>
      <w:r w:rsidRPr="000F3D6D">
        <w:rPr>
          <w:rFonts w:ascii="Times New Roman" w:hAnsi="Times New Roman" w:cs="Times New Roman"/>
          <w:sz w:val="28"/>
          <w:szCs w:val="28"/>
        </w:rPr>
        <w:t>не приняты муниципальные правовые акты в целях реализации полномочий органов местного самоуправления в соответствии</w:t>
      </w:r>
      <w:r>
        <w:rPr>
          <w:rFonts w:ascii="Times New Roman" w:hAnsi="Times New Roman" w:cs="Times New Roman"/>
          <w:sz w:val="28"/>
          <w:szCs w:val="28"/>
        </w:rPr>
        <w:t>,</w:t>
      </w:r>
      <w:r w:rsidRPr="000F3D6D">
        <w:rPr>
          <w:rFonts w:ascii="Times New Roman" w:hAnsi="Times New Roman" w:cs="Times New Roman"/>
          <w:sz w:val="28"/>
          <w:szCs w:val="28"/>
        </w:rPr>
        <w:t xml:space="preserve"> с которы</w:t>
      </w:r>
      <w:r>
        <w:rPr>
          <w:rFonts w:ascii="Times New Roman" w:hAnsi="Times New Roman" w:cs="Times New Roman"/>
          <w:sz w:val="28"/>
          <w:szCs w:val="28"/>
        </w:rPr>
        <w:t>ми</w:t>
      </w:r>
      <w:r w:rsidRPr="000F3D6D">
        <w:rPr>
          <w:rFonts w:ascii="Times New Roman" w:hAnsi="Times New Roman" w:cs="Times New Roman"/>
          <w:sz w:val="28"/>
          <w:szCs w:val="28"/>
        </w:rPr>
        <w:t xml:space="preserve"> регламентиру</w:t>
      </w:r>
      <w:r>
        <w:rPr>
          <w:rFonts w:ascii="Times New Roman" w:hAnsi="Times New Roman" w:cs="Times New Roman"/>
          <w:sz w:val="28"/>
          <w:szCs w:val="28"/>
        </w:rPr>
        <w:t>ю</w:t>
      </w:r>
      <w:r w:rsidRPr="000F3D6D">
        <w:rPr>
          <w:rFonts w:ascii="Times New Roman" w:hAnsi="Times New Roman" w:cs="Times New Roman"/>
          <w:sz w:val="28"/>
          <w:szCs w:val="28"/>
        </w:rPr>
        <w:t>т</w:t>
      </w:r>
      <w:r>
        <w:rPr>
          <w:rFonts w:ascii="Times New Roman" w:hAnsi="Times New Roman" w:cs="Times New Roman"/>
          <w:sz w:val="28"/>
          <w:szCs w:val="28"/>
        </w:rPr>
        <w:t>ся</w:t>
      </w:r>
      <w:r w:rsidRPr="000F3D6D">
        <w:rPr>
          <w:rFonts w:ascii="Times New Roman" w:hAnsi="Times New Roman" w:cs="Times New Roman"/>
          <w:sz w:val="28"/>
          <w:szCs w:val="28"/>
        </w:rPr>
        <w:t xml:space="preserve"> вопросы дорожной деятельности в т</w:t>
      </w:r>
      <w:r>
        <w:rPr>
          <w:rFonts w:ascii="Times New Roman" w:hAnsi="Times New Roman" w:cs="Times New Roman"/>
          <w:sz w:val="28"/>
          <w:szCs w:val="28"/>
        </w:rPr>
        <w:t xml:space="preserve">ом </w:t>
      </w:r>
      <w:r w:rsidRPr="000F3D6D">
        <w:rPr>
          <w:rFonts w:ascii="Times New Roman" w:hAnsi="Times New Roman" w:cs="Times New Roman"/>
          <w:sz w:val="28"/>
          <w:szCs w:val="28"/>
        </w:rPr>
        <w:t>ч</w:t>
      </w:r>
      <w:r>
        <w:rPr>
          <w:rFonts w:ascii="Times New Roman" w:hAnsi="Times New Roman" w:cs="Times New Roman"/>
          <w:sz w:val="28"/>
          <w:szCs w:val="28"/>
        </w:rPr>
        <w:t>исле</w:t>
      </w:r>
      <w:r w:rsidRPr="000F3D6D">
        <w:rPr>
          <w:rFonts w:ascii="Times New Roman" w:hAnsi="Times New Roman" w:cs="Times New Roman"/>
          <w:sz w:val="28"/>
          <w:szCs w:val="28"/>
        </w:rPr>
        <w:t>:</w:t>
      </w:r>
    </w:p>
    <w:p w:rsidR="00334C1E" w:rsidRDefault="00334C1E" w:rsidP="00334C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содержания автомобильных дорог (ст.17. п.2); </w:t>
      </w:r>
    </w:p>
    <w:p w:rsidR="00334C1E" w:rsidRDefault="00334C1E" w:rsidP="00334C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ремонта автомобильных дорог (ст.18 п.2); </w:t>
      </w:r>
    </w:p>
    <w:p w:rsidR="00AB1B15" w:rsidRPr="003C1450" w:rsidRDefault="00AB1B15" w:rsidP="00CB68A9">
      <w:pPr>
        <w:autoSpaceDE w:val="0"/>
        <w:autoSpaceDN w:val="0"/>
        <w:adjustRightInd w:val="0"/>
        <w:spacing w:after="0"/>
        <w:ind w:firstLine="567"/>
        <w:jc w:val="both"/>
        <w:rPr>
          <w:rFonts w:ascii="Times New Roman" w:hAnsi="Times New Roman" w:cs="Times New Roman"/>
          <w:sz w:val="28"/>
          <w:szCs w:val="28"/>
        </w:rPr>
      </w:pPr>
    </w:p>
    <w:p w:rsidR="00CB68A9" w:rsidRDefault="009A1174" w:rsidP="00CB68A9">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CB68A9">
        <w:rPr>
          <w:rFonts w:ascii="Times New Roman" w:hAnsi="Times New Roman" w:cs="Times New Roman"/>
          <w:sz w:val="28"/>
          <w:szCs w:val="28"/>
        </w:rPr>
        <w:t xml:space="preserve">. </w:t>
      </w:r>
      <w:r w:rsidR="00CB68A9" w:rsidRPr="0013650A">
        <w:rPr>
          <w:rFonts w:ascii="Times New Roman" w:hAnsi="Times New Roman" w:cs="Times New Roman"/>
          <w:sz w:val="28"/>
          <w:szCs w:val="28"/>
        </w:rPr>
        <w:t>В соответствии с п.5 ст.13</w:t>
      </w:r>
      <w:r w:rsidR="00CB68A9" w:rsidRPr="0013650A">
        <w:rPr>
          <w:rFonts w:ascii="Times New Roman" w:hAnsi="Times New Roman" w:cs="Times New Roman"/>
          <w:sz w:val="28"/>
          <w:szCs w:val="28"/>
          <w:shd w:val="clear" w:color="auto" w:fill="FFFFFF"/>
        </w:rPr>
        <w:t xml:space="preserve"> Федерального закона № 257-ФЗ </w:t>
      </w:r>
      <w:r w:rsidRPr="009A1174">
        <w:rPr>
          <w:rFonts w:ascii="Times New Roman" w:hAnsi="Times New Roman" w:cs="Times New Roman"/>
          <w:sz w:val="28"/>
          <w:szCs w:val="28"/>
        </w:rPr>
        <w:t>«Об автомобильных дорогах и дорожной деятельности»</w:t>
      </w:r>
      <w:r>
        <w:rPr>
          <w:rFonts w:ascii="Times New Roman" w:hAnsi="Times New Roman" w:cs="Times New Roman"/>
          <w:sz w:val="28"/>
          <w:szCs w:val="28"/>
        </w:rPr>
        <w:t xml:space="preserve"> </w:t>
      </w:r>
      <w:r w:rsidR="00CB68A9" w:rsidRPr="0013650A">
        <w:rPr>
          <w:rFonts w:ascii="Times New Roman" w:hAnsi="Times New Roman" w:cs="Times New Roman"/>
          <w:sz w:val="28"/>
          <w:szCs w:val="28"/>
        </w:rPr>
        <w:t>постановлением администрации муниципального образования Саракташский поссовет от 10.12.2013г. №574-п (с изменениями и дополнениями) утвержден Перечень  д</w:t>
      </w:r>
      <w:r w:rsidR="00CB68A9" w:rsidRPr="0013650A">
        <w:rPr>
          <w:rFonts w:ascii="Times New Roman" w:hAnsi="Times New Roman" w:cs="Times New Roman"/>
          <w:bCs/>
          <w:sz w:val="28"/>
          <w:szCs w:val="28"/>
        </w:rPr>
        <w:t>орог общего пользования местного значения, находящихся в собственности администрации муниципального образования Саракташский поссовет Саракташского района Оренбургской области</w:t>
      </w:r>
      <w:r w:rsidR="00CB68A9">
        <w:rPr>
          <w:rFonts w:ascii="Times New Roman" w:hAnsi="Times New Roman" w:cs="Times New Roman"/>
          <w:sz w:val="28"/>
          <w:szCs w:val="28"/>
        </w:rPr>
        <w:t xml:space="preserve">, </w:t>
      </w:r>
      <w:r w:rsidR="00CB68A9" w:rsidRPr="0013650A">
        <w:rPr>
          <w:rFonts w:ascii="Times New Roman" w:hAnsi="Times New Roman" w:cs="Times New Roman"/>
          <w:sz w:val="28"/>
          <w:szCs w:val="28"/>
          <w:shd w:val="clear" w:color="auto" w:fill="FFFFFF"/>
        </w:rPr>
        <w:t xml:space="preserve">который содержит </w:t>
      </w:r>
      <w:r w:rsidR="00CB68A9" w:rsidRPr="00334C1E">
        <w:rPr>
          <w:rFonts w:ascii="Times New Roman" w:hAnsi="Times New Roman" w:cs="Times New Roman"/>
          <w:sz w:val="28"/>
          <w:szCs w:val="28"/>
        </w:rPr>
        <w:lastRenderedPageBreak/>
        <w:t>1</w:t>
      </w:r>
      <w:r w:rsidR="00334C1E" w:rsidRPr="00334C1E">
        <w:rPr>
          <w:rFonts w:ascii="Times New Roman" w:hAnsi="Times New Roman" w:cs="Times New Roman"/>
          <w:sz w:val="28"/>
          <w:szCs w:val="28"/>
        </w:rPr>
        <w:t xml:space="preserve">76 </w:t>
      </w:r>
      <w:r w:rsidR="00CB68A9" w:rsidRPr="00334C1E">
        <w:rPr>
          <w:rFonts w:ascii="Times New Roman" w:hAnsi="Times New Roman" w:cs="Times New Roman"/>
          <w:sz w:val="28"/>
          <w:szCs w:val="28"/>
        </w:rPr>
        <w:t xml:space="preserve"> автомобильные дороги</w:t>
      </w:r>
      <w:r w:rsidR="00334C1E" w:rsidRPr="00334C1E">
        <w:rPr>
          <w:rFonts w:ascii="Times New Roman" w:hAnsi="Times New Roman" w:cs="Times New Roman"/>
          <w:sz w:val="28"/>
          <w:szCs w:val="28"/>
        </w:rPr>
        <w:t xml:space="preserve"> общего пользования.</w:t>
      </w:r>
      <w:r w:rsidR="00334C1E">
        <w:rPr>
          <w:rFonts w:ascii="Times New Roman" w:hAnsi="Times New Roman" w:cs="Times New Roman"/>
          <w:color w:val="FF0000"/>
          <w:sz w:val="28"/>
          <w:szCs w:val="28"/>
        </w:rPr>
        <w:t xml:space="preserve"> </w:t>
      </w:r>
      <w:r w:rsidR="00CB68A9" w:rsidRPr="0013650A">
        <w:rPr>
          <w:rFonts w:ascii="Times New Roman" w:hAnsi="Times New Roman" w:cs="Times New Roman"/>
          <w:sz w:val="28"/>
          <w:szCs w:val="28"/>
        </w:rPr>
        <w:t>За 202</w:t>
      </w:r>
      <w:r w:rsidR="00334C1E">
        <w:rPr>
          <w:rFonts w:ascii="Times New Roman" w:hAnsi="Times New Roman" w:cs="Times New Roman"/>
          <w:sz w:val="28"/>
          <w:szCs w:val="28"/>
        </w:rPr>
        <w:t>1</w:t>
      </w:r>
      <w:r w:rsidR="00CB68A9" w:rsidRPr="0013650A">
        <w:rPr>
          <w:rFonts w:ascii="Times New Roman" w:hAnsi="Times New Roman" w:cs="Times New Roman"/>
          <w:sz w:val="28"/>
          <w:szCs w:val="28"/>
        </w:rPr>
        <w:t xml:space="preserve"> год изменения по увеличению количества автомобильных дорог не вносились. </w:t>
      </w:r>
    </w:p>
    <w:p w:rsidR="00334C1E" w:rsidRPr="009A1174" w:rsidRDefault="00334C1E" w:rsidP="00334C1E">
      <w:pPr>
        <w:pStyle w:val="ConsPlusNormal"/>
        <w:spacing w:line="276" w:lineRule="auto"/>
        <w:ind w:firstLine="567"/>
        <w:jc w:val="both"/>
        <w:rPr>
          <w:rFonts w:ascii="Times New Roman" w:hAnsi="Times New Roman" w:cs="Times New Roman"/>
          <w:sz w:val="28"/>
          <w:szCs w:val="28"/>
        </w:rPr>
      </w:pPr>
      <w:r w:rsidRPr="004E3895">
        <w:rPr>
          <w:rFonts w:ascii="Times New Roman" w:hAnsi="Times New Roman" w:cs="Times New Roman"/>
          <w:sz w:val="28"/>
          <w:szCs w:val="28"/>
        </w:rPr>
        <w:t xml:space="preserve">Из </w:t>
      </w:r>
      <w:r>
        <w:rPr>
          <w:rFonts w:ascii="Times New Roman" w:hAnsi="Times New Roman" w:cs="Times New Roman"/>
          <w:sz w:val="28"/>
          <w:szCs w:val="28"/>
        </w:rPr>
        <w:t xml:space="preserve">176 </w:t>
      </w:r>
      <w:r w:rsidRPr="004E3895">
        <w:rPr>
          <w:rFonts w:ascii="Times New Roman" w:hAnsi="Times New Roman" w:cs="Times New Roman"/>
          <w:sz w:val="28"/>
          <w:szCs w:val="28"/>
        </w:rPr>
        <w:t>дорожных объектов, находящихся на территории Саракташского поссовета, на момент проверки свидетельства о государственной регистрации права собственности (выписки из ЕГРП)  представлены на 35 автодорог</w:t>
      </w:r>
      <w:r w:rsidRPr="004E3895">
        <w:rPr>
          <w:rFonts w:ascii="Times New Roman" w:hAnsi="Times New Roman" w:cs="Times New Roman"/>
          <w:color w:val="FF0000"/>
          <w:sz w:val="28"/>
          <w:szCs w:val="28"/>
        </w:rPr>
        <w:t xml:space="preserve"> </w:t>
      </w:r>
      <w:r w:rsidRPr="000F3D6D">
        <w:rPr>
          <w:rFonts w:ascii="Times New Roman" w:hAnsi="Times New Roman" w:cs="Times New Roman"/>
          <w:sz w:val="28"/>
          <w:szCs w:val="28"/>
        </w:rPr>
        <w:t>или 20% от общего количества автомобильных дорог,</w:t>
      </w:r>
      <w:r w:rsidRPr="004E3895">
        <w:rPr>
          <w:rFonts w:ascii="Times New Roman" w:hAnsi="Times New Roman" w:cs="Times New Roman"/>
          <w:sz w:val="28"/>
          <w:szCs w:val="28"/>
        </w:rPr>
        <w:t xml:space="preserve"> на </w:t>
      </w:r>
      <w:r>
        <w:rPr>
          <w:rFonts w:ascii="Times New Roman" w:hAnsi="Times New Roman" w:cs="Times New Roman"/>
          <w:sz w:val="28"/>
          <w:szCs w:val="28"/>
        </w:rPr>
        <w:t>141</w:t>
      </w:r>
      <w:r w:rsidRPr="004E3895">
        <w:rPr>
          <w:rFonts w:ascii="Times New Roman" w:hAnsi="Times New Roman" w:cs="Times New Roman"/>
          <w:sz w:val="28"/>
          <w:szCs w:val="28"/>
        </w:rPr>
        <w:t xml:space="preserve"> автодорог</w:t>
      </w:r>
      <w:r>
        <w:rPr>
          <w:rFonts w:ascii="Times New Roman" w:hAnsi="Times New Roman" w:cs="Times New Roman"/>
          <w:sz w:val="28"/>
          <w:szCs w:val="28"/>
        </w:rPr>
        <w:t>у</w:t>
      </w:r>
      <w:r w:rsidRPr="004E3895">
        <w:rPr>
          <w:rFonts w:ascii="Times New Roman" w:hAnsi="Times New Roman" w:cs="Times New Roman"/>
          <w:sz w:val="28"/>
          <w:szCs w:val="28"/>
        </w:rPr>
        <w:t xml:space="preserve"> право собственности еще не оформлено. </w:t>
      </w:r>
      <w:r w:rsidRPr="009A1174">
        <w:rPr>
          <w:rFonts w:ascii="Times New Roman" w:hAnsi="Times New Roman" w:cs="Times New Roman"/>
          <w:sz w:val="28"/>
          <w:szCs w:val="28"/>
        </w:rPr>
        <w:t>Фактически, процесс паспортизации дорожных объектов</w:t>
      </w:r>
      <w:r w:rsidR="009A1174">
        <w:rPr>
          <w:rFonts w:ascii="Times New Roman" w:hAnsi="Times New Roman" w:cs="Times New Roman"/>
          <w:sz w:val="28"/>
          <w:szCs w:val="28"/>
        </w:rPr>
        <w:t xml:space="preserve"> и земельных участков под ними а</w:t>
      </w:r>
      <w:r w:rsidRPr="009A1174">
        <w:rPr>
          <w:rFonts w:ascii="Times New Roman" w:hAnsi="Times New Roman" w:cs="Times New Roman"/>
          <w:sz w:val="28"/>
          <w:szCs w:val="28"/>
        </w:rPr>
        <w:t>дминистрацией Саракташского поссовета не завершен. Работа по оформлению дорожных объектов и земельных участков под ними в муниципальную собственность администрацией Саракташского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AB1B15" w:rsidRPr="003C1450" w:rsidRDefault="00AB1B15" w:rsidP="00D4243C">
      <w:pPr>
        <w:shd w:val="clear" w:color="auto" w:fill="FFFFFF"/>
        <w:tabs>
          <w:tab w:val="left" w:pos="567"/>
        </w:tabs>
        <w:spacing w:after="0"/>
        <w:jc w:val="both"/>
        <w:rPr>
          <w:rFonts w:ascii="Times New Roman" w:hAnsi="Times New Roman" w:cs="Times New Roman"/>
          <w:sz w:val="28"/>
          <w:szCs w:val="28"/>
        </w:rPr>
      </w:pPr>
    </w:p>
    <w:p w:rsidR="00286719" w:rsidRPr="009243C6" w:rsidRDefault="009A1174" w:rsidP="00AB1B15">
      <w:pPr>
        <w:tabs>
          <w:tab w:val="left" w:pos="567"/>
        </w:tabs>
        <w:suppressAutoHyphens/>
        <w:spacing w:after="0"/>
        <w:ind w:right="34" w:firstLine="567"/>
        <w:jc w:val="both"/>
        <w:rPr>
          <w:rFonts w:ascii="Times New Roman" w:hAnsi="Times New Roman" w:cs="Times New Roman"/>
          <w:sz w:val="28"/>
          <w:szCs w:val="28"/>
        </w:rPr>
      </w:pPr>
      <w:r>
        <w:rPr>
          <w:rFonts w:ascii="Times New Roman" w:hAnsi="Times New Roman" w:cs="Times New Roman"/>
          <w:sz w:val="28"/>
          <w:szCs w:val="28"/>
        </w:rPr>
        <w:t>4</w:t>
      </w:r>
      <w:r w:rsidR="00D4243C">
        <w:rPr>
          <w:rFonts w:ascii="Times New Roman" w:hAnsi="Times New Roman" w:cs="Times New Roman"/>
          <w:sz w:val="28"/>
          <w:szCs w:val="28"/>
        </w:rPr>
        <w:t xml:space="preserve">. </w:t>
      </w:r>
      <w:r w:rsidR="00286719" w:rsidRPr="009243C6">
        <w:rPr>
          <w:rFonts w:ascii="Times New Roman" w:hAnsi="Times New Roman" w:cs="Times New Roman"/>
          <w:sz w:val="28"/>
          <w:szCs w:val="28"/>
          <w:lang w:eastAsia="zh-CN"/>
        </w:rPr>
        <w:t>Решением Совета депутатов Саракташского поссовета №</w:t>
      </w:r>
      <w:r w:rsidR="00463398">
        <w:rPr>
          <w:rFonts w:ascii="Times New Roman" w:hAnsi="Times New Roman" w:cs="Times New Roman"/>
          <w:sz w:val="28"/>
          <w:szCs w:val="28"/>
          <w:lang w:eastAsia="zh-CN"/>
        </w:rPr>
        <w:t>16 от 18.12.2020г.</w:t>
      </w:r>
      <w:r w:rsidR="00286719" w:rsidRPr="009243C6">
        <w:rPr>
          <w:rFonts w:ascii="Times New Roman" w:hAnsi="Times New Roman" w:cs="Times New Roman"/>
          <w:sz w:val="28"/>
          <w:szCs w:val="28"/>
          <w:lang w:eastAsia="zh-CN"/>
        </w:rPr>
        <w:t xml:space="preserve"> </w:t>
      </w:r>
      <w:r w:rsidR="00286719" w:rsidRPr="009243C6">
        <w:rPr>
          <w:rFonts w:ascii="Times New Roman" w:hAnsi="Times New Roman" w:cs="Times New Roman"/>
          <w:sz w:val="28"/>
          <w:szCs w:val="28"/>
        </w:rPr>
        <w:t>(в ред. от 1</w:t>
      </w:r>
      <w:r w:rsidR="00463398">
        <w:rPr>
          <w:rFonts w:ascii="Times New Roman" w:hAnsi="Times New Roman" w:cs="Times New Roman"/>
          <w:sz w:val="28"/>
          <w:szCs w:val="28"/>
        </w:rPr>
        <w:t>7</w:t>
      </w:r>
      <w:r w:rsidR="00286719" w:rsidRPr="009243C6">
        <w:rPr>
          <w:rFonts w:ascii="Times New Roman" w:hAnsi="Times New Roman" w:cs="Times New Roman"/>
          <w:sz w:val="28"/>
          <w:szCs w:val="28"/>
        </w:rPr>
        <w:t>.12.202</w:t>
      </w:r>
      <w:r w:rsidR="00463398">
        <w:rPr>
          <w:rFonts w:ascii="Times New Roman" w:hAnsi="Times New Roman" w:cs="Times New Roman"/>
          <w:sz w:val="28"/>
          <w:szCs w:val="28"/>
        </w:rPr>
        <w:t>1</w:t>
      </w:r>
      <w:r w:rsidR="00286719" w:rsidRPr="009243C6">
        <w:rPr>
          <w:rFonts w:ascii="Times New Roman" w:hAnsi="Times New Roman" w:cs="Times New Roman"/>
          <w:sz w:val="28"/>
          <w:szCs w:val="28"/>
        </w:rPr>
        <w:t xml:space="preserve">) </w:t>
      </w:r>
      <w:r w:rsidR="00286719" w:rsidRPr="009243C6">
        <w:rPr>
          <w:rFonts w:ascii="Times New Roman" w:hAnsi="Times New Roman" w:cs="Times New Roman"/>
          <w:sz w:val="28"/>
          <w:szCs w:val="28"/>
          <w:lang w:eastAsia="zh-CN"/>
        </w:rPr>
        <w:t>утверждены бюджетные ассигнования дорожного фонда на 202</w:t>
      </w:r>
      <w:r w:rsidR="00463398">
        <w:rPr>
          <w:rFonts w:ascii="Times New Roman" w:hAnsi="Times New Roman" w:cs="Times New Roman"/>
          <w:sz w:val="28"/>
          <w:szCs w:val="28"/>
          <w:lang w:eastAsia="zh-CN"/>
        </w:rPr>
        <w:t>1</w:t>
      </w:r>
      <w:r w:rsidR="00286719" w:rsidRPr="009243C6">
        <w:rPr>
          <w:rFonts w:ascii="Times New Roman" w:hAnsi="Times New Roman" w:cs="Times New Roman"/>
          <w:sz w:val="28"/>
          <w:szCs w:val="28"/>
          <w:lang w:eastAsia="zh-CN"/>
        </w:rPr>
        <w:t xml:space="preserve"> год в объеме </w:t>
      </w:r>
      <w:r w:rsidR="00463398">
        <w:rPr>
          <w:rFonts w:ascii="Times New Roman" w:hAnsi="Times New Roman" w:cs="Times New Roman"/>
          <w:sz w:val="28"/>
          <w:szCs w:val="28"/>
          <w:lang w:eastAsia="zh-CN"/>
        </w:rPr>
        <w:t>39 372 831,80</w:t>
      </w:r>
      <w:r w:rsidR="00286719" w:rsidRPr="009243C6">
        <w:rPr>
          <w:rFonts w:ascii="Times New Roman" w:hAnsi="Times New Roman" w:cs="Times New Roman"/>
          <w:sz w:val="28"/>
          <w:szCs w:val="28"/>
          <w:lang w:eastAsia="zh-CN"/>
        </w:rPr>
        <w:t xml:space="preserve"> рублей. </w:t>
      </w:r>
    </w:p>
    <w:p w:rsidR="00463398" w:rsidRDefault="00286719" w:rsidP="00463398">
      <w:pPr>
        <w:pStyle w:val="af"/>
        <w:tabs>
          <w:tab w:val="left" w:pos="567"/>
        </w:tabs>
        <w:autoSpaceDE w:val="0"/>
        <w:autoSpaceDN w:val="0"/>
        <w:adjustRightInd w:val="0"/>
        <w:spacing w:line="276" w:lineRule="auto"/>
        <w:ind w:left="0" w:firstLine="567"/>
        <w:jc w:val="both"/>
        <w:outlineLvl w:val="1"/>
        <w:rPr>
          <w:sz w:val="28"/>
          <w:szCs w:val="28"/>
        </w:rPr>
      </w:pPr>
      <w:r w:rsidRPr="009243C6">
        <w:rPr>
          <w:sz w:val="28"/>
          <w:szCs w:val="28"/>
        </w:rPr>
        <w:t>Подпрограммой (в редакции от 1</w:t>
      </w:r>
      <w:r w:rsidR="00463398">
        <w:rPr>
          <w:sz w:val="28"/>
          <w:szCs w:val="28"/>
        </w:rPr>
        <w:t>8</w:t>
      </w:r>
      <w:r w:rsidRPr="009243C6">
        <w:rPr>
          <w:sz w:val="28"/>
          <w:szCs w:val="28"/>
        </w:rPr>
        <w:t>.1</w:t>
      </w:r>
      <w:r w:rsidR="00463398">
        <w:rPr>
          <w:sz w:val="28"/>
          <w:szCs w:val="28"/>
        </w:rPr>
        <w:t>0.2021г.</w:t>
      </w:r>
      <w:r w:rsidRPr="009243C6">
        <w:rPr>
          <w:sz w:val="28"/>
          <w:szCs w:val="28"/>
        </w:rPr>
        <w:t>) ресурсное обеспечение на 202</w:t>
      </w:r>
      <w:r w:rsidR="00463398">
        <w:rPr>
          <w:sz w:val="28"/>
          <w:szCs w:val="28"/>
        </w:rPr>
        <w:t>1</w:t>
      </w:r>
      <w:r w:rsidRPr="009243C6">
        <w:rPr>
          <w:sz w:val="28"/>
          <w:szCs w:val="28"/>
        </w:rPr>
        <w:t xml:space="preserve"> год предусмотрено в сумме </w:t>
      </w:r>
      <w:r w:rsidR="00463398">
        <w:rPr>
          <w:sz w:val="28"/>
          <w:szCs w:val="28"/>
        </w:rPr>
        <w:t xml:space="preserve">35 815 100,00 </w:t>
      </w:r>
      <w:r w:rsidRPr="009243C6">
        <w:rPr>
          <w:sz w:val="28"/>
          <w:szCs w:val="28"/>
        </w:rPr>
        <w:t xml:space="preserve">рублей в том числе: </w:t>
      </w:r>
      <w:r w:rsidR="00463398">
        <w:rPr>
          <w:sz w:val="28"/>
          <w:szCs w:val="28"/>
        </w:rPr>
        <w:t xml:space="preserve">за счет средств областного бюджета </w:t>
      </w:r>
      <w:r w:rsidR="00463398" w:rsidRPr="00025E38">
        <w:rPr>
          <w:sz w:val="28"/>
          <w:szCs w:val="28"/>
        </w:rPr>
        <w:t xml:space="preserve">в сумме </w:t>
      </w:r>
      <w:r w:rsidR="00463398">
        <w:rPr>
          <w:sz w:val="28"/>
          <w:szCs w:val="28"/>
        </w:rPr>
        <w:t>15 800 900,00</w:t>
      </w:r>
      <w:r w:rsidR="00463398" w:rsidRPr="00025E38">
        <w:rPr>
          <w:sz w:val="28"/>
          <w:szCs w:val="28"/>
        </w:rPr>
        <w:t xml:space="preserve"> рублей, </w:t>
      </w:r>
      <w:r w:rsidR="00463398">
        <w:rPr>
          <w:sz w:val="28"/>
          <w:szCs w:val="28"/>
        </w:rPr>
        <w:t xml:space="preserve">местного бюджета 20 014 200,00 рублей, </w:t>
      </w:r>
      <w:r w:rsidR="00463398" w:rsidRPr="00025E38">
        <w:rPr>
          <w:sz w:val="28"/>
          <w:szCs w:val="28"/>
        </w:rPr>
        <w:t xml:space="preserve">что на </w:t>
      </w:r>
      <w:r w:rsidR="00463398">
        <w:rPr>
          <w:sz w:val="28"/>
          <w:szCs w:val="28"/>
        </w:rPr>
        <w:t xml:space="preserve">3 554 731,80 </w:t>
      </w:r>
      <w:r w:rsidR="00463398" w:rsidRPr="00025E38">
        <w:rPr>
          <w:sz w:val="28"/>
          <w:szCs w:val="28"/>
        </w:rPr>
        <w:t>рублей меньше, чем утверждено решени</w:t>
      </w:r>
      <w:r w:rsidR="00463398">
        <w:rPr>
          <w:sz w:val="28"/>
          <w:szCs w:val="28"/>
        </w:rPr>
        <w:t>ем</w:t>
      </w:r>
      <w:r w:rsidR="00463398" w:rsidRPr="00025E38">
        <w:rPr>
          <w:sz w:val="28"/>
          <w:szCs w:val="28"/>
        </w:rPr>
        <w:t xml:space="preserve"> о бюджете</w:t>
      </w:r>
      <w:r w:rsidR="00463398">
        <w:rPr>
          <w:sz w:val="28"/>
          <w:szCs w:val="28"/>
        </w:rPr>
        <w:t xml:space="preserve"> №16 (в ред. от 17.12.2021г.)</w:t>
      </w:r>
      <w:r w:rsidR="00463398" w:rsidRPr="00025E38">
        <w:rPr>
          <w:sz w:val="28"/>
          <w:szCs w:val="28"/>
        </w:rPr>
        <w:t xml:space="preserve">. </w:t>
      </w:r>
    </w:p>
    <w:p w:rsidR="00286719" w:rsidRPr="003849E7" w:rsidRDefault="00286719" w:rsidP="00286719">
      <w:pPr>
        <w:tabs>
          <w:tab w:val="center" w:pos="4890"/>
        </w:tabs>
        <w:spacing w:after="0"/>
        <w:ind w:firstLine="567"/>
        <w:jc w:val="both"/>
        <w:rPr>
          <w:rFonts w:ascii="Times New Roman" w:hAnsi="Times New Roman" w:cs="Times New Roman"/>
          <w:sz w:val="28"/>
          <w:szCs w:val="28"/>
        </w:rPr>
      </w:pPr>
      <w:r w:rsidRPr="003849E7">
        <w:rPr>
          <w:rFonts w:ascii="Times New Roman" w:hAnsi="Times New Roman" w:cs="Times New Roman"/>
          <w:sz w:val="28"/>
          <w:szCs w:val="28"/>
        </w:rPr>
        <w:t>Согласно Отчету об исполнении бюджета муниципального образования Саракташский поссовет по состоянию на 01.01.202</w:t>
      </w:r>
      <w:r w:rsidR="00463398" w:rsidRPr="003849E7">
        <w:rPr>
          <w:rFonts w:ascii="Times New Roman" w:hAnsi="Times New Roman" w:cs="Times New Roman"/>
          <w:sz w:val="28"/>
          <w:szCs w:val="28"/>
        </w:rPr>
        <w:t>2 года</w:t>
      </w:r>
      <w:r w:rsidRPr="003849E7">
        <w:rPr>
          <w:rFonts w:ascii="Times New Roman" w:hAnsi="Times New Roman" w:cs="Times New Roman"/>
          <w:sz w:val="28"/>
          <w:szCs w:val="28"/>
        </w:rPr>
        <w:t xml:space="preserve"> утверждено бюджетных назначений по подразделу 0409 «Дорожное хозяйство (дорожные фонды)» в сумме </w:t>
      </w:r>
      <w:r w:rsidR="00463398" w:rsidRPr="003849E7">
        <w:rPr>
          <w:rFonts w:ascii="Times New Roman" w:hAnsi="Times New Roman" w:cs="Times New Roman"/>
          <w:sz w:val="28"/>
          <w:szCs w:val="28"/>
        </w:rPr>
        <w:t>39 372 831,80</w:t>
      </w:r>
      <w:r w:rsidRPr="003849E7">
        <w:rPr>
          <w:rFonts w:ascii="Times New Roman" w:hAnsi="Times New Roman" w:cs="Times New Roman"/>
          <w:sz w:val="28"/>
          <w:szCs w:val="28"/>
        </w:rPr>
        <w:t xml:space="preserve"> рублей, расходы исполнены в сумме </w:t>
      </w:r>
      <w:r w:rsidR="00463398" w:rsidRPr="003849E7">
        <w:rPr>
          <w:rFonts w:ascii="Times New Roman" w:hAnsi="Times New Roman" w:cs="Times New Roman"/>
          <w:sz w:val="28"/>
          <w:szCs w:val="28"/>
        </w:rPr>
        <w:t>38 749 414,03</w:t>
      </w:r>
      <w:r w:rsidRPr="003849E7">
        <w:rPr>
          <w:rFonts w:ascii="Times New Roman" w:hAnsi="Times New Roman" w:cs="Times New Roman"/>
          <w:sz w:val="28"/>
          <w:szCs w:val="28"/>
        </w:rPr>
        <w:t xml:space="preserve"> рублей или 9</w:t>
      </w:r>
      <w:r w:rsidR="005C7FD7" w:rsidRPr="003849E7">
        <w:rPr>
          <w:rFonts w:ascii="Times New Roman" w:hAnsi="Times New Roman" w:cs="Times New Roman"/>
          <w:sz w:val="28"/>
          <w:szCs w:val="28"/>
        </w:rPr>
        <w:t>8,4</w:t>
      </w:r>
      <w:r w:rsidRPr="003849E7">
        <w:rPr>
          <w:rFonts w:ascii="Times New Roman" w:hAnsi="Times New Roman" w:cs="Times New Roman"/>
          <w:sz w:val="28"/>
          <w:szCs w:val="28"/>
        </w:rPr>
        <w:t>%, что на 6</w:t>
      </w:r>
      <w:r w:rsidR="005C7FD7" w:rsidRPr="003849E7">
        <w:rPr>
          <w:rFonts w:ascii="Times New Roman" w:hAnsi="Times New Roman" w:cs="Times New Roman"/>
          <w:sz w:val="28"/>
          <w:szCs w:val="28"/>
        </w:rPr>
        <w:t xml:space="preserve">23 417,77 </w:t>
      </w:r>
      <w:r w:rsidRPr="003849E7">
        <w:rPr>
          <w:rFonts w:ascii="Times New Roman" w:hAnsi="Times New Roman" w:cs="Times New Roman"/>
          <w:sz w:val="28"/>
          <w:szCs w:val="28"/>
        </w:rPr>
        <w:t>рублей меньше, чем запланировано.</w:t>
      </w:r>
    </w:p>
    <w:p w:rsidR="005C7FD7" w:rsidRPr="005C7FD7" w:rsidRDefault="005C7FD7" w:rsidP="00286719">
      <w:pPr>
        <w:tabs>
          <w:tab w:val="center" w:pos="4890"/>
        </w:tabs>
        <w:spacing w:after="0"/>
        <w:ind w:firstLine="567"/>
        <w:jc w:val="both"/>
        <w:rPr>
          <w:rFonts w:ascii="Times New Roman" w:hAnsi="Times New Roman" w:cs="Times New Roman"/>
          <w:color w:val="FF0000"/>
          <w:sz w:val="28"/>
          <w:szCs w:val="28"/>
        </w:rPr>
      </w:pPr>
    </w:p>
    <w:p w:rsidR="005C7FD7" w:rsidRDefault="00873301" w:rsidP="005C7FD7">
      <w:pPr>
        <w:shd w:val="clear" w:color="auto" w:fill="FFFFFF"/>
        <w:tabs>
          <w:tab w:val="left" w:pos="567"/>
        </w:tabs>
        <w:spacing w:after="0"/>
        <w:jc w:val="both"/>
        <w:rPr>
          <w:rFonts w:ascii="Times New Roman" w:eastAsia="Times New Roman" w:hAnsi="Times New Roman" w:cs="Times New Roman"/>
          <w:color w:val="000000"/>
          <w:sz w:val="28"/>
          <w:szCs w:val="28"/>
        </w:rPr>
      </w:pPr>
      <w:r w:rsidRPr="00AB1B15">
        <w:rPr>
          <w:rFonts w:ascii="Times New Roman" w:hAnsi="Times New Roman" w:cs="Times New Roman"/>
          <w:sz w:val="28"/>
          <w:szCs w:val="28"/>
        </w:rPr>
        <w:t xml:space="preserve">    </w:t>
      </w:r>
      <w:r w:rsidR="00AB1B15">
        <w:rPr>
          <w:rFonts w:ascii="Times New Roman" w:hAnsi="Times New Roman" w:cs="Times New Roman"/>
          <w:sz w:val="28"/>
          <w:szCs w:val="28"/>
        </w:rPr>
        <w:t xml:space="preserve">   </w:t>
      </w:r>
      <w:r w:rsidR="009A1174">
        <w:rPr>
          <w:rFonts w:ascii="Times New Roman" w:hAnsi="Times New Roman" w:cs="Times New Roman"/>
          <w:sz w:val="28"/>
          <w:szCs w:val="28"/>
        </w:rPr>
        <w:t>5</w:t>
      </w:r>
      <w:r w:rsidRPr="00AB1B15">
        <w:rPr>
          <w:rFonts w:ascii="Times New Roman" w:hAnsi="Times New Roman" w:cs="Times New Roman"/>
          <w:sz w:val="28"/>
          <w:szCs w:val="28"/>
        </w:rPr>
        <w:t>.</w:t>
      </w:r>
      <w:r w:rsidR="00AB1B15">
        <w:rPr>
          <w:rFonts w:ascii="Times New Roman" w:eastAsia="Times New Roman" w:hAnsi="Times New Roman" w:cs="Times New Roman"/>
          <w:color w:val="000000"/>
          <w:sz w:val="28"/>
          <w:szCs w:val="28"/>
        </w:rPr>
        <w:t xml:space="preserve"> </w:t>
      </w:r>
      <w:r w:rsidR="00596596" w:rsidRPr="0013650A">
        <w:rPr>
          <w:rFonts w:ascii="Times New Roman" w:eastAsia="Times New Roman" w:hAnsi="Times New Roman" w:cs="Times New Roman"/>
          <w:sz w:val="28"/>
          <w:szCs w:val="28"/>
        </w:rPr>
        <w:t xml:space="preserve">В целях реализации полномочий по дорожной деятельности </w:t>
      </w:r>
      <w:r w:rsidR="00596596" w:rsidRPr="0013650A">
        <w:rPr>
          <w:rFonts w:ascii="Times New Roman" w:eastAsia="Times New Roman" w:hAnsi="Times New Roman" w:cs="Times New Roman"/>
          <w:color w:val="000000"/>
          <w:sz w:val="28"/>
          <w:szCs w:val="28"/>
        </w:rPr>
        <w:t>в 20</w:t>
      </w:r>
      <w:r w:rsidR="005C7FD7">
        <w:rPr>
          <w:rFonts w:ascii="Times New Roman" w:hAnsi="Times New Roman" w:cs="Times New Roman"/>
          <w:color w:val="000000"/>
          <w:sz w:val="28"/>
          <w:szCs w:val="28"/>
        </w:rPr>
        <w:t>21</w:t>
      </w:r>
      <w:r w:rsidR="00596596" w:rsidRPr="0013650A">
        <w:rPr>
          <w:rFonts w:ascii="Times New Roman" w:eastAsia="Times New Roman" w:hAnsi="Times New Roman" w:cs="Times New Roman"/>
          <w:color w:val="000000"/>
          <w:sz w:val="28"/>
          <w:szCs w:val="28"/>
        </w:rPr>
        <w:t xml:space="preserve"> году </w:t>
      </w:r>
      <w:r w:rsidR="00596596" w:rsidRPr="0013650A">
        <w:rPr>
          <w:rFonts w:ascii="Times New Roman" w:eastAsia="Times New Roman" w:hAnsi="Times New Roman" w:cs="Times New Roman"/>
          <w:sz w:val="28"/>
          <w:szCs w:val="28"/>
        </w:rPr>
        <w:t xml:space="preserve">администрацией </w:t>
      </w:r>
      <w:r w:rsidR="00596596" w:rsidRPr="0013650A">
        <w:rPr>
          <w:rFonts w:ascii="Times New Roman" w:eastAsia="Times New Roman" w:hAnsi="Times New Roman" w:cs="Times New Roman"/>
          <w:color w:val="000000"/>
          <w:sz w:val="28"/>
          <w:szCs w:val="28"/>
        </w:rPr>
        <w:t xml:space="preserve">МО Саракташский поссовет </w:t>
      </w:r>
      <w:r w:rsidR="00596596" w:rsidRPr="0013650A">
        <w:rPr>
          <w:rFonts w:ascii="Times New Roman" w:eastAsia="Times New Roman" w:hAnsi="Times New Roman" w:cs="Times New Roman"/>
          <w:sz w:val="28"/>
          <w:szCs w:val="28"/>
        </w:rPr>
        <w:t xml:space="preserve">заключено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sidR="005C7FD7">
        <w:rPr>
          <w:rFonts w:ascii="Times New Roman" w:hAnsi="Times New Roman" w:cs="Times New Roman"/>
          <w:sz w:val="28"/>
          <w:szCs w:val="28"/>
        </w:rPr>
        <w:t>4</w:t>
      </w:r>
      <w:r w:rsidR="005C7FD7">
        <w:rPr>
          <w:rFonts w:ascii="Times New Roman" w:eastAsia="Times New Roman" w:hAnsi="Times New Roman" w:cs="Times New Roman"/>
          <w:sz w:val="28"/>
          <w:szCs w:val="28"/>
        </w:rPr>
        <w:t xml:space="preserve"> муниципальных контракта</w:t>
      </w:r>
      <w:r w:rsidR="00596596" w:rsidRPr="0013650A">
        <w:rPr>
          <w:rFonts w:ascii="Times New Roman" w:eastAsia="Times New Roman" w:hAnsi="Times New Roman" w:cs="Times New Roman"/>
          <w:sz w:val="28"/>
          <w:szCs w:val="28"/>
        </w:rPr>
        <w:t xml:space="preserve"> </w:t>
      </w:r>
      <w:r w:rsidR="00596596" w:rsidRPr="0013650A">
        <w:rPr>
          <w:rFonts w:ascii="Times New Roman" w:eastAsia="Times New Roman" w:hAnsi="Times New Roman" w:cs="Times New Roman"/>
          <w:color w:val="000000"/>
          <w:sz w:val="28"/>
          <w:szCs w:val="28"/>
        </w:rPr>
        <w:t xml:space="preserve">на общую сумму </w:t>
      </w:r>
      <w:r w:rsidR="005C7FD7">
        <w:rPr>
          <w:rFonts w:ascii="Times New Roman" w:hAnsi="Times New Roman" w:cs="Times New Roman"/>
          <w:color w:val="000000"/>
          <w:sz w:val="28"/>
          <w:szCs w:val="28"/>
        </w:rPr>
        <w:t>17 564 563,14</w:t>
      </w:r>
      <w:r w:rsidR="005C7FD7" w:rsidRPr="0013650A">
        <w:rPr>
          <w:rFonts w:ascii="Times New Roman" w:eastAsia="Times New Roman" w:hAnsi="Times New Roman" w:cs="Times New Roman"/>
          <w:color w:val="000000"/>
          <w:sz w:val="28"/>
          <w:szCs w:val="28"/>
        </w:rPr>
        <w:t xml:space="preserve"> рублей </w:t>
      </w:r>
      <w:r w:rsidR="00596596" w:rsidRPr="0013650A">
        <w:rPr>
          <w:rFonts w:ascii="Times New Roman" w:eastAsia="Times New Roman" w:hAnsi="Times New Roman" w:cs="Times New Roman"/>
          <w:color w:val="000000"/>
          <w:sz w:val="28"/>
          <w:szCs w:val="28"/>
        </w:rPr>
        <w:t xml:space="preserve">и </w:t>
      </w:r>
      <w:r w:rsidR="005C7FD7">
        <w:rPr>
          <w:rFonts w:ascii="Times New Roman" w:eastAsia="Times New Roman" w:hAnsi="Times New Roman" w:cs="Times New Roman"/>
          <w:color w:val="000000"/>
          <w:sz w:val="28"/>
          <w:szCs w:val="28"/>
        </w:rPr>
        <w:t>68</w:t>
      </w:r>
      <w:r w:rsidR="005C7FD7" w:rsidRPr="0013650A">
        <w:rPr>
          <w:rFonts w:ascii="Times New Roman" w:eastAsia="Times New Roman" w:hAnsi="Times New Roman" w:cs="Times New Roman"/>
          <w:color w:val="000000"/>
          <w:sz w:val="28"/>
          <w:szCs w:val="28"/>
        </w:rPr>
        <w:t xml:space="preserve"> договоров</w:t>
      </w:r>
      <w:r w:rsidR="005C7FD7">
        <w:rPr>
          <w:rFonts w:ascii="Times New Roman" w:eastAsia="Times New Roman" w:hAnsi="Times New Roman" w:cs="Times New Roman"/>
          <w:color w:val="000000"/>
          <w:sz w:val="28"/>
          <w:szCs w:val="28"/>
        </w:rPr>
        <w:t xml:space="preserve"> с единственным поставщиком по п.4 ч.1 ст.93 Федерального закона №44 –ФЗ</w:t>
      </w:r>
      <w:r w:rsidR="005C7FD7" w:rsidRPr="0013650A">
        <w:rPr>
          <w:rFonts w:ascii="Times New Roman" w:eastAsia="Times New Roman" w:hAnsi="Times New Roman" w:cs="Times New Roman"/>
          <w:color w:val="000000"/>
          <w:sz w:val="28"/>
          <w:szCs w:val="28"/>
        </w:rPr>
        <w:t xml:space="preserve"> на общую сумму </w:t>
      </w:r>
      <w:r w:rsidR="005C7FD7">
        <w:rPr>
          <w:rFonts w:ascii="Times New Roman" w:eastAsia="Times New Roman" w:hAnsi="Times New Roman" w:cs="Times New Roman"/>
          <w:color w:val="000000"/>
          <w:sz w:val="28"/>
          <w:szCs w:val="28"/>
        </w:rPr>
        <w:t>11 914 140,10</w:t>
      </w:r>
      <w:r w:rsidR="005C7FD7" w:rsidRPr="0013650A">
        <w:rPr>
          <w:rFonts w:ascii="Times New Roman" w:eastAsia="Times New Roman" w:hAnsi="Times New Roman" w:cs="Times New Roman"/>
          <w:color w:val="000000"/>
          <w:sz w:val="28"/>
          <w:szCs w:val="28"/>
        </w:rPr>
        <w:t xml:space="preserve"> рублей.</w:t>
      </w:r>
    </w:p>
    <w:p w:rsidR="005C7FD7" w:rsidRPr="0013650A" w:rsidRDefault="00873301" w:rsidP="009A1174">
      <w:pPr>
        <w:tabs>
          <w:tab w:val="left" w:pos="567"/>
        </w:tabs>
        <w:spacing w:after="0"/>
        <w:jc w:val="both"/>
        <w:rPr>
          <w:rFonts w:ascii="Times New Roman" w:hAnsi="Times New Roman" w:cs="Times New Roman"/>
          <w:bCs/>
          <w:sz w:val="28"/>
          <w:szCs w:val="28"/>
        </w:rPr>
      </w:pPr>
      <w:r>
        <w:rPr>
          <w:color w:val="000000"/>
          <w:sz w:val="26"/>
          <w:szCs w:val="26"/>
        </w:rPr>
        <w:t xml:space="preserve">       </w:t>
      </w:r>
      <w:r w:rsidR="00AB1B15">
        <w:rPr>
          <w:color w:val="000000"/>
          <w:sz w:val="26"/>
          <w:szCs w:val="26"/>
        </w:rPr>
        <w:t xml:space="preserve"> </w:t>
      </w:r>
      <w:r w:rsidR="005C7FD7" w:rsidRPr="0013650A">
        <w:rPr>
          <w:rFonts w:ascii="Times New Roman" w:hAnsi="Times New Roman" w:cs="Times New Roman"/>
          <w:color w:val="000000"/>
          <w:sz w:val="28"/>
          <w:szCs w:val="28"/>
        </w:rPr>
        <w:t xml:space="preserve">Фактические </w:t>
      </w:r>
      <w:r w:rsidR="005C7FD7">
        <w:rPr>
          <w:rFonts w:ascii="Times New Roman" w:hAnsi="Times New Roman" w:cs="Times New Roman"/>
          <w:bCs/>
          <w:sz w:val="28"/>
          <w:szCs w:val="28"/>
        </w:rPr>
        <w:t>расходы за 2021</w:t>
      </w:r>
      <w:r w:rsidR="005C7FD7" w:rsidRPr="0013650A">
        <w:rPr>
          <w:rFonts w:ascii="Times New Roman" w:hAnsi="Times New Roman" w:cs="Times New Roman"/>
          <w:bCs/>
          <w:sz w:val="28"/>
          <w:szCs w:val="28"/>
        </w:rPr>
        <w:t xml:space="preserve"> год составили </w:t>
      </w:r>
      <w:r w:rsidR="005C7FD7" w:rsidRPr="008B120E">
        <w:rPr>
          <w:rFonts w:ascii="Times New Roman" w:hAnsi="Times New Roman" w:cs="Times New Roman"/>
          <w:b/>
          <w:bCs/>
          <w:i/>
          <w:sz w:val="28"/>
          <w:szCs w:val="28"/>
        </w:rPr>
        <w:t>38 749 414,03</w:t>
      </w:r>
      <w:r w:rsidR="005C7FD7" w:rsidRPr="0013650A">
        <w:rPr>
          <w:rFonts w:ascii="Times New Roman" w:hAnsi="Times New Roman" w:cs="Times New Roman"/>
          <w:b/>
          <w:i/>
          <w:sz w:val="28"/>
          <w:szCs w:val="28"/>
        </w:rPr>
        <w:t xml:space="preserve"> </w:t>
      </w:r>
      <w:r w:rsidR="005C7FD7" w:rsidRPr="0013650A">
        <w:rPr>
          <w:rFonts w:ascii="Times New Roman" w:hAnsi="Times New Roman" w:cs="Times New Roman"/>
          <w:sz w:val="28"/>
          <w:szCs w:val="28"/>
        </w:rPr>
        <w:t>рублей</w:t>
      </w:r>
      <w:r w:rsidR="005C7FD7" w:rsidRPr="0013650A">
        <w:rPr>
          <w:rFonts w:ascii="Times New Roman" w:hAnsi="Times New Roman" w:cs="Times New Roman"/>
          <w:bCs/>
          <w:sz w:val="28"/>
          <w:szCs w:val="28"/>
        </w:rPr>
        <w:t>, в том числе:</w:t>
      </w:r>
    </w:p>
    <w:p w:rsidR="005C7FD7" w:rsidRPr="0013650A" w:rsidRDefault="005C7FD7" w:rsidP="005C7FD7">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
          <w:bCs/>
          <w:i/>
          <w:sz w:val="28"/>
          <w:szCs w:val="28"/>
        </w:rPr>
        <w:lastRenderedPageBreak/>
        <w:t xml:space="preserve">        - </w:t>
      </w:r>
      <w:r>
        <w:rPr>
          <w:rFonts w:ascii="Times New Roman" w:hAnsi="Times New Roman" w:cs="Times New Roman"/>
          <w:b/>
          <w:i/>
          <w:color w:val="000000"/>
          <w:sz w:val="28"/>
          <w:szCs w:val="28"/>
        </w:rPr>
        <w:t>22 175 393,14</w:t>
      </w:r>
      <w:r w:rsidRPr="0013650A">
        <w:rPr>
          <w:rFonts w:ascii="Times New Roman" w:eastAsia="Times New Roman" w:hAnsi="Times New Roman" w:cs="Times New Roman"/>
          <w:color w:val="000000"/>
          <w:sz w:val="28"/>
          <w:szCs w:val="28"/>
        </w:rPr>
        <w:t xml:space="preserve"> </w:t>
      </w:r>
      <w:r w:rsidRPr="0013650A">
        <w:rPr>
          <w:rFonts w:ascii="Times New Roman" w:hAnsi="Times New Roman" w:cs="Times New Roman"/>
          <w:bCs/>
          <w:sz w:val="28"/>
          <w:szCs w:val="28"/>
        </w:rPr>
        <w:t>рублей оплата за выполненные работы по муниципальным контрактам;</w:t>
      </w:r>
    </w:p>
    <w:p w:rsidR="005C7FD7" w:rsidRPr="0013650A" w:rsidRDefault="005C7FD7" w:rsidP="005C7FD7">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
          <w:bCs/>
          <w:i/>
          <w:sz w:val="28"/>
          <w:szCs w:val="28"/>
        </w:rPr>
        <w:t xml:space="preserve">        - </w:t>
      </w:r>
      <w:r>
        <w:rPr>
          <w:rFonts w:ascii="Times New Roman" w:hAnsi="Times New Roman" w:cs="Times New Roman"/>
          <w:b/>
          <w:bCs/>
          <w:i/>
          <w:sz w:val="28"/>
          <w:szCs w:val="28"/>
        </w:rPr>
        <w:t>16 574 020,89</w:t>
      </w:r>
      <w:r w:rsidRPr="0013650A">
        <w:rPr>
          <w:rFonts w:ascii="Times New Roman" w:hAnsi="Times New Roman" w:cs="Times New Roman"/>
          <w:b/>
          <w:bCs/>
          <w:i/>
          <w:sz w:val="28"/>
          <w:szCs w:val="28"/>
        </w:rPr>
        <w:t xml:space="preserve"> </w:t>
      </w:r>
      <w:r w:rsidRPr="0013650A">
        <w:rPr>
          <w:rFonts w:ascii="Times New Roman" w:hAnsi="Times New Roman" w:cs="Times New Roman"/>
          <w:bCs/>
          <w:sz w:val="28"/>
          <w:szCs w:val="28"/>
        </w:rPr>
        <w:t>рублей оплата за выполненные работы по договорам, из них:</w:t>
      </w:r>
    </w:p>
    <w:p w:rsidR="005C7FD7" w:rsidRPr="0013650A" w:rsidRDefault="005C7FD7" w:rsidP="005C7FD7">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Cs/>
          <w:i/>
          <w:sz w:val="28"/>
          <w:szCs w:val="28"/>
        </w:rPr>
        <w:t xml:space="preserve">        - </w:t>
      </w:r>
      <w:r>
        <w:rPr>
          <w:rFonts w:ascii="Times New Roman" w:hAnsi="Times New Roman" w:cs="Times New Roman"/>
          <w:bCs/>
          <w:i/>
          <w:sz w:val="28"/>
          <w:szCs w:val="28"/>
        </w:rPr>
        <w:t>11 914 140,10</w:t>
      </w:r>
      <w:r w:rsidRPr="0013650A">
        <w:rPr>
          <w:rFonts w:ascii="Times New Roman" w:hAnsi="Times New Roman" w:cs="Times New Roman"/>
          <w:bCs/>
          <w:sz w:val="28"/>
          <w:szCs w:val="28"/>
        </w:rPr>
        <w:t xml:space="preserve"> рублей </w:t>
      </w:r>
      <w:r w:rsidRPr="0013650A">
        <w:rPr>
          <w:rFonts w:ascii="Times New Roman" w:hAnsi="Times New Roman" w:cs="Times New Roman"/>
          <w:sz w:val="28"/>
          <w:szCs w:val="28"/>
        </w:rPr>
        <w:t>расходы по договорам, заключенным в 202</w:t>
      </w:r>
      <w:r>
        <w:rPr>
          <w:rFonts w:ascii="Times New Roman" w:hAnsi="Times New Roman" w:cs="Times New Roman"/>
          <w:sz w:val="28"/>
          <w:szCs w:val="28"/>
        </w:rPr>
        <w:t>1</w:t>
      </w:r>
      <w:r w:rsidRPr="0013650A">
        <w:rPr>
          <w:rFonts w:ascii="Times New Roman" w:hAnsi="Times New Roman" w:cs="Times New Roman"/>
          <w:sz w:val="28"/>
          <w:szCs w:val="28"/>
        </w:rPr>
        <w:t xml:space="preserve"> году;</w:t>
      </w:r>
    </w:p>
    <w:p w:rsidR="005C7FD7" w:rsidRPr="008B120E" w:rsidRDefault="005C7FD7" w:rsidP="005C7FD7">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sz w:val="28"/>
          <w:szCs w:val="28"/>
        </w:rPr>
        <w:t xml:space="preserve">       </w:t>
      </w:r>
      <w:r w:rsidRPr="008B120E">
        <w:rPr>
          <w:rFonts w:ascii="Times New Roman" w:hAnsi="Times New Roman" w:cs="Times New Roman"/>
          <w:i/>
          <w:sz w:val="28"/>
          <w:szCs w:val="28"/>
        </w:rPr>
        <w:t>- 4 659 880,79</w:t>
      </w:r>
      <w:r w:rsidRPr="008B120E">
        <w:rPr>
          <w:rFonts w:ascii="Times New Roman" w:hAnsi="Times New Roman" w:cs="Times New Roman"/>
          <w:sz w:val="28"/>
          <w:szCs w:val="28"/>
        </w:rPr>
        <w:t xml:space="preserve"> рублей расходы по договорам, заключенным в 2020 году  условиям которых предусмотрена оплата в 2021 году;  </w:t>
      </w:r>
    </w:p>
    <w:p w:rsidR="005C7FD7" w:rsidRPr="0013650A" w:rsidRDefault="005C7FD7" w:rsidP="005C7FD7">
      <w:pPr>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Кредиторская задолженность </w:t>
      </w:r>
      <w:r>
        <w:rPr>
          <w:rFonts w:ascii="Times New Roman" w:hAnsi="Times New Roman" w:cs="Times New Roman"/>
          <w:sz w:val="28"/>
          <w:szCs w:val="28"/>
        </w:rPr>
        <w:t>на 01.01.2022</w:t>
      </w:r>
      <w:r w:rsidRPr="0013650A">
        <w:rPr>
          <w:rFonts w:ascii="Times New Roman" w:hAnsi="Times New Roman" w:cs="Times New Roman"/>
          <w:sz w:val="28"/>
          <w:szCs w:val="28"/>
        </w:rPr>
        <w:t xml:space="preserve">г. по разделу 0409 «Дорожное хозяйство (дорожные фонды)» сложилась в размере  </w:t>
      </w:r>
      <w:r>
        <w:rPr>
          <w:rFonts w:ascii="Times New Roman" w:hAnsi="Times New Roman" w:cs="Times New Roman"/>
          <w:sz w:val="28"/>
          <w:szCs w:val="28"/>
        </w:rPr>
        <w:t>657 759,98</w:t>
      </w:r>
      <w:r w:rsidRPr="0013650A">
        <w:rPr>
          <w:rFonts w:ascii="Times New Roman" w:hAnsi="Times New Roman" w:cs="Times New Roman"/>
          <w:sz w:val="28"/>
          <w:szCs w:val="28"/>
        </w:rPr>
        <w:t xml:space="preserve"> рублей.</w:t>
      </w:r>
    </w:p>
    <w:p w:rsidR="00596596" w:rsidRPr="003C1450" w:rsidRDefault="00596596" w:rsidP="005C7FD7">
      <w:pPr>
        <w:tabs>
          <w:tab w:val="left" w:pos="567"/>
        </w:tabs>
        <w:spacing w:after="0"/>
        <w:jc w:val="both"/>
        <w:rPr>
          <w:rFonts w:ascii="Times New Roman" w:hAnsi="Times New Roman" w:cs="Times New Roman"/>
          <w:sz w:val="28"/>
          <w:szCs w:val="28"/>
        </w:rPr>
      </w:pPr>
    </w:p>
    <w:p w:rsidR="00873301" w:rsidRPr="00AB1B15" w:rsidRDefault="00873301" w:rsidP="009A1174">
      <w:pPr>
        <w:pStyle w:val="23"/>
        <w:tabs>
          <w:tab w:val="left" w:pos="567"/>
          <w:tab w:val="left" w:pos="709"/>
        </w:tabs>
        <w:spacing w:line="276" w:lineRule="auto"/>
        <w:ind w:firstLine="0"/>
        <w:rPr>
          <w:szCs w:val="28"/>
        </w:rPr>
      </w:pPr>
      <w:r w:rsidRPr="00AB1B15">
        <w:rPr>
          <w:bCs/>
          <w:szCs w:val="28"/>
        </w:rPr>
        <w:t xml:space="preserve">        </w:t>
      </w:r>
      <w:r w:rsidR="009A1174">
        <w:rPr>
          <w:bCs/>
          <w:szCs w:val="28"/>
        </w:rPr>
        <w:t>6</w:t>
      </w:r>
      <w:r w:rsidRPr="00AB1B15">
        <w:rPr>
          <w:szCs w:val="28"/>
        </w:rPr>
        <w:t xml:space="preserve">. В результате проведенного контрольного мероприятия нецелевого  использования </w:t>
      </w:r>
      <w:r w:rsidR="00FA0667" w:rsidRPr="00AB1B15">
        <w:rPr>
          <w:szCs w:val="28"/>
        </w:rPr>
        <w:t>бюджетных с</w:t>
      </w:r>
      <w:r w:rsidRPr="00AB1B15">
        <w:rPr>
          <w:szCs w:val="28"/>
        </w:rPr>
        <w:t>редств, направленных на осуществление дорожной деятельности в отношении автомобильных дорог общего пользования местного значения не установлено.</w:t>
      </w:r>
    </w:p>
    <w:p w:rsidR="00C82F52" w:rsidRPr="00BD06C0" w:rsidRDefault="00BD06C0" w:rsidP="00C82F52">
      <w:pPr>
        <w:tabs>
          <w:tab w:val="left" w:pos="567"/>
        </w:tabs>
        <w:spacing w:after="0"/>
        <w:jc w:val="both"/>
        <w:rPr>
          <w:rFonts w:ascii="Times New Roman" w:hAnsi="Times New Roman" w:cs="Times New Roman"/>
          <w:sz w:val="16"/>
          <w:szCs w:val="16"/>
        </w:rPr>
      </w:pPr>
      <w:r>
        <w:rPr>
          <w:rFonts w:ascii="Times New Roman" w:eastAsia="Calibri" w:hAnsi="Times New Roman" w:cs="Times New Roman"/>
          <w:sz w:val="28"/>
          <w:szCs w:val="28"/>
          <w:lang w:eastAsia="en-US"/>
        </w:rPr>
        <w:t xml:space="preserve">        </w:t>
      </w:r>
    </w:p>
    <w:p w:rsidR="00E70BDF" w:rsidRDefault="009A1174" w:rsidP="00E70BDF">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7</w:t>
      </w:r>
      <w:r w:rsidR="00873301" w:rsidRPr="00C82F52">
        <w:rPr>
          <w:rFonts w:ascii="Times New Roman" w:hAnsi="Times New Roman" w:cs="Times New Roman"/>
          <w:sz w:val="28"/>
          <w:szCs w:val="28"/>
        </w:rPr>
        <w:t xml:space="preserve">. </w:t>
      </w:r>
      <w:r w:rsidR="00E70BDF" w:rsidRPr="004D0A82">
        <w:rPr>
          <w:rFonts w:ascii="Times New Roman" w:hAnsi="Times New Roman" w:cs="Times New Roman"/>
          <w:sz w:val="28"/>
          <w:szCs w:val="28"/>
        </w:rPr>
        <w:t>Проверкой правильности расчетов по договорам, представленным к проверке</w:t>
      </w:r>
      <w:r w:rsidR="003C1450">
        <w:rPr>
          <w:rFonts w:ascii="Times New Roman" w:hAnsi="Times New Roman" w:cs="Times New Roman"/>
          <w:sz w:val="28"/>
          <w:szCs w:val="28"/>
        </w:rPr>
        <w:t>,</w:t>
      </w:r>
      <w:r w:rsidR="00E70BDF" w:rsidRPr="004D0A82">
        <w:rPr>
          <w:rFonts w:ascii="Times New Roman" w:hAnsi="Times New Roman" w:cs="Times New Roman"/>
          <w:sz w:val="28"/>
          <w:szCs w:val="28"/>
        </w:rPr>
        <w:t xml:space="preserve"> установлен единичный случай несвоевременной оплаты за выполненные работы, позже установленного срока – на 15 дней по договору от 19.05.2021г. №19-05/21, заключенному с ИП Сироткин А.С.  </w:t>
      </w:r>
    </w:p>
    <w:p w:rsidR="003C1450" w:rsidRPr="004D0A82" w:rsidRDefault="003C1450" w:rsidP="00E70BDF">
      <w:pPr>
        <w:tabs>
          <w:tab w:val="left" w:pos="567"/>
        </w:tabs>
        <w:ind w:firstLine="567"/>
        <w:jc w:val="both"/>
        <w:rPr>
          <w:rFonts w:ascii="Times New Roman" w:hAnsi="Times New Roman" w:cs="Times New Roman"/>
          <w:sz w:val="28"/>
          <w:szCs w:val="28"/>
        </w:rPr>
      </w:pPr>
    </w:p>
    <w:p w:rsidR="00873301" w:rsidRPr="00C82F52" w:rsidRDefault="00873301" w:rsidP="00E70BDF">
      <w:pPr>
        <w:tabs>
          <w:tab w:val="left" w:pos="851"/>
        </w:tabs>
        <w:ind w:firstLine="567"/>
        <w:jc w:val="both"/>
        <w:rPr>
          <w:rFonts w:ascii="Times New Roman" w:hAnsi="Times New Roman" w:cs="Times New Roman"/>
          <w:b/>
          <w:sz w:val="28"/>
          <w:szCs w:val="28"/>
        </w:rPr>
      </w:pPr>
      <w:r w:rsidRPr="00C82F52">
        <w:rPr>
          <w:rFonts w:ascii="Times New Roman" w:hAnsi="Times New Roman" w:cs="Times New Roman"/>
          <w:b/>
          <w:sz w:val="28"/>
          <w:szCs w:val="28"/>
        </w:rPr>
        <w:t>Учитывая вышеизложенное, по результатам проверки вносятся предложения:</w:t>
      </w:r>
    </w:p>
    <w:p w:rsidR="00873301" w:rsidRPr="00C82F52" w:rsidRDefault="00C82F52" w:rsidP="00217ED1">
      <w:pPr>
        <w:spacing w:after="0"/>
        <w:ind w:firstLine="567"/>
        <w:jc w:val="both"/>
        <w:rPr>
          <w:rFonts w:ascii="Times New Roman" w:hAnsi="Times New Roman" w:cs="Times New Roman"/>
          <w:sz w:val="28"/>
          <w:szCs w:val="28"/>
        </w:rPr>
      </w:pPr>
      <w:r w:rsidRPr="00C82F52">
        <w:rPr>
          <w:rFonts w:ascii="Times New Roman" w:hAnsi="Times New Roman" w:cs="Times New Roman"/>
          <w:sz w:val="28"/>
          <w:szCs w:val="28"/>
        </w:rPr>
        <w:t>1.</w:t>
      </w:r>
      <w:r>
        <w:rPr>
          <w:rFonts w:ascii="Times New Roman" w:hAnsi="Times New Roman" w:cs="Times New Roman"/>
          <w:color w:val="000000"/>
          <w:sz w:val="28"/>
          <w:szCs w:val="28"/>
        </w:rPr>
        <w:t xml:space="preserve"> </w:t>
      </w:r>
      <w:r w:rsidR="00873301" w:rsidRPr="00C82F52">
        <w:rPr>
          <w:rFonts w:ascii="Times New Roman" w:hAnsi="Times New Roman" w:cs="Times New Roman"/>
          <w:color w:val="000000"/>
          <w:sz w:val="28"/>
          <w:szCs w:val="28"/>
        </w:rPr>
        <w:t>Направить отчет по проверке</w:t>
      </w:r>
      <w:r w:rsidR="00873301" w:rsidRPr="00C82F52">
        <w:rPr>
          <w:rFonts w:ascii="Times New Roman" w:hAnsi="Times New Roman" w:cs="Times New Roman"/>
          <w:bCs/>
          <w:color w:val="000000"/>
          <w:sz w:val="28"/>
          <w:szCs w:val="28"/>
        </w:rPr>
        <w:t xml:space="preserve"> г</w:t>
      </w:r>
      <w:r w:rsidR="00873301" w:rsidRPr="00C82F52">
        <w:rPr>
          <w:rFonts w:ascii="Times New Roman" w:hAnsi="Times New Roman" w:cs="Times New Roman"/>
          <w:color w:val="000000"/>
          <w:sz w:val="28"/>
          <w:szCs w:val="28"/>
        </w:rPr>
        <w:t xml:space="preserve">лаве администрации Саракташского поссовета Докучаеву А.Н. </w:t>
      </w:r>
    </w:p>
    <w:p w:rsidR="00873301" w:rsidRPr="00C82F52" w:rsidRDefault="00873301" w:rsidP="00C82F52">
      <w:pPr>
        <w:spacing w:after="0"/>
        <w:ind w:left="555"/>
        <w:jc w:val="both"/>
        <w:rPr>
          <w:rFonts w:ascii="Times New Roman" w:hAnsi="Times New Roman" w:cs="Times New Roman"/>
          <w:sz w:val="28"/>
          <w:szCs w:val="28"/>
        </w:rPr>
      </w:pPr>
    </w:p>
    <w:p w:rsidR="00217ED1" w:rsidRPr="00CA2D90" w:rsidRDefault="00C82F52" w:rsidP="00217ED1">
      <w:pPr>
        <w:pStyle w:val="Default"/>
        <w:spacing w:line="276" w:lineRule="auto"/>
        <w:ind w:firstLine="567"/>
        <w:jc w:val="both"/>
        <w:rPr>
          <w:sz w:val="28"/>
          <w:szCs w:val="28"/>
        </w:rPr>
      </w:pPr>
      <w:r>
        <w:rPr>
          <w:sz w:val="28"/>
          <w:szCs w:val="28"/>
        </w:rPr>
        <w:t xml:space="preserve">2. </w:t>
      </w:r>
      <w:r w:rsidR="00217ED1" w:rsidRPr="00CA2D90">
        <w:rPr>
          <w:sz w:val="28"/>
          <w:szCs w:val="28"/>
        </w:rPr>
        <w:t xml:space="preserve">Проанализировать результаты контрольного мероприятия, принять меры по устранению выявленных нарушений и недостатков, а также исключению подобных фактов в дальнейшем. </w:t>
      </w:r>
    </w:p>
    <w:p w:rsidR="003C1450" w:rsidRDefault="003C1450" w:rsidP="00C82F52">
      <w:pPr>
        <w:tabs>
          <w:tab w:val="left" w:pos="567"/>
        </w:tabs>
        <w:autoSpaceDE w:val="0"/>
        <w:autoSpaceDN w:val="0"/>
        <w:adjustRightInd w:val="0"/>
        <w:jc w:val="both"/>
        <w:rPr>
          <w:rFonts w:ascii="Times New Roman" w:hAnsi="Times New Roman" w:cs="Times New Roman"/>
          <w:b/>
          <w:sz w:val="28"/>
          <w:szCs w:val="28"/>
        </w:rPr>
      </w:pPr>
    </w:p>
    <w:p w:rsidR="00873301" w:rsidRPr="00C82F52" w:rsidRDefault="00C82F52" w:rsidP="00C82F52">
      <w:pPr>
        <w:tabs>
          <w:tab w:val="left" w:pos="567"/>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873301" w:rsidRPr="00C82F52">
        <w:rPr>
          <w:rFonts w:ascii="Times New Roman" w:hAnsi="Times New Roman" w:cs="Times New Roman"/>
          <w:b/>
          <w:sz w:val="28"/>
          <w:szCs w:val="28"/>
        </w:rPr>
        <w:t>В целях недопущения в дальнейшем нарушений контрольно-счетный орган «Счетная палата» муниципального образования «Саракташский поссовет рекомендует:</w:t>
      </w:r>
    </w:p>
    <w:p w:rsidR="00873301" w:rsidRPr="00C82F52" w:rsidRDefault="00217ED1" w:rsidP="00217ED1">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873301" w:rsidRPr="00C82F52">
        <w:rPr>
          <w:rFonts w:ascii="Times New Roman" w:hAnsi="Times New Roman" w:cs="Times New Roman"/>
          <w:sz w:val="28"/>
          <w:szCs w:val="28"/>
        </w:rPr>
        <w:t>Администрации Саракташского поссовета:</w:t>
      </w:r>
    </w:p>
    <w:p w:rsidR="00873301" w:rsidRPr="00C82F52" w:rsidRDefault="00873301" w:rsidP="00217ED1">
      <w:pPr>
        <w:tabs>
          <w:tab w:val="left" w:pos="567"/>
          <w:tab w:val="left" w:pos="993"/>
        </w:tabs>
        <w:autoSpaceDE w:val="0"/>
        <w:autoSpaceDN w:val="0"/>
        <w:adjustRightInd w:val="0"/>
        <w:jc w:val="both"/>
        <w:rPr>
          <w:rFonts w:ascii="Times New Roman" w:hAnsi="Times New Roman" w:cs="Times New Roman"/>
          <w:sz w:val="28"/>
          <w:szCs w:val="28"/>
        </w:rPr>
      </w:pPr>
      <w:r w:rsidRPr="00C82F52">
        <w:rPr>
          <w:rFonts w:ascii="Times New Roman" w:hAnsi="Times New Roman" w:cs="Times New Roman"/>
          <w:sz w:val="28"/>
          <w:szCs w:val="28"/>
        </w:rPr>
        <w:t xml:space="preserve">        1) соблюдать сроки оплаты за выполненные работы по заключенным  договорам; </w:t>
      </w:r>
    </w:p>
    <w:p w:rsidR="00873301" w:rsidRPr="00C82F52" w:rsidRDefault="00873301" w:rsidP="00C82F52">
      <w:pPr>
        <w:tabs>
          <w:tab w:val="left" w:pos="567"/>
        </w:tabs>
        <w:autoSpaceDE w:val="0"/>
        <w:autoSpaceDN w:val="0"/>
        <w:adjustRightInd w:val="0"/>
        <w:jc w:val="both"/>
        <w:rPr>
          <w:rFonts w:ascii="Times New Roman" w:hAnsi="Times New Roman" w:cs="Times New Roman"/>
          <w:sz w:val="28"/>
          <w:szCs w:val="28"/>
        </w:rPr>
      </w:pPr>
      <w:r w:rsidRPr="00C82F52">
        <w:rPr>
          <w:rFonts w:ascii="Times New Roman" w:hAnsi="Times New Roman" w:cs="Times New Roman"/>
          <w:sz w:val="28"/>
          <w:szCs w:val="28"/>
        </w:rPr>
        <w:lastRenderedPageBreak/>
        <w:t xml:space="preserve">      </w:t>
      </w:r>
      <w:r w:rsidR="00217ED1">
        <w:rPr>
          <w:rFonts w:ascii="Times New Roman" w:hAnsi="Times New Roman" w:cs="Times New Roman"/>
          <w:sz w:val="28"/>
          <w:szCs w:val="28"/>
        </w:rPr>
        <w:t xml:space="preserve">  2</w:t>
      </w:r>
      <w:r w:rsidRPr="00C82F52">
        <w:rPr>
          <w:rFonts w:ascii="Times New Roman" w:hAnsi="Times New Roman" w:cs="Times New Roman"/>
          <w:sz w:val="28"/>
          <w:szCs w:val="28"/>
        </w:rPr>
        <w:t xml:space="preserve">) </w:t>
      </w:r>
      <w:r w:rsidR="00217ED1">
        <w:rPr>
          <w:rFonts w:ascii="Times New Roman" w:hAnsi="Times New Roman" w:cs="Times New Roman"/>
          <w:sz w:val="28"/>
          <w:szCs w:val="28"/>
        </w:rPr>
        <w:t xml:space="preserve">возобновить </w:t>
      </w:r>
      <w:r w:rsidRPr="00C82F52">
        <w:rPr>
          <w:rFonts w:ascii="Times New Roman" w:hAnsi="Times New Roman" w:cs="Times New Roman"/>
          <w:sz w:val="28"/>
          <w:szCs w:val="28"/>
        </w:rPr>
        <w:t>работу по оформлению автомобильных дорог общего пользования местного значения в собственность муниципального образования Саракташский поссовет;</w:t>
      </w:r>
    </w:p>
    <w:p w:rsidR="003C1450" w:rsidRDefault="00873301" w:rsidP="003C1450">
      <w:pPr>
        <w:tabs>
          <w:tab w:val="left" w:pos="567"/>
        </w:tabs>
        <w:autoSpaceDE w:val="0"/>
        <w:autoSpaceDN w:val="0"/>
        <w:adjustRightInd w:val="0"/>
        <w:spacing w:after="0"/>
        <w:jc w:val="both"/>
        <w:rPr>
          <w:rFonts w:ascii="Times New Roman" w:hAnsi="Times New Roman" w:cs="Times New Roman"/>
          <w:sz w:val="28"/>
          <w:szCs w:val="28"/>
        </w:rPr>
      </w:pPr>
      <w:r w:rsidRPr="00C82F52">
        <w:rPr>
          <w:rFonts w:ascii="Times New Roman" w:hAnsi="Times New Roman" w:cs="Times New Roman"/>
          <w:sz w:val="28"/>
          <w:szCs w:val="28"/>
        </w:rPr>
        <w:t xml:space="preserve">        </w:t>
      </w:r>
      <w:r w:rsidR="003849E7">
        <w:rPr>
          <w:rFonts w:ascii="Times New Roman" w:hAnsi="Times New Roman" w:cs="Times New Roman"/>
          <w:sz w:val="28"/>
          <w:szCs w:val="28"/>
        </w:rPr>
        <w:t xml:space="preserve">3) в </w:t>
      </w:r>
      <w:r w:rsidR="003849E7" w:rsidRPr="000F3D6D">
        <w:rPr>
          <w:rFonts w:ascii="Times New Roman" w:hAnsi="Times New Roman" w:cs="Times New Roman"/>
          <w:sz w:val="28"/>
          <w:szCs w:val="28"/>
        </w:rPr>
        <w:t xml:space="preserve">целях реализации полномочий </w:t>
      </w:r>
      <w:r w:rsidR="003849E7">
        <w:rPr>
          <w:rFonts w:ascii="Times New Roman" w:hAnsi="Times New Roman" w:cs="Times New Roman"/>
          <w:sz w:val="28"/>
          <w:szCs w:val="28"/>
        </w:rPr>
        <w:t xml:space="preserve">по </w:t>
      </w:r>
      <w:r w:rsidR="003849E7" w:rsidRPr="000F3D6D">
        <w:rPr>
          <w:rFonts w:ascii="Times New Roman" w:hAnsi="Times New Roman" w:cs="Times New Roman"/>
          <w:sz w:val="28"/>
          <w:szCs w:val="28"/>
        </w:rPr>
        <w:t>вопрос</w:t>
      </w:r>
      <w:r w:rsidR="003849E7">
        <w:rPr>
          <w:rFonts w:ascii="Times New Roman" w:hAnsi="Times New Roman" w:cs="Times New Roman"/>
          <w:sz w:val="28"/>
          <w:szCs w:val="28"/>
        </w:rPr>
        <w:t xml:space="preserve">ам </w:t>
      </w:r>
      <w:r w:rsidR="003849E7" w:rsidRPr="000F3D6D">
        <w:rPr>
          <w:rFonts w:ascii="Times New Roman" w:hAnsi="Times New Roman" w:cs="Times New Roman"/>
          <w:sz w:val="28"/>
          <w:szCs w:val="28"/>
        </w:rPr>
        <w:t xml:space="preserve">дорожной деятельности </w:t>
      </w:r>
      <w:r w:rsidR="003849E7">
        <w:rPr>
          <w:rFonts w:ascii="Times New Roman" w:hAnsi="Times New Roman" w:cs="Times New Roman"/>
          <w:sz w:val="28"/>
          <w:szCs w:val="28"/>
        </w:rPr>
        <w:t>разрабо</w:t>
      </w:r>
      <w:r w:rsidR="003C1450">
        <w:rPr>
          <w:rFonts w:ascii="Times New Roman" w:hAnsi="Times New Roman" w:cs="Times New Roman"/>
          <w:sz w:val="28"/>
          <w:szCs w:val="28"/>
        </w:rPr>
        <w:t>тать и принять:</w:t>
      </w:r>
    </w:p>
    <w:p w:rsidR="003849E7" w:rsidRDefault="003C1450" w:rsidP="003C1450">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 П</w:t>
      </w:r>
      <w:r w:rsidR="003849E7" w:rsidRPr="000F3D6D">
        <w:rPr>
          <w:rFonts w:ascii="Times New Roman" w:hAnsi="Times New Roman" w:cs="Times New Roman"/>
          <w:sz w:val="28"/>
          <w:szCs w:val="28"/>
        </w:rPr>
        <w:t>орядок</w:t>
      </w:r>
      <w:r>
        <w:rPr>
          <w:rFonts w:ascii="Times New Roman" w:hAnsi="Times New Roman" w:cs="Times New Roman"/>
          <w:sz w:val="28"/>
          <w:szCs w:val="28"/>
        </w:rPr>
        <w:t xml:space="preserve"> содержания автомобильных дорог</w:t>
      </w:r>
      <w:r w:rsidR="003849E7" w:rsidRPr="000F3D6D">
        <w:rPr>
          <w:rFonts w:ascii="Times New Roman" w:hAnsi="Times New Roman" w:cs="Times New Roman"/>
          <w:sz w:val="28"/>
          <w:szCs w:val="28"/>
        </w:rPr>
        <w:t xml:space="preserve">; </w:t>
      </w:r>
    </w:p>
    <w:p w:rsidR="003C1450" w:rsidRDefault="003849E7" w:rsidP="003C145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D6D">
        <w:rPr>
          <w:rFonts w:ascii="Times New Roman" w:hAnsi="Times New Roman" w:cs="Times New Roman"/>
          <w:sz w:val="28"/>
          <w:szCs w:val="28"/>
        </w:rPr>
        <w:t>- Поряд</w:t>
      </w:r>
      <w:r w:rsidR="003C1450">
        <w:rPr>
          <w:rFonts w:ascii="Times New Roman" w:hAnsi="Times New Roman" w:cs="Times New Roman"/>
          <w:sz w:val="28"/>
          <w:szCs w:val="28"/>
        </w:rPr>
        <w:t xml:space="preserve">ок ремонта автомобильных дорог; </w:t>
      </w:r>
    </w:p>
    <w:p w:rsidR="003C1450" w:rsidRPr="003C1450" w:rsidRDefault="003849E7" w:rsidP="003C145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0F3D6D">
        <w:rPr>
          <w:rFonts w:ascii="Times New Roman" w:hAnsi="Times New Roman" w:cs="Times New Roman"/>
          <w:sz w:val="28"/>
          <w:szCs w:val="28"/>
        </w:rPr>
        <w:t xml:space="preserve"> </w:t>
      </w:r>
    </w:p>
    <w:p w:rsidR="003849E7" w:rsidRDefault="003849E7" w:rsidP="003C145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1450">
        <w:rPr>
          <w:rFonts w:ascii="Times New Roman" w:hAnsi="Times New Roman" w:cs="Times New Roman"/>
          <w:sz w:val="28"/>
          <w:szCs w:val="28"/>
        </w:rPr>
        <w:t xml:space="preserve">       4</w:t>
      </w:r>
      <w:r w:rsidRPr="00C82F52">
        <w:rPr>
          <w:rFonts w:ascii="Times New Roman" w:hAnsi="Times New Roman" w:cs="Times New Roman"/>
          <w:sz w:val="28"/>
          <w:szCs w:val="28"/>
        </w:rPr>
        <w:t>) не допускать возникнове</w:t>
      </w:r>
      <w:r>
        <w:rPr>
          <w:rFonts w:ascii="Times New Roman" w:hAnsi="Times New Roman" w:cs="Times New Roman"/>
          <w:sz w:val="28"/>
          <w:szCs w:val="28"/>
        </w:rPr>
        <w:t>ния кредиторской задолженности</w:t>
      </w:r>
      <w:r w:rsidR="003C1450">
        <w:rPr>
          <w:rFonts w:ascii="Times New Roman" w:hAnsi="Times New Roman" w:cs="Times New Roman"/>
          <w:sz w:val="28"/>
          <w:szCs w:val="28"/>
        </w:rPr>
        <w:t>.</w:t>
      </w:r>
    </w:p>
    <w:p w:rsidR="00D30EA7" w:rsidRDefault="00D30EA7" w:rsidP="00C82F52">
      <w:pPr>
        <w:tabs>
          <w:tab w:val="left" w:pos="567"/>
        </w:tabs>
        <w:autoSpaceDE w:val="0"/>
        <w:autoSpaceDN w:val="0"/>
        <w:adjustRightInd w:val="0"/>
        <w:jc w:val="both"/>
        <w:rPr>
          <w:rFonts w:ascii="Times New Roman" w:hAnsi="Times New Roman" w:cs="Times New Roman"/>
          <w:sz w:val="28"/>
          <w:szCs w:val="28"/>
        </w:rPr>
      </w:pPr>
    </w:p>
    <w:p w:rsidR="00D30EA7" w:rsidRDefault="00D30EA7" w:rsidP="00C82F52">
      <w:pPr>
        <w:tabs>
          <w:tab w:val="left" w:pos="567"/>
        </w:tabs>
        <w:autoSpaceDE w:val="0"/>
        <w:autoSpaceDN w:val="0"/>
        <w:adjustRightInd w:val="0"/>
        <w:jc w:val="both"/>
        <w:rPr>
          <w:rFonts w:ascii="Times New Roman" w:hAnsi="Times New Roman" w:cs="Times New Roman"/>
          <w:sz w:val="28"/>
          <w:szCs w:val="28"/>
        </w:rPr>
      </w:pPr>
    </w:p>
    <w:p w:rsidR="003C1450" w:rsidRDefault="003C1450" w:rsidP="00C82F52">
      <w:pPr>
        <w:tabs>
          <w:tab w:val="left" w:pos="567"/>
        </w:tabs>
        <w:autoSpaceDE w:val="0"/>
        <w:autoSpaceDN w:val="0"/>
        <w:adjustRightInd w:val="0"/>
        <w:jc w:val="both"/>
        <w:rPr>
          <w:rFonts w:ascii="Times New Roman" w:hAnsi="Times New Roman" w:cs="Times New Roman"/>
          <w:sz w:val="28"/>
          <w:szCs w:val="28"/>
        </w:rPr>
      </w:pPr>
    </w:p>
    <w:p w:rsidR="003C1450" w:rsidRPr="00C82F52" w:rsidRDefault="003C1450" w:rsidP="00C82F52">
      <w:pPr>
        <w:tabs>
          <w:tab w:val="left" w:pos="567"/>
        </w:tabs>
        <w:autoSpaceDE w:val="0"/>
        <w:autoSpaceDN w:val="0"/>
        <w:adjustRightInd w:val="0"/>
        <w:jc w:val="both"/>
        <w:rPr>
          <w:rFonts w:ascii="Times New Roman" w:hAnsi="Times New Roman" w:cs="Times New Roman"/>
          <w:sz w:val="28"/>
          <w:szCs w:val="28"/>
        </w:rPr>
      </w:pPr>
    </w:p>
    <w:p w:rsidR="00873301" w:rsidRDefault="00873301" w:rsidP="00C82F52">
      <w:pPr>
        <w:tabs>
          <w:tab w:val="left" w:pos="709"/>
        </w:tabs>
        <w:autoSpaceDE w:val="0"/>
        <w:autoSpaceDN w:val="0"/>
        <w:adjustRightInd w:val="0"/>
        <w:jc w:val="both"/>
        <w:rPr>
          <w:rFonts w:ascii="Times New Roman" w:hAnsi="Times New Roman" w:cs="Times New Roman"/>
          <w:color w:val="000000"/>
          <w:sz w:val="28"/>
          <w:szCs w:val="28"/>
        </w:rPr>
      </w:pPr>
    </w:p>
    <w:p w:rsidR="00873301" w:rsidRPr="00C82F52" w:rsidRDefault="00873301" w:rsidP="00D30EA7">
      <w:pPr>
        <w:tabs>
          <w:tab w:val="left" w:pos="5655"/>
        </w:tabs>
        <w:spacing w:after="0" w:line="240" w:lineRule="auto"/>
        <w:jc w:val="both"/>
        <w:rPr>
          <w:rFonts w:ascii="Times New Roman" w:hAnsi="Times New Roman" w:cs="Times New Roman"/>
          <w:sz w:val="28"/>
          <w:szCs w:val="28"/>
        </w:rPr>
      </w:pPr>
      <w:r w:rsidRPr="00C82F52">
        <w:rPr>
          <w:rFonts w:ascii="Times New Roman" w:hAnsi="Times New Roman" w:cs="Times New Roman"/>
          <w:sz w:val="28"/>
          <w:szCs w:val="28"/>
        </w:rPr>
        <w:t>Председатель Счетной палаты</w:t>
      </w:r>
    </w:p>
    <w:p w:rsidR="00E921E6" w:rsidRPr="00F04103" w:rsidRDefault="00873301" w:rsidP="00D30EA7">
      <w:pPr>
        <w:tabs>
          <w:tab w:val="left" w:pos="5655"/>
        </w:tabs>
        <w:spacing w:after="0" w:line="240" w:lineRule="auto"/>
        <w:jc w:val="both"/>
        <w:rPr>
          <w:rFonts w:ascii="Times New Roman" w:hAnsi="Times New Roman" w:cs="Times New Roman"/>
          <w:sz w:val="28"/>
          <w:szCs w:val="28"/>
        </w:rPr>
      </w:pPr>
      <w:r w:rsidRPr="00C82F52">
        <w:rPr>
          <w:rFonts w:ascii="Times New Roman" w:hAnsi="Times New Roman" w:cs="Times New Roman"/>
          <w:sz w:val="28"/>
          <w:szCs w:val="28"/>
        </w:rPr>
        <w:t xml:space="preserve">Саракташского поссовета                                                             Л.А. Никонова    </w:t>
      </w:r>
    </w:p>
    <w:sectPr w:rsidR="00E921E6" w:rsidRPr="00F04103" w:rsidSect="003C1450">
      <w:headerReference w:type="default" r:id="rId9"/>
      <w:headerReference w:type="first" r:id="rId10"/>
      <w:pgSz w:w="11906" w:h="16838"/>
      <w:pgMar w:top="28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3D" w:rsidRDefault="006E4D3D" w:rsidP="003C1450">
      <w:pPr>
        <w:spacing w:after="0" w:line="240" w:lineRule="auto"/>
      </w:pPr>
      <w:r>
        <w:separator/>
      </w:r>
    </w:p>
  </w:endnote>
  <w:endnote w:type="continuationSeparator" w:id="0">
    <w:p w:rsidR="006E4D3D" w:rsidRDefault="006E4D3D" w:rsidP="003C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3D" w:rsidRDefault="006E4D3D" w:rsidP="003C1450">
      <w:pPr>
        <w:spacing w:after="0" w:line="240" w:lineRule="auto"/>
      </w:pPr>
      <w:r>
        <w:separator/>
      </w:r>
    </w:p>
  </w:footnote>
  <w:footnote w:type="continuationSeparator" w:id="0">
    <w:p w:rsidR="006E4D3D" w:rsidRDefault="006E4D3D" w:rsidP="003C1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40593"/>
      <w:docPartObj>
        <w:docPartGallery w:val="Page Numbers (Top of Page)"/>
        <w:docPartUnique/>
      </w:docPartObj>
    </w:sdtPr>
    <w:sdtEndPr/>
    <w:sdtContent>
      <w:p w:rsidR="003C1450" w:rsidRDefault="006E4D3D">
        <w:pPr>
          <w:pStyle w:val="af0"/>
          <w:jc w:val="right"/>
        </w:pPr>
        <w:r>
          <w:fldChar w:fldCharType="begin"/>
        </w:r>
        <w:r>
          <w:instrText xml:space="preserve"> PAGE   \* MERGEFORMAT </w:instrText>
        </w:r>
        <w:r>
          <w:fldChar w:fldCharType="separate"/>
        </w:r>
        <w:r w:rsidR="002F64DC">
          <w:rPr>
            <w:noProof/>
          </w:rPr>
          <w:t>16</w:t>
        </w:r>
        <w:r>
          <w:rPr>
            <w:noProof/>
          </w:rPr>
          <w:fldChar w:fldCharType="end"/>
        </w:r>
      </w:p>
    </w:sdtContent>
  </w:sdt>
  <w:p w:rsidR="003C1450" w:rsidRDefault="003C145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50" w:rsidRDefault="003C1450">
    <w:pPr>
      <w:pStyle w:val="af0"/>
      <w:jc w:val="right"/>
    </w:pPr>
  </w:p>
  <w:p w:rsidR="003C1450" w:rsidRDefault="003C145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C76"/>
    <w:multiLevelType w:val="hybridMultilevel"/>
    <w:tmpl w:val="8AD44B3C"/>
    <w:lvl w:ilvl="0" w:tplc="36E2DBD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13B07A46"/>
    <w:multiLevelType w:val="hybridMultilevel"/>
    <w:tmpl w:val="B1A0D202"/>
    <w:lvl w:ilvl="0" w:tplc="C72A50F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
    <w:nsid w:val="3AA21ECA"/>
    <w:multiLevelType w:val="hybridMultilevel"/>
    <w:tmpl w:val="074A1D66"/>
    <w:lvl w:ilvl="0" w:tplc="B6427662">
      <w:start w:val="1"/>
      <w:numFmt w:val="decimal"/>
      <w:lvlText w:val="%1."/>
      <w:lvlJc w:val="left"/>
      <w:pPr>
        <w:ind w:left="900" w:hanging="408"/>
      </w:pPr>
      <w:rPr>
        <w:rFonts w:hint="default"/>
        <w:color w:val="000000"/>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3">
    <w:nsid w:val="3C2A64E1"/>
    <w:multiLevelType w:val="hybridMultilevel"/>
    <w:tmpl w:val="A9AE23BC"/>
    <w:lvl w:ilvl="0" w:tplc="45148090">
      <w:start w:val="1"/>
      <w:numFmt w:val="decimal"/>
      <w:lvlText w:val="%1."/>
      <w:lvlJc w:val="left"/>
      <w:pPr>
        <w:ind w:left="1527" w:hanging="9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2C1544"/>
    <w:multiLevelType w:val="multilevel"/>
    <w:tmpl w:val="26FC1E04"/>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03"/>
    <w:rsid w:val="00007190"/>
    <w:rsid w:val="0001432F"/>
    <w:rsid w:val="00023E36"/>
    <w:rsid w:val="00025E38"/>
    <w:rsid w:val="00032B46"/>
    <w:rsid w:val="00037317"/>
    <w:rsid w:val="00052208"/>
    <w:rsid w:val="0006348E"/>
    <w:rsid w:val="00073D52"/>
    <w:rsid w:val="00096386"/>
    <w:rsid w:val="000A5725"/>
    <w:rsid w:val="000B3841"/>
    <w:rsid w:val="000B7BE8"/>
    <w:rsid w:val="000C75B3"/>
    <w:rsid w:val="000D5622"/>
    <w:rsid w:val="000D5F17"/>
    <w:rsid w:val="000F3D6D"/>
    <w:rsid w:val="000F7810"/>
    <w:rsid w:val="00100F29"/>
    <w:rsid w:val="00111EA0"/>
    <w:rsid w:val="00124653"/>
    <w:rsid w:val="00125336"/>
    <w:rsid w:val="001272DA"/>
    <w:rsid w:val="001309F4"/>
    <w:rsid w:val="0013650A"/>
    <w:rsid w:val="00142CD7"/>
    <w:rsid w:val="00153043"/>
    <w:rsid w:val="0017087A"/>
    <w:rsid w:val="00176D5F"/>
    <w:rsid w:val="001808A5"/>
    <w:rsid w:val="0019036E"/>
    <w:rsid w:val="0019201B"/>
    <w:rsid w:val="00192D7C"/>
    <w:rsid w:val="001A1539"/>
    <w:rsid w:val="001A3D11"/>
    <w:rsid w:val="001A6C8C"/>
    <w:rsid w:val="001B0FD4"/>
    <w:rsid w:val="001C7D2B"/>
    <w:rsid w:val="001E211B"/>
    <w:rsid w:val="001F4F25"/>
    <w:rsid w:val="001F7535"/>
    <w:rsid w:val="002045CC"/>
    <w:rsid w:val="00217ED1"/>
    <w:rsid w:val="00221CB7"/>
    <w:rsid w:val="00234204"/>
    <w:rsid w:val="002343A8"/>
    <w:rsid w:val="0024335C"/>
    <w:rsid w:val="002455C5"/>
    <w:rsid w:val="00254E30"/>
    <w:rsid w:val="00261800"/>
    <w:rsid w:val="0026314A"/>
    <w:rsid w:val="00272283"/>
    <w:rsid w:val="00283B1A"/>
    <w:rsid w:val="00286719"/>
    <w:rsid w:val="002873B1"/>
    <w:rsid w:val="00294CAF"/>
    <w:rsid w:val="00296CA8"/>
    <w:rsid w:val="002B282C"/>
    <w:rsid w:val="002C20B3"/>
    <w:rsid w:val="002C75A0"/>
    <w:rsid w:val="002D1B04"/>
    <w:rsid w:val="002E1F52"/>
    <w:rsid w:val="002F64DC"/>
    <w:rsid w:val="003048B7"/>
    <w:rsid w:val="00306C81"/>
    <w:rsid w:val="00320355"/>
    <w:rsid w:val="00320A7A"/>
    <w:rsid w:val="0032228E"/>
    <w:rsid w:val="00334C1E"/>
    <w:rsid w:val="00335B54"/>
    <w:rsid w:val="00354FAE"/>
    <w:rsid w:val="003740EE"/>
    <w:rsid w:val="003849E7"/>
    <w:rsid w:val="00393057"/>
    <w:rsid w:val="003A0386"/>
    <w:rsid w:val="003A4FF3"/>
    <w:rsid w:val="003A538A"/>
    <w:rsid w:val="003C0B3D"/>
    <w:rsid w:val="003C1450"/>
    <w:rsid w:val="003C1F72"/>
    <w:rsid w:val="003C6251"/>
    <w:rsid w:val="003F30BE"/>
    <w:rsid w:val="004164D5"/>
    <w:rsid w:val="00417391"/>
    <w:rsid w:val="0043423A"/>
    <w:rsid w:val="0045201C"/>
    <w:rsid w:val="00457E4E"/>
    <w:rsid w:val="00460A37"/>
    <w:rsid w:val="004623C8"/>
    <w:rsid w:val="00463398"/>
    <w:rsid w:val="004754B9"/>
    <w:rsid w:val="00482C1F"/>
    <w:rsid w:val="00491A6F"/>
    <w:rsid w:val="004B47D2"/>
    <w:rsid w:val="004C19AF"/>
    <w:rsid w:val="004D0A82"/>
    <w:rsid w:val="004D25AB"/>
    <w:rsid w:val="004D61D0"/>
    <w:rsid w:val="004E3895"/>
    <w:rsid w:val="004F295D"/>
    <w:rsid w:val="004F52E7"/>
    <w:rsid w:val="00516620"/>
    <w:rsid w:val="00517EDB"/>
    <w:rsid w:val="005306BC"/>
    <w:rsid w:val="00536C45"/>
    <w:rsid w:val="00536D07"/>
    <w:rsid w:val="00551F23"/>
    <w:rsid w:val="00561C92"/>
    <w:rsid w:val="00565629"/>
    <w:rsid w:val="005769CF"/>
    <w:rsid w:val="00581252"/>
    <w:rsid w:val="00585F97"/>
    <w:rsid w:val="00586F1D"/>
    <w:rsid w:val="00590D06"/>
    <w:rsid w:val="00591898"/>
    <w:rsid w:val="0059372F"/>
    <w:rsid w:val="00593826"/>
    <w:rsid w:val="00596596"/>
    <w:rsid w:val="005A734E"/>
    <w:rsid w:val="005C634C"/>
    <w:rsid w:val="005C7FD7"/>
    <w:rsid w:val="005D1D31"/>
    <w:rsid w:val="005E4A5A"/>
    <w:rsid w:val="005E6B32"/>
    <w:rsid w:val="005F46CA"/>
    <w:rsid w:val="005F5C76"/>
    <w:rsid w:val="005F79B4"/>
    <w:rsid w:val="00607CD0"/>
    <w:rsid w:val="00615DBF"/>
    <w:rsid w:val="00621CA2"/>
    <w:rsid w:val="006378EC"/>
    <w:rsid w:val="006503AC"/>
    <w:rsid w:val="00653901"/>
    <w:rsid w:val="00660998"/>
    <w:rsid w:val="00672776"/>
    <w:rsid w:val="00676B3F"/>
    <w:rsid w:val="006C7E11"/>
    <w:rsid w:val="006E4D3D"/>
    <w:rsid w:val="006F63B0"/>
    <w:rsid w:val="006F64A3"/>
    <w:rsid w:val="00700389"/>
    <w:rsid w:val="007155F6"/>
    <w:rsid w:val="00725F7E"/>
    <w:rsid w:val="00727AAA"/>
    <w:rsid w:val="00742CED"/>
    <w:rsid w:val="00745D8F"/>
    <w:rsid w:val="0077365F"/>
    <w:rsid w:val="00777A4D"/>
    <w:rsid w:val="00780DD9"/>
    <w:rsid w:val="00782465"/>
    <w:rsid w:val="00784022"/>
    <w:rsid w:val="00785CA0"/>
    <w:rsid w:val="00786CED"/>
    <w:rsid w:val="007B7F6B"/>
    <w:rsid w:val="007C1065"/>
    <w:rsid w:val="007C42B0"/>
    <w:rsid w:val="007D5CE3"/>
    <w:rsid w:val="007F6B69"/>
    <w:rsid w:val="00811ADB"/>
    <w:rsid w:val="00817C40"/>
    <w:rsid w:val="00820320"/>
    <w:rsid w:val="008265A1"/>
    <w:rsid w:val="00834B70"/>
    <w:rsid w:val="00834C9D"/>
    <w:rsid w:val="00836292"/>
    <w:rsid w:val="00840235"/>
    <w:rsid w:val="0084546B"/>
    <w:rsid w:val="00846184"/>
    <w:rsid w:val="00864247"/>
    <w:rsid w:val="00873301"/>
    <w:rsid w:val="008753A7"/>
    <w:rsid w:val="00875BE4"/>
    <w:rsid w:val="00876652"/>
    <w:rsid w:val="00877792"/>
    <w:rsid w:val="00887933"/>
    <w:rsid w:val="008B120E"/>
    <w:rsid w:val="008D49FD"/>
    <w:rsid w:val="008E14E1"/>
    <w:rsid w:val="008E2CF0"/>
    <w:rsid w:val="008F23D8"/>
    <w:rsid w:val="00900266"/>
    <w:rsid w:val="00905ED4"/>
    <w:rsid w:val="0091242C"/>
    <w:rsid w:val="009177B1"/>
    <w:rsid w:val="00923DD7"/>
    <w:rsid w:val="009243C6"/>
    <w:rsid w:val="0093305F"/>
    <w:rsid w:val="00933085"/>
    <w:rsid w:val="00940D82"/>
    <w:rsid w:val="00940FFE"/>
    <w:rsid w:val="00952283"/>
    <w:rsid w:val="00952981"/>
    <w:rsid w:val="009677AA"/>
    <w:rsid w:val="00980D47"/>
    <w:rsid w:val="00985FB3"/>
    <w:rsid w:val="0098625A"/>
    <w:rsid w:val="00992ABC"/>
    <w:rsid w:val="009A1174"/>
    <w:rsid w:val="009D48A6"/>
    <w:rsid w:val="00A16A60"/>
    <w:rsid w:val="00A20587"/>
    <w:rsid w:val="00A22C27"/>
    <w:rsid w:val="00A32218"/>
    <w:rsid w:val="00A830F4"/>
    <w:rsid w:val="00A85909"/>
    <w:rsid w:val="00A864C1"/>
    <w:rsid w:val="00A865E0"/>
    <w:rsid w:val="00A913A3"/>
    <w:rsid w:val="00A93732"/>
    <w:rsid w:val="00AA01A4"/>
    <w:rsid w:val="00AB1B15"/>
    <w:rsid w:val="00AB36DF"/>
    <w:rsid w:val="00AC7F71"/>
    <w:rsid w:val="00AD5C92"/>
    <w:rsid w:val="00AE63DB"/>
    <w:rsid w:val="00B007CB"/>
    <w:rsid w:val="00B05B03"/>
    <w:rsid w:val="00B06257"/>
    <w:rsid w:val="00B423E3"/>
    <w:rsid w:val="00B4362A"/>
    <w:rsid w:val="00B62D05"/>
    <w:rsid w:val="00B719E6"/>
    <w:rsid w:val="00B73AAA"/>
    <w:rsid w:val="00B73F5F"/>
    <w:rsid w:val="00B85389"/>
    <w:rsid w:val="00B87009"/>
    <w:rsid w:val="00BA4E95"/>
    <w:rsid w:val="00BB4798"/>
    <w:rsid w:val="00BD06C0"/>
    <w:rsid w:val="00BD5D33"/>
    <w:rsid w:val="00BD6870"/>
    <w:rsid w:val="00BE6053"/>
    <w:rsid w:val="00BE6E90"/>
    <w:rsid w:val="00BF2F26"/>
    <w:rsid w:val="00BF41FB"/>
    <w:rsid w:val="00C16C07"/>
    <w:rsid w:val="00C30784"/>
    <w:rsid w:val="00C31B8D"/>
    <w:rsid w:val="00C35D3A"/>
    <w:rsid w:val="00C374A8"/>
    <w:rsid w:val="00C44BDA"/>
    <w:rsid w:val="00C65AA5"/>
    <w:rsid w:val="00C72432"/>
    <w:rsid w:val="00C81B4F"/>
    <w:rsid w:val="00C82F52"/>
    <w:rsid w:val="00C86233"/>
    <w:rsid w:val="00C86AE8"/>
    <w:rsid w:val="00C909C7"/>
    <w:rsid w:val="00C929A2"/>
    <w:rsid w:val="00C93538"/>
    <w:rsid w:val="00C93E5B"/>
    <w:rsid w:val="00CB1670"/>
    <w:rsid w:val="00CB5FAB"/>
    <w:rsid w:val="00CB68A9"/>
    <w:rsid w:val="00CB7A0A"/>
    <w:rsid w:val="00CC2DBA"/>
    <w:rsid w:val="00CC48CB"/>
    <w:rsid w:val="00CD6DA5"/>
    <w:rsid w:val="00CE5E95"/>
    <w:rsid w:val="00CF3FE2"/>
    <w:rsid w:val="00D068A5"/>
    <w:rsid w:val="00D070AD"/>
    <w:rsid w:val="00D1091B"/>
    <w:rsid w:val="00D11F17"/>
    <w:rsid w:val="00D14A99"/>
    <w:rsid w:val="00D20231"/>
    <w:rsid w:val="00D2289B"/>
    <w:rsid w:val="00D26EE0"/>
    <w:rsid w:val="00D30EA7"/>
    <w:rsid w:val="00D4243C"/>
    <w:rsid w:val="00D51F90"/>
    <w:rsid w:val="00D52189"/>
    <w:rsid w:val="00D97C0D"/>
    <w:rsid w:val="00DA35E2"/>
    <w:rsid w:val="00DB0349"/>
    <w:rsid w:val="00DB44E6"/>
    <w:rsid w:val="00DC3CE2"/>
    <w:rsid w:val="00DC4BC0"/>
    <w:rsid w:val="00DE091C"/>
    <w:rsid w:val="00DE0B6B"/>
    <w:rsid w:val="00DE5785"/>
    <w:rsid w:val="00DF20AF"/>
    <w:rsid w:val="00DF724A"/>
    <w:rsid w:val="00E0330E"/>
    <w:rsid w:val="00E2261D"/>
    <w:rsid w:val="00E55CFA"/>
    <w:rsid w:val="00E7034D"/>
    <w:rsid w:val="00E70BDF"/>
    <w:rsid w:val="00E70EF9"/>
    <w:rsid w:val="00E733C3"/>
    <w:rsid w:val="00E8357D"/>
    <w:rsid w:val="00E921E6"/>
    <w:rsid w:val="00E9245A"/>
    <w:rsid w:val="00E96DAC"/>
    <w:rsid w:val="00EB42D2"/>
    <w:rsid w:val="00EC4CDB"/>
    <w:rsid w:val="00EE0523"/>
    <w:rsid w:val="00EF1C46"/>
    <w:rsid w:val="00F04103"/>
    <w:rsid w:val="00F06982"/>
    <w:rsid w:val="00F21155"/>
    <w:rsid w:val="00F2516D"/>
    <w:rsid w:val="00F32BAC"/>
    <w:rsid w:val="00F360CB"/>
    <w:rsid w:val="00F4564F"/>
    <w:rsid w:val="00F55495"/>
    <w:rsid w:val="00F64E0E"/>
    <w:rsid w:val="00F65CA3"/>
    <w:rsid w:val="00F7457A"/>
    <w:rsid w:val="00F81B77"/>
    <w:rsid w:val="00F924D4"/>
    <w:rsid w:val="00F95637"/>
    <w:rsid w:val="00F96887"/>
    <w:rsid w:val="00FA0667"/>
    <w:rsid w:val="00FA3850"/>
    <w:rsid w:val="00FA5373"/>
    <w:rsid w:val="00FB20FB"/>
    <w:rsid w:val="00FD0B10"/>
    <w:rsid w:val="00FE1B06"/>
    <w:rsid w:val="00FE1DCE"/>
    <w:rsid w:val="00FE6352"/>
    <w:rsid w:val="00FF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FA75F-1CCC-4618-8147-62CE7DA7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04103"/>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10">
    <w:name w:val="Основной текст с отступом 21"/>
    <w:basedOn w:val="a"/>
    <w:rsid w:val="00F0410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styleId="a3">
    <w:name w:val="Body Text Indent"/>
    <w:basedOn w:val="a"/>
    <w:link w:val="a4"/>
    <w:rsid w:val="00F0410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04103"/>
    <w:rPr>
      <w:rFonts w:ascii="Times New Roman" w:eastAsia="Times New Roman" w:hAnsi="Times New Roman" w:cs="Times New Roman"/>
      <w:sz w:val="24"/>
      <w:szCs w:val="24"/>
    </w:rPr>
  </w:style>
  <w:style w:type="character" w:styleId="a5">
    <w:name w:val="Strong"/>
    <w:uiPriority w:val="22"/>
    <w:qFormat/>
    <w:rsid w:val="00F04103"/>
    <w:rPr>
      <w:b/>
      <w:bCs/>
    </w:rPr>
  </w:style>
  <w:style w:type="paragraph" w:styleId="a6">
    <w:name w:val="No Spacing"/>
    <w:uiPriority w:val="1"/>
    <w:qFormat/>
    <w:rsid w:val="00F04103"/>
    <w:pPr>
      <w:spacing w:after="0" w:line="240" w:lineRule="auto"/>
    </w:pPr>
    <w:rPr>
      <w:rFonts w:ascii="Times New Roman" w:eastAsia="Times New Roman" w:hAnsi="Times New Roman" w:cs="Times New Roman"/>
      <w:sz w:val="20"/>
      <w:szCs w:val="20"/>
    </w:rPr>
  </w:style>
  <w:style w:type="character" w:styleId="a7">
    <w:name w:val="Book Title"/>
    <w:basedOn w:val="a0"/>
    <w:uiPriority w:val="99"/>
    <w:qFormat/>
    <w:rsid w:val="00F04103"/>
    <w:rPr>
      <w:rFonts w:cs="Times New Roman"/>
      <w:b/>
      <w:bCs/>
      <w:smallCaps/>
      <w:spacing w:val="5"/>
    </w:rPr>
  </w:style>
  <w:style w:type="character" w:styleId="a8">
    <w:name w:val="FollowedHyperlink"/>
    <w:basedOn w:val="a0"/>
    <w:uiPriority w:val="99"/>
    <w:semiHidden/>
    <w:unhideWhenUsed/>
    <w:rsid w:val="00F04103"/>
    <w:rPr>
      <w:color w:val="800080"/>
      <w:u w:val="single"/>
    </w:rPr>
  </w:style>
  <w:style w:type="paragraph" w:styleId="a9">
    <w:name w:val="Balloon Text"/>
    <w:basedOn w:val="a"/>
    <w:link w:val="aa"/>
    <w:uiPriority w:val="99"/>
    <w:semiHidden/>
    <w:unhideWhenUsed/>
    <w:rsid w:val="00F041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103"/>
    <w:rPr>
      <w:rFonts w:ascii="Tahoma" w:hAnsi="Tahoma" w:cs="Tahoma"/>
      <w:sz w:val="16"/>
      <w:szCs w:val="16"/>
    </w:rPr>
  </w:style>
  <w:style w:type="paragraph" w:styleId="ab">
    <w:name w:val="Body Text"/>
    <w:basedOn w:val="a"/>
    <w:link w:val="ac"/>
    <w:rsid w:val="00C81B4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C81B4F"/>
    <w:rPr>
      <w:rFonts w:ascii="Times New Roman" w:eastAsia="Times New Roman" w:hAnsi="Times New Roman" w:cs="Times New Roman"/>
      <w:sz w:val="24"/>
      <w:szCs w:val="24"/>
    </w:rPr>
  </w:style>
  <w:style w:type="paragraph" w:customStyle="1" w:styleId="Default">
    <w:name w:val="Default"/>
    <w:rsid w:val="00C81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basedOn w:val="a0"/>
    <w:link w:val="20"/>
    <w:rsid w:val="00C81B4F"/>
    <w:rPr>
      <w:sz w:val="26"/>
      <w:szCs w:val="26"/>
      <w:shd w:val="clear" w:color="auto" w:fill="FFFFFF"/>
    </w:rPr>
  </w:style>
  <w:style w:type="paragraph" w:customStyle="1" w:styleId="20">
    <w:name w:val="Основной текст (2)"/>
    <w:basedOn w:val="a"/>
    <w:link w:val="2"/>
    <w:rsid w:val="00C81B4F"/>
    <w:pPr>
      <w:widowControl w:val="0"/>
      <w:shd w:val="clear" w:color="auto" w:fill="FFFFFF"/>
      <w:spacing w:after="480" w:line="298" w:lineRule="exact"/>
      <w:jc w:val="right"/>
    </w:pPr>
    <w:rPr>
      <w:sz w:val="26"/>
      <w:szCs w:val="26"/>
    </w:rPr>
  </w:style>
  <w:style w:type="paragraph" w:customStyle="1" w:styleId="ConsPlusTitle">
    <w:name w:val="ConsPlusTitle"/>
    <w:rsid w:val="0032228E"/>
    <w:pPr>
      <w:widowControl w:val="0"/>
      <w:autoSpaceDE w:val="0"/>
      <w:autoSpaceDN w:val="0"/>
      <w:spacing w:after="0" w:line="240" w:lineRule="auto"/>
    </w:pPr>
    <w:rPr>
      <w:rFonts w:ascii="Calibri" w:eastAsia="Calibri" w:hAnsi="Calibri" w:cs="Calibri"/>
      <w:b/>
      <w:szCs w:val="20"/>
    </w:rPr>
  </w:style>
  <w:style w:type="paragraph" w:customStyle="1" w:styleId="22">
    <w:name w:val="Основной текст с отступом 22"/>
    <w:basedOn w:val="a"/>
    <w:rsid w:val="0032228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ConsPlusNormal">
    <w:name w:val="ConsPlusNormal"/>
    <w:qFormat/>
    <w:rsid w:val="00FD0B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6">
    <w:name w:val="p6"/>
    <w:basedOn w:val="a"/>
    <w:rsid w:val="00585F9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190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036E"/>
  </w:style>
  <w:style w:type="character" w:styleId="ae">
    <w:name w:val="Hyperlink"/>
    <w:basedOn w:val="a0"/>
    <w:uiPriority w:val="99"/>
    <w:semiHidden/>
    <w:unhideWhenUsed/>
    <w:rsid w:val="0019036E"/>
    <w:rPr>
      <w:color w:val="0000FF"/>
      <w:u w:val="single"/>
    </w:rPr>
  </w:style>
  <w:style w:type="paragraph" w:customStyle="1" w:styleId="23">
    <w:name w:val="Основной текст с отступом 23"/>
    <w:basedOn w:val="a"/>
    <w:rsid w:val="0087330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
    <w:name w:val="Должность1"/>
    <w:basedOn w:val="a"/>
    <w:rsid w:val="00873301"/>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List Paragraph"/>
    <w:basedOn w:val="a"/>
    <w:uiPriority w:val="34"/>
    <w:qFormat/>
    <w:rsid w:val="00873301"/>
    <w:pPr>
      <w:spacing w:after="0" w:line="240" w:lineRule="auto"/>
      <w:ind w:left="708"/>
    </w:pPr>
    <w:rPr>
      <w:rFonts w:ascii="Times New Roman" w:eastAsia="Times New Roman" w:hAnsi="Times New Roman" w:cs="Times New Roman"/>
      <w:sz w:val="20"/>
      <w:szCs w:val="20"/>
    </w:rPr>
  </w:style>
  <w:style w:type="character" w:customStyle="1" w:styleId="markedcontent">
    <w:name w:val="markedcontent"/>
    <w:basedOn w:val="a0"/>
    <w:rsid w:val="00025E38"/>
  </w:style>
  <w:style w:type="paragraph" w:styleId="af0">
    <w:name w:val="header"/>
    <w:basedOn w:val="a"/>
    <w:link w:val="af1"/>
    <w:uiPriority w:val="99"/>
    <w:unhideWhenUsed/>
    <w:rsid w:val="003C145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C1450"/>
  </w:style>
  <w:style w:type="paragraph" w:styleId="af2">
    <w:name w:val="footer"/>
    <w:basedOn w:val="a"/>
    <w:link w:val="af3"/>
    <w:uiPriority w:val="99"/>
    <w:semiHidden/>
    <w:unhideWhenUsed/>
    <w:rsid w:val="003C145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3C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358">
      <w:bodyDiv w:val="1"/>
      <w:marLeft w:val="0"/>
      <w:marRight w:val="0"/>
      <w:marTop w:val="0"/>
      <w:marBottom w:val="0"/>
      <w:divBdr>
        <w:top w:val="none" w:sz="0" w:space="0" w:color="auto"/>
        <w:left w:val="none" w:sz="0" w:space="0" w:color="auto"/>
        <w:bottom w:val="none" w:sz="0" w:space="0" w:color="auto"/>
        <w:right w:val="none" w:sz="0" w:space="0" w:color="auto"/>
      </w:divBdr>
    </w:div>
    <w:div w:id="231159287">
      <w:bodyDiv w:val="1"/>
      <w:marLeft w:val="0"/>
      <w:marRight w:val="0"/>
      <w:marTop w:val="0"/>
      <w:marBottom w:val="0"/>
      <w:divBdr>
        <w:top w:val="none" w:sz="0" w:space="0" w:color="auto"/>
        <w:left w:val="none" w:sz="0" w:space="0" w:color="auto"/>
        <w:bottom w:val="none" w:sz="0" w:space="0" w:color="auto"/>
        <w:right w:val="none" w:sz="0" w:space="0" w:color="auto"/>
      </w:divBdr>
    </w:div>
    <w:div w:id="291061957">
      <w:bodyDiv w:val="1"/>
      <w:marLeft w:val="0"/>
      <w:marRight w:val="0"/>
      <w:marTop w:val="0"/>
      <w:marBottom w:val="0"/>
      <w:divBdr>
        <w:top w:val="none" w:sz="0" w:space="0" w:color="auto"/>
        <w:left w:val="none" w:sz="0" w:space="0" w:color="auto"/>
        <w:bottom w:val="none" w:sz="0" w:space="0" w:color="auto"/>
        <w:right w:val="none" w:sz="0" w:space="0" w:color="auto"/>
      </w:divBdr>
    </w:div>
    <w:div w:id="5555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551C-6BB9-4B07-AABD-E83E75C7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4908</Words>
  <Characters>27978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2021-07-26T09:45:00Z</cp:lastPrinted>
  <dcterms:created xsi:type="dcterms:W3CDTF">2022-12-26T18:13:00Z</dcterms:created>
  <dcterms:modified xsi:type="dcterms:W3CDTF">2022-12-26T18:13:00Z</dcterms:modified>
</cp:coreProperties>
</file>