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335"/>
        <w:gridCol w:w="3139"/>
      </w:tblGrid>
      <w:tr w:rsidR="002464A0" w:rsidTr="002C58F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085" w:type="dxa"/>
          </w:tcPr>
          <w:p w:rsidR="00B71055" w:rsidRPr="00677274" w:rsidRDefault="002464A0" w:rsidP="00B71055">
            <w:pPr>
              <w:pStyle w:val="2"/>
              <w:rPr>
                <w:b w:val="0"/>
              </w:rPr>
            </w:pPr>
            <w:bookmarkStart w:id="0" w:name="_GoBack"/>
            <w:bookmarkEnd w:id="0"/>
            <w:r w:rsidRPr="00677274">
              <w:rPr>
                <w:b w:val="0"/>
              </w:rPr>
              <w:t>КОРЕШОК ПАМЯТКИ</w:t>
            </w:r>
            <w:r w:rsidR="00B71055" w:rsidRPr="00677274">
              <w:rPr>
                <w:b w:val="0"/>
              </w:rPr>
              <w:t xml:space="preserve"> </w:t>
            </w:r>
          </w:p>
          <w:p w:rsidR="002464A0" w:rsidRPr="00677274" w:rsidRDefault="00B71055" w:rsidP="00B71055">
            <w:pPr>
              <w:pStyle w:val="2"/>
              <w:rPr>
                <w:b w:val="0"/>
              </w:rPr>
            </w:pPr>
            <w:r w:rsidRPr="00677274">
              <w:rPr>
                <w:b w:val="0"/>
              </w:rPr>
              <w:t>№ __________</w:t>
            </w:r>
          </w:p>
          <w:p w:rsidR="00B71055" w:rsidRPr="00677274" w:rsidRDefault="00B71055"/>
          <w:p w:rsidR="002464A0" w:rsidRPr="00677274" w:rsidRDefault="002464A0">
            <w:r w:rsidRPr="00677274">
              <w:t>«___»__________20__</w:t>
            </w:r>
            <w:r w:rsidR="00B71055" w:rsidRPr="00677274">
              <w:t xml:space="preserve"> </w:t>
            </w:r>
            <w:r w:rsidRPr="00677274">
              <w:t>г.</w:t>
            </w:r>
          </w:p>
          <w:p w:rsidR="00B71055" w:rsidRPr="00677274" w:rsidRDefault="00B71055"/>
          <w:p w:rsidR="002464A0" w:rsidRPr="00677274" w:rsidRDefault="002464A0">
            <w:r w:rsidRPr="00677274">
              <w:t>село _______________</w:t>
            </w:r>
            <w:r w:rsidR="00B71055" w:rsidRPr="00677274">
              <w:t>_______</w:t>
            </w:r>
            <w:r w:rsidRPr="00677274">
              <w:t>_</w:t>
            </w:r>
          </w:p>
          <w:p w:rsidR="002464A0" w:rsidRPr="00677274" w:rsidRDefault="002464A0"/>
          <w:p w:rsidR="00B71055" w:rsidRPr="00677274" w:rsidRDefault="002464A0">
            <w:r w:rsidRPr="00677274">
              <w:t>Гр-ну (</w:t>
            </w:r>
            <w:proofErr w:type="spellStart"/>
            <w:r w:rsidRPr="00677274">
              <w:t>ке</w:t>
            </w:r>
            <w:proofErr w:type="spellEnd"/>
            <w:r w:rsidRPr="00677274">
              <w:t xml:space="preserve">) ___________________ </w:t>
            </w:r>
          </w:p>
          <w:p w:rsidR="00B71055" w:rsidRPr="00677274" w:rsidRDefault="00B71055"/>
          <w:p w:rsidR="002464A0" w:rsidRPr="00677274" w:rsidRDefault="002464A0">
            <w:r w:rsidRPr="00677274">
              <w:t>____________________________</w:t>
            </w:r>
          </w:p>
          <w:p w:rsidR="002464A0" w:rsidRPr="00677274" w:rsidRDefault="002464A0">
            <w:pPr>
              <w:pStyle w:val="a3"/>
            </w:pPr>
            <w:r w:rsidRPr="00677274">
              <w:t>(Ф.И.О. домовладельца,</w:t>
            </w:r>
          </w:p>
          <w:p w:rsidR="002464A0" w:rsidRPr="00677274" w:rsidRDefault="002464A0">
            <w:pPr>
              <w:pStyle w:val="a3"/>
            </w:pPr>
            <w:r w:rsidRPr="00677274">
              <w:t xml:space="preserve"> квартиросъе</w:t>
            </w:r>
            <w:r w:rsidRPr="00677274">
              <w:t>м</w:t>
            </w:r>
            <w:r w:rsidRPr="00677274">
              <w:t>щика)</w:t>
            </w:r>
          </w:p>
          <w:p w:rsidR="002464A0" w:rsidRPr="00677274" w:rsidRDefault="002464A0"/>
          <w:p w:rsidR="002464A0" w:rsidRPr="00677274" w:rsidRDefault="002464A0">
            <w:pPr>
              <w:pStyle w:val="a3"/>
            </w:pPr>
            <w:r w:rsidRPr="00677274">
              <w:t>Проживающему (ей)</w:t>
            </w:r>
          </w:p>
          <w:p w:rsidR="00B71055" w:rsidRPr="00677274" w:rsidRDefault="00B71055">
            <w:pPr>
              <w:jc w:val="center"/>
            </w:pPr>
          </w:p>
          <w:p w:rsidR="002464A0" w:rsidRPr="00677274" w:rsidRDefault="002464A0">
            <w:pPr>
              <w:jc w:val="center"/>
            </w:pPr>
            <w:r w:rsidRPr="00677274">
              <w:t>Ул._________________</w:t>
            </w:r>
            <w:r w:rsidR="00B71055" w:rsidRPr="00677274">
              <w:t>_____</w:t>
            </w:r>
          </w:p>
          <w:p w:rsidR="00B71055" w:rsidRPr="00677274" w:rsidRDefault="00B71055">
            <w:pPr>
              <w:jc w:val="center"/>
            </w:pPr>
          </w:p>
          <w:p w:rsidR="002464A0" w:rsidRPr="00677274" w:rsidRDefault="002464A0">
            <w:pPr>
              <w:jc w:val="center"/>
            </w:pPr>
            <w:proofErr w:type="spellStart"/>
            <w:r w:rsidRPr="00677274">
              <w:t>Дом______кв</w:t>
            </w:r>
            <w:proofErr w:type="spellEnd"/>
            <w:r w:rsidRPr="00677274">
              <w:t>.________</w:t>
            </w:r>
          </w:p>
          <w:p w:rsidR="002464A0" w:rsidRPr="00677274" w:rsidRDefault="002464A0">
            <w:r w:rsidRPr="00677274">
              <w:t xml:space="preserve"> </w:t>
            </w:r>
          </w:p>
          <w:p w:rsidR="002464A0" w:rsidRPr="00677274" w:rsidRDefault="002464A0">
            <w:pPr>
              <w:jc w:val="both"/>
            </w:pPr>
            <w:r w:rsidRPr="00677274">
              <w:t>В целях обеспечения пожарной безопасности жилого дома (квартиры)</w:t>
            </w:r>
            <w:r w:rsidR="00B71055" w:rsidRPr="00677274">
              <w:t xml:space="preserve"> </w:t>
            </w:r>
          </w:p>
          <w:p w:rsidR="002464A0" w:rsidRPr="00677274" w:rsidRDefault="00B71055">
            <w:r w:rsidRPr="00677274">
              <w:t>Вручены предложения по устр</w:t>
            </w:r>
            <w:r w:rsidRPr="00677274">
              <w:t>а</w:t>
            </w:r>
            <w:r w:rsidRPr="00677274">
              <w:t>нению нарушений правил п</w:t>
            </w:r>
            <w:r w:rsidRPr="00677274">
              <w:t>о</w:t>
            </w:r>
            <w:r w:rsidRPr="00677274">
              <w:t>жарной безопасности</w:t>
            </w:r>
            <w:r w:rsidR="002464A0" w:rsidRPr="00677274">
              <w:t>:</w:t>
            </w:r>
          </w:p>
          <w:p w:rsidR="002464A0" w:rsidRPr="00677274" w:rsidRDefault="002464A0">
            <w:r w:rsidRPr="00677274">
              <w:t>____________________________________________________________________________________</w:t>
            </w:r>
          </w:p>
          <w:p w:rsidR="002464A0" w:rsidRPr="00677274" w:rsidRDefault="002464A0">
            <w:pPr>
              <w:pStyle w:val="20"/>
              <w:rPr>
                <w:sz w:val="20"/>
              </w:rPr>
            </w:pPr>
          </w:p>
          <w:p w:rsidR="002464A0" w:rsidRPr="00677274" w:rsidRDefault="00B71055">
            <w:pPr>
              <w:jc w:val="center"/>
            </w:pPr>
            <w:r w:rsidRPr="00677274">
              <w:t>Проинструктировано __________членов с</w:t>
            </w:r>
            <w:r w:rsidRPr="00677274">
              <w:t>е</w:t>
            </w:r>
            <w:r w:rsidRPr="00677274">
              <w:t>мьи</w:t>
            </w:r>
          </w:p>
          <w:p w:rsidR="00B71055" w:rsidRPr="00677274" w:rsidRDefault="00B71055">
            <w:pPr>
              <w:jc w:val="center"/>
            </w:pPr>
          </w:p>
          <w:p w:rsidR="002464A0" w:rsidRPr="00677274" w:rsidRDefault="002464A0">
            <w:pPr>
              <w:jc w:val="center"/>
            </w:pPr>
            <w:r w:rsidRPr="00677274">
              <w:t>Памятку</w:t>
            </w:r>
            <w:r w:rsidR="00B71055" w:rsidRPr="00677274">
              <w:t xml:space="preserve"> </w:t>
            </w:r>
            <w:r w:rsidRPr="00677274">
              <w:t>получил:</w:t>
            </w:r>
          </w:p>
          <w:p w:rsidR="009F53EA" w:rsidRPr="00677274" w:rsidRDefault="009F53EA">
            <w:pPr>
              <w:jc w:val="center"/>
            </w:pPr>
          </w:p>
          <w:p w:rsidR="002464A0" w:rsidRPr="00677274" w:rsidRDefault="002464A0">
            <w:r w:rsidRPr="00677274">
              <w:t>___________________________</w:t>
            </w:r>
          </w:p>
          <w:p w:rsidR="00B71055" w:rsidRPr="00677274" w:rsidRDefault="002464A0" w:rsidP="00B71055">
            <w:r w:rsidRPr="00677274">
              <w:t>(подпись домовладельца, ква</w:t>
            </w:r>
            <w:r w:rsidRPr="00677274">
              <w:t>р</w:t>
            </w:r>
            <w:r w:rsidRPr="00677274">
              <w:t>тиросъемщика)</w:t>
            </w:r>
            <w:r w:rsidR="00B71055" w:rsidRPr="00677274">
              <w:t xml:space="preserve"> </w:t>
            </w:r>
          </w:p>
          <w:p w:rsidR="00B71055" w:rsidRPr="00677274" w:rsidRDefault="00B71055" w:rsidP="00B71055">
            <w:r w:rsidRPr="00677274">
              <w:t xml:space="preserve"> </w:t>
            </w:r>
          </w:p>
          <w:p w:rsidR="00B71055" w:rsidRPr="00677274" w:rsidRDefault="00B71055" w:rsidP="00B71055"/>
          <w:p w:rsidR="00B71055" w:rsidRPr="00677274" w:rsidRDefault="00B71055" w:rsidP="00B71055">
            <w:pPr>
              <w:pStyle w:val="20"/>
              <w:rPr>
                <w:sz w:val="20"/>
              </w:rPr>
            </w:pPr>
            <w:r w:rsidRPr="00677274">
              <w:rPr>
                <w:sz w:val="20"/>
              </w:rPr>
              <w:t>Представитель пожарной охр</w:t>
            </w:r>
            <w:r w:rsidRPr="00677274">
              <w:rPr>
                <w:sz w:val="20"/>
              </w:rPr>
              <w:t>а</w:t>
            </w:r>
            <w:r w:rsidRPr="00677274">
              <w:rPr>
                <w:sz w:val="20"/>
              </w:rPr>
              <w:t>ны</w:t>
            </w:r>
          </w:p>
          <w:p w:rsidR="009F53EA" w:rsidRPr="00677274" w:rsidRDefault="009F53EA" w:rsidP="00B71055">
            <w:pPr>
              <w:pStyle w:val="20"/>
              <w:rPr>
                <w:sz w:val="20"/>
              </w:rPr>
            </w:pPr>
          </w:p>
          <w:p w:rsidR="00B71055" w:rsidRPr="00677274" w:rsidRDefault="00B71055" w:rsidP="00B71055">
            <w:r w:rsidRPr="00677274">
              <w:t>____________________________</w:t>
            </w:r>
          </w:p>
          <w:p w:rsidR="002464A0" w:rsidRPr="00677274" w:rsidRDefault="00B71055" w:rsidP="00291310">
            <w:pPr>
              <w:pStyle w:val="a3"/>
            </w:pPr>
            <w:r w:rsidRPr="00677274">
              <w:t>(подпись)</w:t>
            </w:r>
          </w:p>
        </w:tc>
        <w:tc>
          <w:tcPr>
            <w:tcW w:w="12474" w:type="dxa"/>
            <w:gridSpan w:val="2"/>
          </w:tcPr>
          <w:p w:rsidR="002464A0" w:rsidRPr="00503314" w:rsidRDefault="002464A0">
            <w:pPr>
              <w:pStyle w:val="1"/>
              <w:jc w:val="center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ПАМЯТКА</w:t>
            </w:r>
          </w:p>
          <w:p w:rsidR="00B71055" w:rsidRPr="00503314" w:rsidRDefault="00B71055" w:rsidP="00B71055">
            <w:pPr>
              <w:pStyle w:val="20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о мера</w:t>
            </w:r>
            <w:r w:rsidR="009F53EA" w:rsidRPr="00503314">
              <w:rPr>
                <w:sz w:val="21"/>
                <w:szCs w:val="21"/>
              </w:rPr>
              <w:t>х</w:t>
            </w:r>
            <w:r w:rsidRPr="00503314">
              <w:rPr>
                <w:sz w:val="21"/>
                <w:szCs w:val="21"/>
              </w:rPr>
              <w:t xml:space="preserve"> </w:t>
            </w:r>
            <w:r w:rsidR="009F53EA" w:rsidRPr="00503314">
              <w:rPr>
                <w:sz w:val="21"/>
                <w:szCs w:val="21"/>
              </w:rPr>
              <w:t>пожарной безопасности в жилье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В местах примыкания сгораемых частей здания (перекр</w:t>
            </w:r>
            <w:r w:rsidRPr="00503314">
              <w:rPr>
                <w:sz w:val="21"/>
                <w:szCs w:val="21"/>
              </w:rPr>
              <w:t>ы</w:t>
            </w:r>
            <w:r w:rsidRPr="00503314">
              <w:rPr>
                <w:sz w:val="21"/>
                <w:szCs w:val="21"/>
              </w:rPr>
              <w:t xml:space="preserve">тия, перегородки и др.) к печам и их дымоходам должна быть устроена несгораемая разделка толщиной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503314">
                <w:rPr>
                  <w:sz w:val="21"/>
                  <w:szCs w:val="21"/>
                </w:rPr>
                <w:t>50 см</w:t>
              </w:r>
            </w:smartTag>
            <w:r w:rsidRPr="00503314">
              <w:rPr>
                <w:sz w:val="21"/>
                <w:szCs w:val="21"/>
              </w:rPr>
              <w:t>. от внутренней поверхности печи и дымохода до сг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 xml:space="preserve">раемых конструкций;  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Постоянно следите за состоянием печей и дымоходов и своевременно ус</w:t>
            </w:r>
            <w:r w:rsidRPr="00503314">
              <w:rPr>
                <w:sz w:val="21"/>
                <w:szCs w:val="21"/>
              </w:rPr>
              <w:t>т</w:t>
            </w:r>
            <w:r w:rsidRPr="00503314">
              <w:rPr>
                <w:sz w:val="21"/>
                <w:szCs w:val="21"/>
              </w:rPr>
              <w:t>раняйте неисправности. Очищайте дымоходы и печи от сажи перед началом и в течении всего отопительного сезона не реже: одного раза в три месяца для отопительных печей, одного раза в два месяца для печей и очагов непрерывного действия, одного раза в месяц для кухонных плит и других печей непреры</w:t>
            </w:r>
            <w:r w:rsidRPr="00503314">
              <w:rPr>
                <w:sz w:val="21"/>
                <w:szCs w:val="21"/>
              </w:rPr>
              <w:t>в</w:t>
            </w:r>
            <w:r w:rsidRPr="00503314">
              <w:rPr>
                <w:sz w:val="21"/>
                <w:szCs w:val="21"/>
              </w:rPr>
              <w:t>ной (долговреме</w:t>
            </w:r>
            <w:r w:rsidRPr="00503314">
              <w:rPr>
                <w:sz w:val="21"/>
                <w:szCs w:val="21"/>
              </w:rPr>
              <w:t>н</w:t>
            </w:r>
            <w:r w:rsidRPr="00503314">
              <w:rPr>
                <w:sz w:val="21"/>
                <w:szCs w:val="21"/>
              </w:rPr>
              <w:t>ной) топки;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Не перегревайте печи и не приставляйте вплотную к ним мебель и другие сгораемые предметы;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Не оставляйте без присмотра топящиеся печи, зажженные газовые колонки и кухонные плиты, включенные в электросеть эле</w:t>
            </w:r>
            <w:r w:rsidRPr="00503314">
              <w:rPr>
                <w:sz w:val="21"/>
                <w:szCs w:val="21"/>
              </w:rPr>
              <w:t>к</w:t>
            </w:r>
            <w:r w:rsidRPr="00503314">
              <w:rPr>
                <w:sz w:val="21"/>
                <w:szCs w:val="21"/>
              </w:rPr>
              <w:t>троприборы, ос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>бенно телевизоры и не поручайте присмотр за ними детям;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Следите за исправностью электропроводки и своевременно заменяйте пришедшие в негодность участки электропроводов. Не применяйте некалиброванные плавкие вставки («жучки»), устанавливайте автоматические выключатели «автоматы» и устройство з</w:t>
            </w:r>
            <w:r w:rsidRPr="00503314">
              <w:rPr>
                <w:sz w:val="21"/>
                <w:szCs w:val="21"/>
              </w:rPr>
              <w:t>а</w:t>
            </w:r>
            <w:r w:rsidRPr="00503314">
              <w:rPr>
                <w:sz w:val="21"/>
                <w:szCs w:val="21"/>
              </w:rPr>
              <w:t>щитного отключения (УЗО).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Помните, что длительное нажатие на кнопку электрическ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>го звонка жилой квартиры может привести к пожару;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Электронагревательные приборы устанавливайте на несгораемые подстав</w:t>
            </w:r>
            <w:r w:rsidR="00CF56BD" w:rsidRPr="00503314">
              <w:rPr>
                <w:sz w:val="21"/>
                <w:szCs w:val="21"/>
              </w:rPr>
              <w:t>ки. Не допускается использовать самодельные электр</w:t>
            </w:r>
            <w:r w:rsidR="00CF56BD" w:rsidRPr="00503314">
              <w:rPr>
                <w:sz w:val="21"/>
                <w:szCs w:val="21"/>
              </w:rPr>
              <w:t>о</w:t>
            </w:r>
            <w:r w:rsidR="00CF56BD" w:rsidRPr="00503314">
              <w:rPr>
                <w:sz w:val="21"/>
                <w:szCs w:val="21"/>
              </w:rPr>
              <w:t>нагревательные приборы</w:t>
            </w:r>
            <w:r w:rsidR="00953BDE" w:rsidRPr="00503314">
              <w:rPr>
                <w:sz w:val="21"/>
                <w:szCs w:val="21"/>
              </w:rPr>
              <w:t xml:space="preserve"> и приборы с неисправностями, которые могут привести к пожару.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 xml:space="preserve">Не допускается хранение баллонов с горючими газами (далее </w:t>
            </w:r>
            <w:r w:rsidRPr="00503314">
              <w:rPr>
                <w:sz w:val="21"/>
                <w:szCs w:val="21"/>
              </w:rPr>
              <w:t> ГГ) в индивидуальных жилых домах, квартирах и жилых комн</w:t>
            </w:r>
            <w:r w:rsidRPr="00503314">
              <w:rPr>
                <w:sz w:val="21"/>
                <w:szCs w:val="21"/>
              </w:rPr>
              <w:t>а</w:t>
            </w:r>
            <w:r w:rsidRPr="00503314">
              <w:rPr>
                <w:sz w:val="21"/>
                <w:szCs w:val="21"/>
              </w:rPr>
              <w:t>тах, а также на кухнях, на путях эвакуации, в цокольных этажах, в подвальных и черда</w:t>
            </w:r>
            <w:r w:rsidRPr="00503314">
              <w:rPr>
                <w:sz w:val="21"/>
                <w:szCs w:val="21"/>
              </w:rPr>
              <w:t>ч</w:t>
            </w:r>
            <w:r w:rsidRPr="00503314">
              <w:rPr>
                <w:sz w:val="21"/>
                <w:szCs w:val="21"/>
              </w:rPr>
              <w:t>ных помещениях, на балконах и лоджиях;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Газовые баллоны (рабочий и запасной) для снабжения газом бытовых газовых приборов (в том числе кухонных плит, водогре</w:t>
            </w:r>
            <w:r w:rsidRPr="00503314">
              <w:rPr>
                <w:sz w:val="21"/>
                <w:szCs w:val="21"/>
              </w:rPr>
              <w:t>й</w:t>
            </w:r>
            <w:r w:rsidRPr="00503314">
              <w:rPr>
                <w:sz w:val="21"/>
                <w:szCs w:val="21"/>
              </w:rPr>
              <w:t>ных котлов, газовых колонок) должны, как правило, располагаться вне зданий в пристройках (шкафах или под кожухами, закр</w:t>
            </w:r>
            <w:r w:rsidRPr="00503314">
              <w:rPr>
                <w:sz w:val="21"/>
                <w:szCs w:val="21"/>
              </w:rPr>
              <w:t>ы</w:t>
            </w:r>
            <w:r w:rsidRPr="00503314">
              <w:rPr>
                <w:sz w:val="21"/>
                <w:szCs w:val="21"/>
              </w:rPr>
              <w:t>вающ</w:t>
            </w:r>
            <w:r w:rsidRPr="00503314">
              <w:rPr>
                <w:sz w:val="21"/>
                <w:szCs w:val="21"/>
              </w:rPr>
              <w:t>и</w:t>
            </w:r>
            <w:r w:rsidRPr="00503314">
              <w:rPr>
                <w:sz w:val="21"/>
                <w:szCs w:val="21"/>
              </w:rPr>
              <w:t xml:space="preserve">ми верхнюю часть баллонов и редуктор) из негорючих материалов у глухого простенка стены на расстоянии не ближе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03314">
                <w:rPr>
                  <w:sz w:val="21"/>
                  <w:szCs w:val="21"/>
                </w:rPr>
                <w:t>5 м</w:t>
              </w:r>
            </w:smartTag>
            <w:r w:rsidRPr="00503314">
              <w:rPr>
                <w:sz w:val="21"/>
                <w:szCs w:val="21"/>
              </w:rPr>
              <w:t xml:space="preserve"> от входов в здание, цокол</w:t>
            </w:r>
            <w:r w:rsidRPr="00503314">
              <w:rPr>
                <w:sz w:val="21"/>
                <w:szCs w:val="21"/>
              </w:rPr>
              <w:t>ь</w:t>
            </w:r>
            <w:r w:rsidRPr="00503314">
              <w:rPr>
                <w:sz w:val="21"/>
                <w:szCs w:val="21"/>
              </w:rPr>
              <w:t>ные и подвальные этажи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Не отогревайте открытым огнем замерзшие трубы водопровода, канализации и отопительных систем, отогревайте их горячей в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>дой или песком;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Не захламляйте чердачные и подвальные помещения;</w:t>
            </w:r>
          </w:p>
          <w:p w:rsidR="00B71055" w:rsidRPr="00503314" w:rsidRDefault="00B71055" w:rsidP="00677274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Не оставляйте в жилых помещениях детей, престарелых и больных людей без присмотра с включенными в электросеть телевиз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>рами, электроприборами, зажженными газ</w:t>
            </w:r>
            <w:r w:rsidRPr="00503314">
              <w:rPr>
                <w:sz w:val="21"/>
                <w:szCs w:val="21"/>
              </w:rPr>
              <w:t>о</w:t>
            </w:r>
            <w:r w:rsidRPr="00503314">
              <w:rPr>
                <w:sz w:val="21"/>
                <w:szCs w:val="21"/>
              </w:rPr>
              <w:t>выми плитами и колонками;</w:t>
            </w:r>
          </w:p>
          <w:p w:rsidR="00291310" w:rsidRPr="00503314" w:rsidRDefault="00291310" w:rsidP="0029131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 xml:space="preserve">Соблюдайте меры предосторожности при пользовании газовыми приборами, предметами бытовой химии, проведении работ с легковоспламеняющимися (далее </w:t>
            </w:r>
            <w:r w:rsidRPr="00503314">
              <w:rPr>
                <w:sz w:val="21"/>
                <w:szCs w:val="21"/>
              </w:rPr>
              <w:t xml:space="preserve"> ЛВЖ) и горючими (далее </w:t>
            </w:r>
            <w:r w:rsidRPr="00503314">
              <w:rPr>
                <w:sz w:val="21"/>
                <w:szCs w:val="21"/>
              </w:rPr>
              <w:t> ГЖ) жидкостями и курением в жилье.</w:t>
            </w:r>
          </w:p>
          <w:p w:rsidR="00291310" w:rsidRPr="00503314" w:rsidRDefault="00291310" w:rsidP="0029131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 xml:space="preserve">В целях обнаружения и предотвращения гибели людей в жилье устанавливайте автономные пожарные </w:t>
            </w:r>
            <w:proofErr w:type="spellStart"/>
            <w:r w:rsidRPr="00503314">
              <w:rPr>
                <w:sz w:val="21"/>
                <w:szCs w:val="21"/>
              </w:rPr>
              <w:t>извещатели</w:t>
            </w:r>
            <w:proofErr w:type="spellEnd"/>
            <w:r w:rsidRPr="00503314">
              <w:rPr>
                <w:sz w:val="21"/>
                <w:szCs w:val="21"/>
              </w:rPr>
              <w:t>.</w:t>
            </w:r>
          </w:p>
          <w:p w:rsidR="002464A0" w:rsidRPr="00503314" w:rsidRDefault="00646C50" w:rsidP="00646C5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Соблюдайте требования пожарной безопасности и поддерживайте соответствующий противопожарный режим на прилегающий к участку территории.</w:t>
            </w:r>
          </w:p>
          <w:p w:rsidR="00646C50" w:rsidRPr="00503314" w:rsidRDefault="00646C50" w:rsidP="00646C5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z w:val="21"/>
                <w:szCs w:val="21"/>
              </w:rPr>
              <w:t>В пределах противопожарных расстояний между зданиями, сооружениями, а так же участками, прилегающих к жилым домам, дачным и другим постройкам необходимо своевременно очищать от горючих отходов, мусора, опавших листьев и сухой травы.</w:t>
            </w:r>
          </w:p>
          <w:p w:rsidR="00646C50" w:rsidRPr="00503314" w:rsidRDefault="00503314" w:rsidP="00646C5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pacing w:val="1"/>
                <w:sz w:val="21"/>
                <w:szCs w:val="21"/>
              </w:rPr>
              <w:t>Запрещается использовать противопожарные расстояния между зданиями, сооружениями и строениями для складирования м</w:t>
            </w:r>
            <w:r w:rsidRPr="00503314">
              <w:rPr>
                <w:spacing w:val="1"/>
                <w:sz w:val="21"/>
                <w:szCs w:val="21"/>
              </w:rPr>
              <w:t>а</w:t>
            </w:r>
            <w:r w:rsidRPr="00503314">
              <w:rPr>
                <w:spacing w:val="1"/>
                <w:sz w:val="21"/>
                <w:szCs w:val="21"/>
              </w:rPr>
              <w:t>териалов, оборудования и тары, для стоянки транспорта и строительства (установки) зданий и сооружений, для разведения кос</w:t>
            </w:r>
            <w:r w:rsidRPr="00503314">
              <w:rPr>
                <w:spacing w:val="1"/>
                <w:sz w:val="21"/>
                <w:szCs w:val="21"/>
              </w:rPr>
              <w:t>т</w:t>
            </w:r>
            <w:r w:rsidRPr="00503314">
              <w:rPr>
                <w:spacing w:val="1"/>
                <w:sz w:val="21"/>
                <w:szCs w:val="21"/>
              </w:rPr>
              <w:t xml:space="preserve">ров и сжигания отходов и тары. </w:t>
            </w:r>
            <w:r w:rsidR="00646C50" w:rsidRPr="00503314">
              <w:rPr>
                <w:spacing w:val="1"/>
                <w:sz w:val="21"/>
                <w:szCs w:val="21"/>
              </w:rPr>
              <w:t>На землях общего пользования населенных пунктов запрещается разводить костры, а также сжигать мусор, траву, листву и иные отходы, материалы или изд</w:t>
            </w:r>
            <w:r w:rsidR="00646C50" w:rsidRPr="00503314">
              <w:rPr>
                <w:spacing w:val="1"/>
                <w:sz w:val="21"/>
                <w:szCs w:val="21"/>
              </w:rPr>
              <w:t>е</w:t>
            </w:r>
            <w:r w:rsidR="00646C50" w:rsidRPr="00503314">
              <w:rPr>
                <w:spacing w:val="1"/>
                <w:sz w:val="21"/>
                <w:szCs w:val="21"/>
              </w:rPr>
              <w:t>лия.</w:t>
            </w:r>
          </w:p>
          <w:p w:rsidR="00646C50" w:rsidRPr="00503314" w:rsidRDefault="00503314" w:rsidP="00646C50">
            <w:pPr>
              <w:numPr>
                <w:ilvl w:val="0"/>
                <w:numId w:val="7"/>
              </w:numPr>
              <w:jc w:val="both"/>
              <w:rPr>
                <w:sz w:val="21"/>
                <w:szCs w:val="21"/>
              </w:rPr>
            </w:pPr>
            <w:r w:rsidRPr="00503314">
              <w:rPr>
                <w:spacing w:val="1"/>
                <w:sz w:val="21"/>
                <w:szCs w:val="21"/>
              </w:rPr>
              <w:t>Не допускается сжигать отходы и тару, разводить костры в местах, находящихся на расстоянии менее 50 метров от объектов з</w:t>
            </w:r>
            <w:r w:rsidRPr="00503314">
              <w:rPr>
                <w:spacing w:val="1"/>
                <w:sz w:val="21"/>
                <w:szCs w:val="21"/>
              </w:rPr>
              <w:t>а</w:t>
            </w:r>
            <w:r w:rsidRPr="00503314">
              <w:rPr>
                <w:spacing w:val="1"/>
                <w:sz w:val="21"/>
                <w:szCs w:val="21"/>
              </w:rPr>
              <w:t>щиты.</w:t>
            </w:r>
          </w:p>
        </w:tc>
      </w:tr>
      <w:tr w:rsidR="00646C50" w:rsidTr="00646C50">
        <w:tblPrEx>
          <w:tblCellMar>
            <w:top w:w="0" w:type="dxa"/>
            <w:bottom w:w="0" w:type="dxa"/>
          </w:tblCellMar>
        </w:tblPrEx>
        <w:trPr>
          <w:trHeight w:val="10112"/>
        </w:trPr>
        <w:tc>
          <w:tcPr>
            <w:tcW w:w="1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0" w:rsidRPr="001344D0" w:rsidRDefault="00646C50" w:rsidP="001344D0">
            <w:pPr>
              <w:pStyle w:val="1"/>
              <w:jc w:val="both"/>
              <w:rPr>
                <w:sz w:val="24"/>
                <w:szCs w:val="24"/>
              </w:rPr>
            </w:pPr>
          </w:p>
          <w:p w:rsidR="001344D0" w:rsidRPr="001344D0" w:rsidRDefault="001344D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pacing w:val="1"/>
                <w:sz w:val="22"/>
                <w:szCs w:val="22"/>
              </w:rPr>
              <w:t>Собственниками индивидуальных жилых домов расположенных на территориях сельских поселений, в границах терр</w:t>
            </w:r>
            <w:r w:rsidRPr="001344D0">
              <w:rPr>
                <w:spacing w:val="1"/>
                <w:sz w:val="22"/>
                <w:szCs w:val="22"/>
              </w:rPr>
              <w:t>и</w:t>
            </w:r>
            <w:r w:rsidRPr="001344D0">
              <w:rPr>
                <w:spacing w:val="1"/>
                <w:sz w:val="22"/>
                <w:szCs w:val="22"/>
              </w:rPr>
              <w:t>тории ведения гражданами садоводства или огородничества для собственных н</w:t>
            </w:r>
            <w:r>
              <w:rPr>
                <w:spacing w:val="1"/>
                <w:sz w:val="22"/>
                <w:szCs w:val="22"/>
              </w:rPr>
              <w:t xml:space="preserve">ужд </w:t>
            </w:r>
            <w:r w:rsidRPr="001344D0">
              <w:rPr>
                <w:spacing w:val="1"/>
                <w:sz w:val="22"/>
                <w:szCs w:val="22"/>
              </w:rPr>
              <w:t>, к началу пожароопасного пери</w:t>
            </w:r>
            <w:r w:rsidRPr="001344D0">
              <w:rPr>
                <w:spacing w:val="1"/>
                <w:sz w:val="22"/>
                <w:szCs w:val="22"/>
              </w:rPr>
              <w:t>о</w:t>
            </w:r>
            <w:r w:rsidRPr="001344D0">
              <w:rPr>
                <w:spacing w:val="1"/>
                <w:sz w:val="22"/>
                <w:szCs w:val="22"/>
              </w:rPr>
              <w:t>да обеспечивается наличие на земельных участках, где расположены указанные жилые дома, емкости (бочки) с водой или огнетушителя</w:t>
            </w:r>
            <w:r>
              <w:rPr>
                <w:spacing w:val="1"/>
                <w:sz w:val="22"/>
                <w:szCs w:val="22"/>
              </w:rPr>
              <w:t>;</w:t>
            </w:r>
          </w:p>
          <w:p w:rsidR="001344D0" w:rsidRPr="001344D0" w:rsidRDefault="001344D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pacing w:val="1"/>
                <w:sz w:val="22"/>
                <w:szCs w:val="22"/>
              </w:rPr>
              <w:t>Правообладатели земельных участков (собственники земельных участков, землепользователи, землевладельцы и аре</w:t>
            </w:r>
            <w:r w:rsidRPr="001344D0">
              <w:rPr>
                <w:spacing w:val="1"/>
                <w:sz w:val="22"/>
                <w:szCs w:val="22"/>
              </w:rPr>
              <w:t>н</w:t>
            </w:r>
            <w:r w:rsidRPr="001344D0">
              <w:rPr>
                <w:spacing w:val="1"/>
                <w:sz w:val="22"/>
                <w:szCs w:val="22"/>
              </w:rPr>
              <w:t>даторы земельных участков), расположенных в границах населенных пунктов, территории садоводства или огородн</w:t>
            </w:r>
            <w:r w:rsidRPr="001344D0">
              <w:rPr>
                <w:spacing w:val="1"/>
                <w:sz w:val="22"/>
                <w:szCs w:val="22"/>
              </w:rPr>
              <w:t>и</w:t>
            </w:r>
            <w:r w:rsidRPr="001344D0">
              <w:rPr>
                <w:spacing w:val="1"/>
                <w:sz w:val="22"/>
                <w:szCs w:val="22"/>
              </w:rPr>
              <w:t>чества обязаны производить регулярную уборку мусора и покос травы</w:t>
            </w:r>
            <w:r>
              <w:rPr>
                <w:spacing w:val="1"/>
                <w:sz w:val="22"/>
                <w:szCs w:val="22"/>
              </w:rPr>
              <w:t>;</w:t>
            </w:r>
          </w:p>
          <w:p w:rsidR="00F47812" w:rsidRPr="001344D0" w:rsidRDefault="00F47812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pacing w:val="1"/>
                <w:sz w:val="22"/>
                <w:szCs w:val="22"/>
              </w:rPr>
              <w:t>Запрещается на территории поселений, городских округов и внутригородских муниципальных обр</w:t>
            </w:r>
            <w:r w:rsidRPr="001344D0">
              <w:rPr>
                <w:spacing w:val="1"/>
                <w:sz w:val="22"/>
                <w:szCs w:val="22"/>
              </w:rPr>
              <w:t>а</w:t>
            </w:r>
            <w:r w:rsidRPr="001344D0">
              <w:rPr>
                <w:spacing w:val="1"/>
                <w:sz w:val="22"/>
                <w:szCs w:val="22"/>
              </w:rPr>
              <w:t>зований,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</w:t>
            </w:r>
            <w:r w:rsidRPr="001344D0">
              <w:rPr>
                <w:spacing w:val="1"/>
                <w:sz w:val="22"/>
                <w:szCs w:val="22"/>
              </w:rPr>
              <w:t>о</w:t>
            </w:r>
            <w:r w:rsidRPr="001344D0">
              <w:rPr>
                <w:spacing w:val="1"/>
                <w:sz w:val="22"/>
                <w:szCs w:val="22"/>
              </w:rPr>
              <w:t>мощью открытого огня</w:t>
            </w:r>
            <w:r w:rsidR="001344D0" w:rsidRPr="001344D0">
              <w:rPr>
                <w:spacing w:val="1"/>
                <w:sz w:val="22"/>
                <w:szCs w:val="22"/>
              </w:rPr>
              <w:t>;</w:t>
            </w:r>
          </w:p>
          <w:p w:rsidR="001344D0" w:rsidRPr="001344D0" w:rsidRDefault="001344D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pacing w:val="1"/>
                <w:sz w:val="22"/>
                <w:szCs w:val="22"/>
              </w:rPr>
              <w:t>Запрещается на территориях общего пользования поселений и городских округов, на территории садоводства или ог</w:t>
            </w:r>
            <w:r w:rsidRPr="001344D0">
              <w:rPr>
                <w:spacing w:val="1"/>
                <w:sz w:val="22"/>
                <w:szCs w:val="22"/>
              </w:rPr>
              <w:t>о</w:t>
            </w:r>
            <w:r w:rsidRPr="001344D0">
              <w:rPr>
                <w:spacing w:val="1"/>
                <w:sz w:val="22"/>
                <w:szCs w:val="22"/>
              </w:rPr>
              <w:t>родничества устраивать свалки горючих отходов</w:t>
            </w:r>
            <w:r>
              <w:rPr>
                <w:spacing w:val="1"/>
                <w:sz w:val="22"/>
                <w:szCs w:val="22"/>
              </w:rPr>
              <w:t>;</w:t>
            </w:r>
          </w:p>
          <w:p w:rsidR="00646C50" w:rsidRPr="001344D0" w:rsidRDefault="00646C5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z w:val="22"/>
                <w:szCs w:val="22"/>
              </w:rPr>
              <w:t>Небрежное обращение с огнем (курение, применение спичек, применение открытого огня) квалифицируется как прест</w:t>
            </w:r>
            <w:r w:rsidRPr="001344D0">
              <w:rPr>
                <w:sz w:val="22"/>
                <w:szCs w:val="22"/>
              </w:rPr>
              <w:t>у</w:t>
            </w:r>
            <w:r w:rsidRPr="001344D0">
              <w:rPr>
                <w:sz w:val="22"/>
                <w:szCs w:val="22"/>
              </w:rPr>
              <w:t>пление и если уничтожено государственное имущество или уничтожено имущество граждан на основании Уголовного кодекса РФ виновные несут уголовную о</w:t>
            </w:r>
            <w:r w:rsidRPr="001344D0">
              <w:rPr>
                <w:sz w:val="22"/>
                <w:szCs w:val="22"/>
              </w:rPr>
              <w:t>т</w:t>
            </w:r>
            <w:r w:rsidRPr="001344D0">
              <w:rPr>
                <w:sz w:val="22"/>
                <w:szCs w:val="22"/>
              </w:rPr>
              <w:t>ветственность;</w:t>
            </w:r>
          </w:p>
          <w:p w:rsidR="00646C50" w:rsidRPr="001344D0" w:rsidRDefault="00646C5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z w:val="22"/>
                <w:szCs w:val="22"/>
              </w:rPr>
              <w:t>За нарушение требований пожарной безопасности органами государственного пожарного надзора налагаются админис</w:t>
            </w:r>
            <w:r w:rsidRPr="001344D0">
              <w:rPr>
                <w:sz w:val="22"/>
                <w:szCs w:val="22"/>
              </w:rPr>
              <w:t>т</w:t>
            </w:r>
            <w:r w:rsidRPr="001344D0">
              <w:rPr>
                <w:sz w:val="22"/>
                <w:szCs w:val="22"/>
              </w:rPr>
              <w:t>ративные штрафы. Ответственность за пожарную безопасность в квартирах, индивидуальных жилых домах, гаражах, д</w:t>
            </w:r>
            <w:r w:rsidRPr="001344D0">
              <w:rPr>
                <w:sz w:val="22"/>
                <w:szCs w:val="22"/>
              </w:rPr>
              <w:t>а</w:t>
            </w:r>
            <w:r w:rsidRPr="001344D0">
              <w:rPr>
                <w:sz w:val="22"/>
                <w:szCs w:val="22"/>
              </w:rPr>
              <w:t>ч</w:t>
            </w:r>
            <w:r w:rsidR="00F7480D" w:rsidRPr="001344D0">
              <w:rPr>
                <w:sz w:val="22"/>
                <w:szCs w:val="22"/>
              </w:rPr>
              <w:t>ах</w:t>
            </w:r>
            <w:r w:rsidRPr="001344D0">
              <w:rPr>
                <w:sz w:val="22"/>
                <w:szCs w:val="22"/>
              </w:rPr>
              <w:t xml:space="preserve"> </w:t>
            </w:r>
            <w:r w:rsidR="00F7480D" w:rsidRPr="001344D0">
              <w:rPr>
                <w:sz w:val="22"/>
                <w:szCs w:val="22"/>
              </w:rPr>
              <w:t>несет</w:t>
            </w:r>
            <w:r w:rsidRPr="001344D0">
              <w:rPr>
                <w:sz w:val="22"/>
                <w:szCs w:val="22"/>
              </w:rPr>
              <w:t xml:space="preserve"> </w:t>
            </w:r>
            <w:r w:rsidR="00F7480D" w:rsidRPr="001344D0">
              <w:rPr>
                <w:sz w:val="22"/>
                <w:szCs w:val="22"/>
              </w:rPr>
              <w:t>собственник указанных объектов</w:t>
            </w:r>
            <w:r w:rsidRPr="001344D0">
              <w:rPr>
                <w:sz w:val="22"/>
                <w:szCs w:val="22"/>
              </w:rPr>
              <w:t>;</w:t>
            </w:r>
          </w:p>
          <w:p w:rsidR="00646C50" w:rsidRPr="001344D0" w:rsidRDefault="00646C50" w:rsidP="001344D0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1344D0">
              <w:rPr>
                <w:sz w:val="22"/>
                <w:szCs w:val="22"/>
              </w:rPr>
              <w:t>Никогда не курите в постели. Помните, сигарета и алкоголь - активные соучастники пожара. Не оставляйте детей без присмотра, обучите их правилам пользования огнем</w:t>
            </w:r>
          </w:p>
          <w:p w:rsidR="00646C50" w:rsidRPr="001344D0" w:rsidRDefault="00646C50" w:rsidP="001344D0">
            <w:pPr>
              <w:pStyle w:val="1"/>
              <w:jc w:val="both"/>
              <w:rPr>
                <w:sz w:val="22"/>
                <w:szCs w:val="22"/>
              </w:rPr>
            </w:pPr>
          </w:p>
          <w:p w:rsidR="00F47812" w:rsidRPr="001344D0" w:rsidRDefault="00F47812" w:rsidP="001344D0">
            <w:pPr>
              <w:ind w:firstLine="708"/>
              <w:jc w:val="both"/>
              <w:rPr>
                <w:sz w:val="22"/>
                <w:szCs w:val="22"/>
                <w:u w:val="single"/>
              </w:rPr>
            </w:pPr>
            <w:r w:rsidRPr="001344D0">
              <w:rPr>
                <w:b/>
                <w:sz w:val="22"/>
                <w:szCs w:val="22"/>
                <w:u w:val="single"/>
              </w:rPr>
              <w:t>Что делать, если огонь приближается к населенному пункту</w:t>
            </w:r>
            <w:r w:rsidRPr="001344D0">
              <w:rPr>
                <w:sz w:val="22"/>
                <w:szCs w:val="22"/>
                <w:u w:val="single"/>
              </w:rPr>
              <w:t>?</w:t>
            </w:r>
          </w:p>
          <w:p w:rsidR="00F47812" w:rsidRPr="001344D0" w:rsidRDefault="00F47812" w:rsidP="001344D0">
            <w:pPr>
              <w:widowControl w:val="0"/>
              <w:ind w:firstLine="500"/>
              <w:jc w:val="both"/>
              <w:rPr>
                <w:sz w:val="22"/>
                <w:szCs w:val="22"/>
              </w:rPr>
            </w:pPr>
            <w:r w:rsidRPr="001344D0">
              <w:rPr>
                <w:sz w:val="22"/>
                <w:szCs w:val="22"/>
              </w:rPr>
              <w:t>В случае приближения огня непосредственно к строениям и угрозы массового пожара в населённом пункте срочно пров</w:t>
            </w:r>
            <w:r w:rsidRPr="001344D0">
              <w:rPr>
                <w:sz w:val="22"/>
                <w:szCs w:val="22"/>
              </w:rPr>
              <w:t>о</w:t>
            </w:r>
            <w:r w:rsidRPr="001344D0">
              <w:rPr>
                <w:sz w:val="22"/>
                <w:szCs w:val="22"/>
              </w:rPr>
              <w:t>дится эвакуация населения, прежде всего, детей, пожилых людей, инвалидов.</w:t>
            </w:r>
          </w:p>
          <w:p w:rsidR="00F47812" w:rsidRPr="001344D0" w:rsidRDefault="00F47812" w:rsidP="001344D0">
            <w:pPr>
              <w:ind w:firstLine="540"/>
              <w:jc w:val="both"/>
              <w:rPr>
                <w:sz w:val="22"/>
                <w:szCs w:val="22"/>
                <w:u w:val="single"/>
              </w:rPr>
            </w:pPr>
            <w:r w:rsidRPr="001344D0">
              <w:rPr>
                <w:b/>
                <w:sz w:val="22"/>
                <w:szCs w:val="22"/>
                <w:u w:val="single"/>
              </w:rPr>
              <w:t>Если есть вероятность приближения огня к вашему населённому пункту, подготовьтесь к возможной эв</w:t>
            </w:r>
            <w:r w:rsidRPr="001344D0">
              <w:rPr>
                <w:b/>
                <w:sz w:val="22"/>
                <w:szCs w:val="22"/>
                <w:u w:val="single"/>
              </w:rPr>
              <w:t>а</w:t>
            </w:r>
            <w:r w:rsidRPr="001344D0">
              <w:rPr>
                <w:b/>
                <w:sz w:val="22"/>
                <w:szCs w:val="22"/>
                <w:u w:val="single"/>
              </w:rPr>
              <w:t>куации</w:t>
            </w:r>
            <w:r w:rsidRPr="001344D0">
              <w:rPr>
                <w:sz w:val="22"/>
                <w:szCs w:val="22"/>
                <w:u w:val="single"/>
              </w:rPr>
              <w:t>:</w:t>
            </w:r>
          </w:p>
          <w:p w:rsidR="00F47812" w:rsidRPr="001344D0" w:rsidRDefault="00F47812" w:rsidP="001344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поместите документы, ценные вещи в безопасное, доступное место;</w:t>
            </w:r>
          </w:p>
          <w:p w:rsidR="00F47812" w:rsidRPr="001344D0" w:rsidRDefault="00F47812" w:rsidP="001344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подготовьте к возможному экстренному отъезду транспортные средства;</w:t>
            </w:r>
          </w:p>
          <w:p w:rsidR="00F47812" w:rsidRPr="001344D0" w:rsidRDefault="00F47812" w:rsidP="001344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наденьте хлопчатобумажную или шерстяную одежду, при себе имейте: перчатки, платок, которым можно з</w:t>
            </w:r>
            <w:r w:rsidRPr="001344D0">
              <w:rPr>
                <w:rFonts w:ascii="Times New Roman" w:hAnsi="Times New Roman" w:cs="Times New Roman"/>
              </w:rPr>
              <w:t>а</w:t>
            </w:r>
            <w:r w:rsidRPr="001344D0">
              <w:rPr>
                <w:rFonts w:ascii="Times New Roman" w:hAnsi="Times New Roman" w:cs="Times New Roman"/>
              </w:rPr>
              <w:t>крыть лицо, защитные очки или другие средства защиты глаз;</w:t>
            </w:r>
          </w:p>
          <w:p w:rsidR="00F47812" w:rsidRPr="001344D0" w:rsidRDefault="00F47812" w:rsidP="001344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подготовьте запас еды, питьевой воды, медикаментов;</w:t>
            </w:r>
          </w:p>
          <w:p w:rsidR="00F47812" w:rsidRPr="001344D0" w:rsidRDefault="00F47812" w:rsidP="001344D0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внимательно следите за информационными сообщениями по телевидению и радио, средствам оповещения, держите связь со своими знакомыми в других районах вашей местности;</w:t>
            </w:r>
          </w:p>
          <w:p w:rsidR="00F47812" w:rsidRPr="001344D0" w:rsidRDefault="00F47812" w:rsidP="001344D0">
            <w:pPr>
              <w:pStyle w:val="a5"/>
              <w:numPr>
                <w:ilvl w:val="1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 w:rsidRPr="001344D0">
              <w:rPr>
                <w:rFonts w:ascii="Times New Roman" w:hAnsi="Times New Roman" w:cs="Times New Roman"/>
              </w:rPr>
              <w:t>избегайте паники.</w:t>
            </w:r>
          </w:p>
          <w:p w:rsidR="001344D0" w:rsidRPr="001344D0" w:rsidRDefault="001344D0" w:rsidP="001344D0">
            <w:pPr>
              <w:pStyle w:val="1"/>
              <w:jc w:val="center"/>
              <w:rPr>
                <w:b/>
                <w:spacing w:val="1"/>
                <w:sz w:val="22"/>
                <w:szCs w:val="22"/>
              </w:rPr>
            </w:pPr>
            <w:r w:rsidRPr="001344D0">
              <w:rPr>
                <w:b/>
                <w:spacing w:val="1"/>
                <w:sz w:val="22"/>
                <w:szCs w:val="22"/>
              </w:rPr>
              <w:t xml:space="preserve">При обнаружении пожара или признаков горения в здании, помещении </w:t>
            </w:r>
          </w:p>
          <w:p w:rsidR="001344D0" w:rsidRPr="001344D0" w:rsidRDefault="001344D0" w:rsidP="001344D0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344D0">
              <w:rPr>
                <w:b/>
                <w:spacing w:val="1"/>
                <w:sz w:val="22"/>
                <w:szCs w:val="22"/>
              </w:rPr>
              <w:t xml:space="preserve">необходимо: а) немедленно сообщить об этом по телефону </w:t>
            </w:r>
            <w:r w:rsidRPr="001344D0">
              <w:rPr>
                <w:b/>
                <w:sz w:val="22"/>
                <w:szCs w:val="22"/>
              </w:rPr>
              <w:t>01 либо с сотового телефона – 112.</w:t>
            </w:r>
            <w:r w:rsidRPr="001344D0">
              <w:rPr>
                <w:b/>
                <w:spacing w:val="1"/>
                <w:sz w:val="22"/>
                <w:szCs w:val="22"/>
              </w:rPr>
              <w:t>в пожарную охр</w:t>
            </w:r>
            <w:r w:rsidRPr="001344D0">
              <w:rPr>
                <w:b/>
                <w:spacing w:val="1"/>
                <w:sz w:val="22"/>
                <w:szCs w:val="22"/>
              </w:rPr>
              <w:t>а</w:t>
            </w:r>
            <w:r w:rsidRPr="001344D0">
              <w:rPr>
                <w:b/>
                <w:spacing w:val="1"/>
                <w:sz w:val="22"/>
                <w:szCs w:val="22"/>
              </w:rPr>
              <w:t>ну  (при этом необходимо назвать адрес объекта защиты, место возникновения пожара, а также сообщить свою фамилию); б) принять посильные меры по эвакуации людей и тушению п</w:t>
            </w:r>
            <w:r w:rsidRPr="001344D0">
              <w:rPr>
                <w:b/>
                <w:spacing w:val="1"/>
                <w:sz w:val="22"/>
                <w:szCs w:val="22"/>
              </w:rPr>
              <w:t>о</w:t>
            </w:r>
            <w:r w:rsidRPr="001344D0">
              <w:rPr>
                <w:b/>
                <w:spacing w:val="1"/>
                <w:sz w:val="22"/>
                <w:szCs w:val="22"/>
              </w:rPr>
              <w:t>жара</w:t>
            </w:r>
          </w:p>
          <w:p w:rsidR="00646C50" w:rsidRPr="001344D0" w:rsidRDefault="00646C50" w:rsidP="001344D0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0" w:rsidRPr="00291310" w:rsidRDefault="00646C50" w:rsidP="00291310">
            <w:pPr>
              <w:pStyle w:val="1"/>
              <w:rPr>
                <w:sz w:val="21"/>
                <w:szCs w:val="21"/>
              </w:rPr>
            </w:pPr>
          </w:p>
        </w:tc>
      </w:tr>
    </w:tbl>
    <w:p w:rsidR="002464A0" w:rsidRDefault="002464A0" w:rsidP="002C58FD">
      <w:pPr>
        <w:jc w:val="both"/>
      </w:pPr>
    </w:p>
    <w:sectPr w:rsidR="002464A0" w:rsidSect="00930B42">
      <w:pgSz w:w="16840" w:h="11907" w:orient="landscape" w:code="9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7C3E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653893"/>
    <w:multiLevelType w:val="hybridMultilevel"/>
    <w:tmpl w:val="91C0FB9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8B74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9E51E6"/>
    <w:multiLevelType w:val="hybridMultilevel"/>
    <w:tmpl w:val="60A8895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116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7D046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010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B72E6"/>
    <w:multiLevelType w:val="hybridMultilevel"/>
    <w:tmpl w:val="78F6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66CB3"/>
    <w:multiLevelType w:val="hybridMultilevel"/>
    <w:tmpl w:val="5B3E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B2"/>
    <w:rsid w:val="000E199B"/>
    <w:rsid w:val="001344D0"/>
    <w:rsid w:val="002464A0"/>
    <w:rsid w:val="00291310"/>
    <w:rsid w:val="002C58FD"/>
    <w:rsid w:val="00375907"/>
    <w:rsid w:val="00503314"/>
    <w:rsid w:val="00646C50"/>
    <w:rsid w:val="00677274"/>
    <w:rsid w:val="006F583A"/>
    <w:rsid w:val="007736F3"/>
    <w:rsid w:val="0081604E"/>
    <w:rsid w:val="00871CAB"/>
    <w:rsid w:val="00930B42"/>
    <w:rsid w:val="00953BDE"/>
    <w:rsid w:val="009F53EA"/>
    <w:rsid w:val="009F6D08"/>
    <w:rsid w:val="00A837B2"/>
    <w:rsid w:val="00B71055"/>
    <w:rsid w:val="00CF56BD"/>
    <w:rsid w:val="00F02386"/>
    <w:rsid w:val="00F47812"/>
    <w:rsid w:val="00F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BB5DE-2BAB-4DCF-9CBA-5A33C7EA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</w:style>
  <w:style w:type="paragraph" w:styleId="20">
    <w:name w:val="Body Text 2"/>
    <w:basedOn w:val="a"/>
    <w:link w:val="21"/>
    <w:semiHidden/>
    <w:pPr>
      <w:jc w:val="center"/>
    </w:pPr>
    <w:rPr>
      <w:sz w:val="28"/>
    </w:rPr>
  </w:style>
  <w:style w:type="paragraph" w:styleId="3">
    <w:name w:val="Body Text 3"/>
    <w:basedOn w:val="a"/>
    <w:link w:val="30"/>
    <w:pPr>
      <w:jc w:val="center"/>
    </w:pPr>
    <w:rPr>
      <w:b/>
      <w:i/>
      <w:sz w:val="24"/>
    </w:rPr>
  </w:style>
  <w:style w:type="character" w:customStyle="1" w:styleId="21">
    <w:name w:val="Основной текст 2 Знак"/>
    <w:basedOn w:val="a0"/>
    <w:link w:val="20"/>
    <w:semiHidden/>
    <w:rsid w:val="00B71055"/>
    <w:rPr>
      <w:sz w:val="28"/>
    </w:rPr>
  </w:style>
  <w:style w:type="character" w:customStyle="1" w:styleId="30">
    <w:name w:val="Основной текст 3 Знак"/>
    <w:basedOn w:val="a0"/>
    <w:link w:val="3"/>
    <w:rsid w:val="00B71055"/>
    <w:rPr>
      <w:b/>
      <w:i/>
      <w:sz w:val="24"/>
    </w:rPr>
  </w:style>
  <w:style w:type="paragraph" w:styleId="a4">
    <w:name w:val="Normal (Web)"/>
    <w:basedOn w:val="a"/>
    <w:uiPriority w:val="99"/>
    <w:semiHidden/>
    <w:unhideWhenUsed/>
    <w:rsid w:val="00871CAB"/>
    <w:pPr>
      <w:spacing w:before="100" w:beforeAutospacing="1" w:after="100" w:afterAutospacing="1"/>
      <w:jc w:val="both"/>
    </w:pPr>
    <w:rPr>
      <w:rFonts w:ascii="Arial" w:hAnsi="Arial" w:cs="Arial"/>
      <w:color w:val="000000"/>
      <w:sz w:val="17"/>
      <w:szCs w:val="17"/>
    </w:rPr>
  </w:style>
  <w:style w:type="paragraph" w:styleId="a5">
    <w:name w:val="List Paragraph"/>
    <w:basedOn w:val="a"/>
    <w:uiPriority w:val="99"/>
    <w:qFormat/>
    <w:rsid w:val="00F478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Hyperlink"/>
    <w:basedOn w:val="a0"/>
    <w:uiPriority w:val="99"/>
    <w:rsid w:val="001344D0"/>
    <w:rPr>
      <w:color w:val="0000FF"/>
      <w:u w:val="single"/>
    </w:rPr>
  </w:style>
  <w:style w:type="paragraph" w:customStyle="1" w:styleId="formattext">
    <w:name w:val="formattext"/>
    <w:basedOn w:val="a"/>
    <w:rsid w:val="001344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КОРЕШОК ПАМЯТКИ</vt:lpstr>
    </vt:vector>
  </TitlesOfParts>
  <Company>ПЧ</Company>
  <LinksUpToDate>false</LinksUpToDate>
  <CharactersWithSpaces>7460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КОРЕШОК ПАМЯТКИ</dc:title>
  <dc:subject/>
  <dc:creator>ПЧ</dc:creator>
  <cp:keywords/>
  <cp:lastModifiedBy>Пользователь Windows</cp:lastModifiedBy>
  <cp:revision>2</cp:revision>
  <cp:lastPrinted>2011-12-26T04:09:00Z</cp:lastPrinted>
  <dcterms:created xsi:type="dcterms:W3CDTF">2024-02-08T18:15:00Z</dcterms:created>
  <dcterms:modified xsi:type="dcterms:W3CDTF">2024-02-08T18:15:00Z</dcterms:modified>
</cp:coreProperties>
</file>