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01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9403"/>
        <w:gridCol w:w="3462"/>
      </w:tblGrid>
      <w:tr w:rsidR="00184261" w:rsidTr="00076267">
        <w:trPr>
          <w:trHeight w:val="961"/>
          <w:jc w:val="center"/>
        </w:trPr>
        <w:tc>
          <w:tcPr>
            <w:tcW w:w="236" w:type="dxa"/>
          </w:tcPr>
          <w:p w:rsidR="00184261" w:rsidRDefault="00184261" w:rsidP="0007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403" w:type="dxa"/>
            <w:hideMark/>
          </w:tcPr>
          <w:p w:rsidR="00184261" w:rsidRDefault="00461271" w:rsidP="00F2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6"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3699510</wp:posOffset>
                  </wp:positionH>
                  <wp:positionV relativeFrom="paragraph">
                    <wp:posOffset>635</wp:posOffset>
                  </wp:positionV>
                  <wp:extent cx="480060" cy="792480"/>
                  <wp:effectExtent l="0" t="0" r="0" b="7620"/>
                  <wp:wrapSquare wrapText="right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</w:tcPr>
          <w:p w:rsidR="00184261" w:rsidRDefault="00184261" w:rsidP="00076267">
            <w:pPr>
              <w:spacing w:after="0" w:line="240" w:lineRule="auto"/>
              <w:ind w:right="-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84261" w:rsidRDefault="00184261" w:rsidP="0018426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84383" w:rsidRDefault="00E84383" w:rsidP="00E369EB">
      <w:pPr>
        <w:tabs>
          <w:tab w:val="left" w:pos="8789"/>
        </w:tabs>
        <w:suppressAutoHyphens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B6E13">
        <w:rPr>
          <w:color w:val="000000"/>
          <w:sz w:val="28"/>
          <w:szCs w:val="28"/>
        </w:rPr>
        <w:t xml:space="preserve">ериодическое печатное </w:t>
      </w:r>
      <w:r>
        <w:rPr>
          <w:color w:val="000000"/>
          <w:sz w:val="28"/>
          <w:szCs w:val="28"/>
        </w:rPr>
        <w:t xml:space="preserve">издание </w:t>
      </w:r>
      <w:r w:rsidRPr="004B6E13">
        <w:rPr>
          <w:color w:val="000000"/>
          <w:sz w:val="28"/>
          <w:szCs w:val="28"/>
        </w:rPr>
        <w:t xml:space="preserve">муниципального образования </w:t>
      </w:r>
      <w:r w:rsidR="00F22CD1">
        <w:rPr>
          <w:color w:val="000000"/>
          <w:sz w:val="28"/>
          <w:szCs w:val="28"/>
        </w:rPr>
        <w:t>Саракташский поссовет Саракташского</w:t>
      </w:r>
      <w:r w:rsidRPr="004B6E13">
        <w:rPr>
          <w:color w:val="000000"/>
          <w:sz w:val="28"/>
          <w:szCs w:val="28"/>
        </w:rPr>
        <w:t xml:space="preserve"> район</w:t>
      </w:r>
      <w:r w:rsidR="00F22CD1">
        <w:rPr>
          <w:color w:val="000000"/>
          <w:sz w:val="28"/>
          <w:szCs w:val="28"/>
        </w:rPr>
        <w:t>а</w:t>
      </w:r>
      <w:r w:rsidR="00956B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F22CD1" w:rsidRDefault="00E84383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  <w:r w:rsidRPr="00F22CD1">
        <w:rPr>
          <w:color w:val="000000"/>
          <w:sz w:val="48"/>
          <w:szCs w:val="48"/>
        </w:rPr>
        <w:t>Информационный бюллетень</w:t>
      </w:r>
    </w:p>
    <w:p w:rsidR="00F22CD1" w:rsidRDefault="00F22CD1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</w:p>
    <w:p w:rsidR="00682C72" w:rsidRPr="00E369EB" w:rsidRDefault="00F22CD1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 xml:space="preserve">«Муниципальный вестник </w:t>
      </w:r>
      <w:r w:rsidR="00E84383" w:rsidRPr="00E369EB">
        <w:rPr>
          <w:color w:val="000000"/>
          <w:sz w:val="72"/>
          <w:szCs w:val="72"/>
        </w:rPr>
        <w:t xml:space="preserve">Саракташского </w:t>
      </w:r>
      <w:r>
        <w:rPr>
          <w:color w:val="000000"/>
          <w:sz w:val="72"/>
          <w:szCs w:val="72"/>
        </w:rPr>
        <w:t>поссовета»</w:t>
      </w:r>
    </w:p>
    <w:p w:rsidR="00E84383" w:rsidRDefault="00E84383" w:rsidP="00E369EB">
      <w:pPr>
        <w:suppressAutoHyphens/>
        <w:spacing w:after="0" w:line="240" w:lineRule="auto"/>
        <w:ind w:right="282"/>
        <w:jc w:val="center"/>
        <w:rPr>
          <w:color w:val="000000"/>
          <w:sz w:val="28"/>
          <w:szCs w:val="28"/>
        </w:rPr>
      </w:pPr>
    </w:p>
    <w:p w:rsidR="00B34AEE" w:rsidRPr="0028000D" w:rsidRDefault="00A52FEE" w:rsidP="00B34AEE">
      <w:pPr>
        <w:suppressAutoHyphens/>
        <w:spacing w:after="0" w:line="240" w:lineRule="auto"/>
        <w:ind w:left="-567" w:right="282"/>
        <w:jc w:val="right"/>
        <w:rPr>
          <w:sz w:val="40"/>
          <w:szCs w:val="40"/>
        </w:rPr>
      </w:pPr>
      <w:r>
        <w:rPr>
          <w:sz w:val="40"/>
          <w:szCs w:val="40"/>
        </w:rPr>
        <w:t>28</w:t>
      </w:r>
      <w:r w:rsidR="00B34AEE">
        <w:rPr>
          <w:sz w:val="40"/>
          <w:szCs w:val="40"/>
        </w:rPr>
        <w:t xml:space="preserve"> </w:t>
      </w:r>
      <w:r w:rsidR="0028000D">
        <w:rPr>
          <w:sz w:val="40"/>
          <w:szCs w:val="40"/>
        </w:rPr>
        <w:t>мая</w:t>
      </w:r>
      <w:r w:rsidR="004B4069" w:rsidRPr="004B4069">
        <w:rPr>
          <w:sz w:val="40"/>
          <w:szCs w:val="40"/>
        </w:rPr>
        <w:t xml:space="preserve"> 202</w:t>
      </w:r>
      <w:r w:rsidR="000A3FCD">
        <w:rPr>
          <w:sz w:val="40"/>
          <w:szCs w:val="40"/>
        </w:rPr>
        <w:t>5</w:t>
      </w:r>
      <w:r w:rsidR="004B4069" w:rsidRPr="004B4069">
        <w:rPr>
          <w:sz w:val="40"/>
          <w:szCs w:val="40"/>
        </w:rPr>
        <w:t xml:space="preserve"> года №</w:t>
      </w:r>
      <w:r w:rsidR="0028000D">
        <w:rPr>
          <w:sz w:val="40"/>
          <w:szCs w:val="40"/>
        </w:rPr>
        <w:t>9</w:t>
      </w:r>
    </w:p>
    <w:p w:rsidR="004B4069" w:rsidRDefault="004B4069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8"/>
        <w:gridCol w:w="5620"/>
      </w:tblGrid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Учредители информационного бюллетеня:</w:t>
            </w:r>
          </w:p>
        </w:tc>
        <w:tc>
          <w:tcPr>
            <w:tcW w:w="5777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 депутатов Саракташского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поссовета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администрация Саракташского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поссовета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Главный редактор: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342CBA" w:rsidRPr="00342CBA" w:rsidRDefault="00D41E24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Слепушкин Николай Николаевич</w:t>
            </w: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Адрес редакции, издателя, типографии: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342CBA" w:rsidRPr="00342CBA" w:rsidRDefault="00342CBA" w:rsidP="00F22C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Оренбургская область, Саракташский район, поселок Саракташ, улица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дом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Тираж:</w:t>
            </w:r>
          </w:p>
        </w:tc>
        <w:tc>
          <w:tcPr>
            <w:tcW w:w="5777" w:type="dxa"/>
            <w:shd w:val="clear" w:color="auto" w:fill="auto"/>
          </w:tcPr>
          <w:p w:rsidR="00342CBA" w:rsidRPr="00342CBA" w:rsidRDefault="00F22CD1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342CBA"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экземпляров, распространяется бесплатно</w:t>
            </w:r>
          </w:p>
        </w:tc>
      </w:tr>
    </w:tbl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BA09AB" w:rsidRDefault="00BA09AB" w:rsidP="00D41E24">
      <w:pPr>
        <w:suppressAutoHyphens/>
        <w:spacing w:after="0" w:line="240" w:lineRule="auto"/>
        <w:rPr>
          <w:sz w:val="28"/>
          <w:szCs w:val="28"/>
        </w:rPr>
      </w:pPr>
    </w:p>
    <w:p w:rsidR="00500B91" w:rsidRDefault="00500B91" w:rsidP="00BA09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778E6" w:rsidRDefault="006778E6" w:rsidP="00BA09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A09AB" w:rsidRDefault="00BA09AB" w:rsidP="00BA09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содержание</w:t>
      </w:r>
    </w:p>
    <w:p w:rsidR="00BA09AB" w:rsidRDefault="00BA09AB" w:rsidP="00BA09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1085F" w:rsidRDefault="0061085F" w:rsidP="00295D39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Постановление администрации Саракташского поссовета №215-п от 15.05.2025 </w:t>
      </w:r>
      <w:r w:rsidRPr="0098025F">
        <w:rPr>
          <w:rFonts w:ascii="Times New Roman" w:hAnsi="Times New Roman"/>
          <w:bCs/>
          <w:sz w:val="28"/>
          <w:szCs w:val="28"/>
        </w:rPr>
        <w:t>«</w:t>
      </w:r>
      <w:r w:rsidRPr="0098025F">
        <w:rPr>
          <w:rFonts w:ascii="Times New Roman" w:eastAsia="Times New Roman" w:hAnsi="Times New Roman"/>
          <w:sz w:val="28"/>
          <w:szCs w:val="28"/>
        </w:rPr>
        <w:t>Об утверждении Порядка поступления заявления от лица, замещающего должность муниципальной службы администрации муниципального образования Саракташский поссовет Саракташского района Оренбургской области,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98025F" w:rsidRPr="0098025F">
        <w:rPr>
          <w:rFonts w:ascii="Times New Roman" w:eastAsia="Times New Roman" w:hAnsi="Times New Roman"/>
          <w:sz w:val="28"/>
          <w:szCs w:val="28"/>
        </w:rPr>
        <w:t>»;</w:t>
      </w:r>
    </w:p>
    <w:p w:rsidR="000A3FCD" w:rsidRDefault="007854E0" w:rsidP="00295D39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 Совета депутатов №2</w:t>
      </w:r>
      <w:r w:rsidR="0028000D">
        <w:rPr>
          <w:rFonts w:ascii="Times New Roman" w:hAnsi="Times New Roman"/>
          <w:bCs/>
          <w:sz w:val="28"/>
          <w:szCs w:val="28"/>
        </w:rPr>
        <w:t>5</w:t>
      </w:r>
      <w:r w:rsidR="00707759" w:rsidRPr="00707759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от </w:t>
      </w:r>
      <w:r w:rsidR="0028000D">
        <w:rPr>
          <w:rFonts w:ascii="Times New Roman" w:hAnsi="Times New Roman"/>
          <w:bCs/>
          <w:sz w:val="28"/>
          <w:szCs w:val="28"/>
        </w:rPr>
        <w:t>23</w:t>
      </w:r>
      <w:r>
        <w:rPr>
          <w:rFonts w:ascii="Times New Roman" w:hAnsi="Times New Roman"/>
          <w:bCs/>
          <w:sz w:val="28"/>
          <w:szCs w:val="28"/>
        </w:rPr>
        <w:t>.</w:t>
      </w:r>
      <w:r w:rsidR="000A3FCD">
        <w:rPr>
          <w:rFonts w:ascii="Times New Roman" w:hAnsi="Times New Roman"/>
          <w:bCs/>
          <w:sz w:val="28"/>
          <w:szCs w:val="28"/>
        </w:rPr>
        <w:t>0</w:t>
      </w:r>
      <w:r w:rsidR="0028000D">
        <w:rPr>
          <w:rFonts w:ascii="Times New Roman" w:hAnsi="Times New Roman"/>
          <w:bCs/>
          <w:sz w:val="28"/>
          <w:szCs w:val="28"/>
        </w:rPr>
        <w:t>5</w:t>
      </w:r>
      <w:r w:rsidR="00026A0C">
        <w:rPr>
          <w:rFonts w:ascii="Times New Roman" w:hAnsi="Times New Roman"/>
          <w:bCs/>
          <w:sz w:val="28"/>
          <w:szCs w:val="28"/>
        </w:rPr>
        <w:t>.202</w:t>
      </w:r>
      <w:r w:rsidR="000A3FCD">
        <w:rPr>
          <w:rFonts w:ascii="Times New Roman" w:hAnsi="Times New Roman"/>
          <w:bCs/>
          <w:sz w:val="28"/>
          <w:szCs w:val="28"/>
        </w:rPr>
        <w:t>5</w:t>
      </w:r>
      <w:r w:rsidR="00026A0C">
        <w:rPr>
          <w:rFonts w:ascii="Times New Roman" w:hAnsi="Times New Roman"/>
          <w:bCs/>
          <w:sz w:val="28"/>
          <w:szCs w:val="28"/>
        </w:rPr>
        <w:t xml:space="preserve"> «</w:t>
      </w:r>
      <w:r w:rsidR="00707759" w:rsidRPr="00707759">
        <w:rPr>
          <w:rFonts w:ascii="Times New Roman" w:hAnsi="Times New Roman"/>
          <w:sz w:val="28"/>
          <w:szCs w:val="28"/>
        </w:rPr>
        <w:t>О</w:t>
      </w:r>
      <w:r w:rsidR="00523B58">
        <w:rPr>
          <w:rFonts w:ascii="Times New Roman" w:hAnsi="Times New Roman"/>
          <w:sz w:val="28"/>
          <w:szCs w:val="28"/>
        </w:rPr>
        <w:t xml:space="preserve">б исполнении бюджета муниципального образования </w:t>
      </w:r>
      <w:proofErr w:type="spellStart"/>
      <w:r w:rsidR="00523B58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523B58">
        <w:rPr>
          <w:rFonts w:ascii="Times New Roman" w:hAnsi="Times New Roman"/>
          <w:sz w:val="28"/>
          <w:szCs w:val="28"/>
        </w:rPr>
        <w:t xml:space="preserve"> поссовет </w:t>
      </w:r>
      <w:proofErr w:type="spellStart"/>
      <w:r w:rsidR="00523B58">
        <w:rPr>
          <w:rFonts w:ascii="Times New Roman" w:hAnsi="Times New Roman"/>
          <w:sz w:val="28"/>
          <w:szCs w:val="28"/>
        </w:rPr>
        <w:t>Саркташского</w:t>
      </w:r>
      <w:proofErr w:type="spellEnd"/>
      <w:r w:rsidR="00523B58">
        <w:rPr>
          <w:rFonts w:ascii="Times New Roman" w:hAnsi="Times New Roman"/>
          <w:sz w:val="28"/>
          <w:szCs w:val="28"/>
        </w:rPr>
        <w:t xml:space="preserve"> района Оренбургской области за 2024 год»</w:t>
      </w:r>
      <w:r w:rsidR="000A3FCD">
        <w:rPr>
          <w:rFonts w:ascii="Times New Roman" w:hAnsi="Times New Roman"/>
          <w:bCs/>
          <w:sz w:val="28"/>
          <w:szCs w:val="28"/>
        </w:rPr>
        <w:t>;</w:t>
      </w:r>
    </w:p>
    <w:p w:rsidR="00404303" w:rsidRDefault="00523B58" w:rsidP="00404303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 Совета депутатов №255</w:t>
      </w:r>
      <w:r w:rsidR="00404303"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>23</w:t>
      </w:r>
      <w:r w:rsidR="00404303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5</w:t>
      </w:r>
      <w:r w:rsidR="00404303">
        <w:rPr>
          <w:rFonts w:ascii="Times New Roman" w:hAnsi="Times New Roman"/>
          <w:bCs/>
          <w:sz w:val="28"/>
          <w:szCs w:val="28"/>
        </w:rPr>
        <w:t xml:space="preserve">.2025 </w:t>
      </w:r>
      <w:r w:rsidR="00404303" w:rsidRPr="006778E6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Об утверждении   </w:t>
      </w:r>
      <w:r w:rsidR="006778E6" w:rsidRPr="006778E6">
        <w:rPr>
          <w:rFonts w:ascii="Times New Roman" w:hAnsi="Times New Roman"/>
          <w:color w:val="000000"/>
          <w:sz w:val="28"/>
        </w:rPr>
        <w:t xml:space="preserve">Положения  о </w:t>
      </w:r>
      <w:r>
        <w:rPr>
          <w:rFonts w:ascii="Times New Roman" w:hAnsi="Times New Roman"/>
          <w:color w:val="000000"/>
          <w:sz w:val="28"/>
        </w:rPr>
        <w:t xml:space="preserve">земельном налоге на территории муниципального образования Саракташский поссовет </w:t>
      </w:r>
      <w:r w:rsidR="006778E6" w:rsidRPr="006778E6">
        <w:rPr>
          <w:rFonts w:ascii="Times New Roman" w:hAnsi="Times New Roman"/>
          <w:color w:val="000000"/>
          <w:sz w:val="28"/>
        </w:rPr>
        <w:t>Саракташского района Оренбургской области</w:t>
      </w:r>
      <w:r w:rsidR="00404303" w:rsidRPr="006778E6">
        <w:rPr>
          <w:rFonts w:ascii="Times New Roman" w:hAnsi="Times New Roman"/>
          <w:bCs/>
          <w:sz w:val="28"/>
          <w:szCs w:val="28"/>
        </w:rPr>
        <w:t>»;</w:t>
      </w:r>
    </w:p>
    <w:p w:rsidR="00026A0C" w:rsidRDefault="00523B58" w:rsidP="00295D39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 Совета депутатов №256</w:t>
      </w:r>
      <w:r w:rsidR="00404303"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>23</w:t>
      </w:r>
      <w:r w:rsidR="00404303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5</w:t>
      </w:r>
      <w:r w:rsidR="00404303">
        <w:rPr>
          <w:rFonts w:ascii="Times New Roman" w:hAnsi="Times New Roman"/>
          <w:bCs/>
          <w:sz w:val="28"/>
          <w:szCs w:val="28"/>
        </w:rPr>
        <w:t xml:space="preserve">.2025 </w:t>
      </w:r>
      <w:r w:rsidR="00404303" w:rsidRPr="006778E6">
        <w:rPr>
          <w:rFonts w:ascii="Times New Roman" w:hAnsi="Times New Roman"/>
          <w:bCs/>
          <w:sz w:val="28"/>
          <w:szCs w:val="28"/>
        </w:rPr>
        <w:t>«</w:t>
      </w:r>
      <w:r w:rsidR="006778E6" w:rsidRPr="006778E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установлении налога на имущество физических лиц на территории</w:t>
      </w:r>
      <w:r w:rsidR="006778E6" w:rsidRPr="006778E6">
        <w:rPr>
          <w:rFonts w:ascii="Times New Roman" w:hAnsi="Times New Roman"/>
          <w:sz w:val="28"/>
          <w:szCs w:val="28"/>
        </w:rPr>
        <w:t xml:space="preserve"> муниципального образования Саракташский поссовет Саракташского района Оренбургской области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523B58" w:rsidRDefault="00523B58" w:rsidP="00523B58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Решение Совета депутатов №257 от 23.05.2025 </w:t>
      </w:r>
      <w:r w:rsidRPr="006778E6">
        <w:rPr>
          <w:rFonts w:ascii="Times New Roman" w:hAnsi="Times New Roman"/>
          <w:bCs/>
          <w:sz w:val="28"/>
          <w:szCs w:val="28"/>
        </w:rPr>
        <w:t>«</w:t>
      </w:r>
      <w:r w:rsidRPr="006778E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</w:t>
      </w:r>
      <w:r w:rsidR="00820989">
        <w:rPr>
          <w:rFonts w:ascii="Times New Roman" w:hAnsi="Times New Roman"/>
          <w:sz w:val="28"/>
          <w:szCs w:val="28"/>
        </w:rPr>
        <w:t>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жилых помещений государственного или муниципального жилищного фонда муниципального образования Саракташский поссовет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523B58" w:rsidRPr="006778E6" w:rsidRDefault="0098025F" w:rsidP="00295D39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администрации Саракташского поссовета №224-п от 27.05.2025 « О проведении публичных слушаний».</w:t>
      </w: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Pr="00390D4A" w:rsidRDefault="0099712C" w:rsidP="00390D4A">
      <w:pPr>
        <w:jc w:val="both"/>
        <w:rPr>
          <w:rFonts w:ascii="Times New Roman" w:hAnsi="Times New Roman"/>
          <w:bCs/>
          <w:sz w:val="28"/>
          <w:szCs w:val="28"/>
        </w:rPr>
      </w:pPr>
    </w:p>
    <w:p w:rsidR="00390D4A" w:rsidRPr="00B473C8" w:rsidRDefault="00390D4A" w:rsidP="00390D4A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0D4A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11480" cy="685800"/>
            <wp:effectExtent l="19050" t="0" r="7620" b="0"/>
            <wp:docPr id="5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D4A" w:rsidRPr="00B473C8" w:rsidRDefault="00390D4A" w:rsidP="00390D4A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73C8"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О С Т А Н О В Л Е Н И Е</w:t>
      </w:r>
    </w:p>
    <w:p w:rsidR="00390D4A" w:rsidRPr="00B473C8" w:rsidRDefault="00390D4A" w:rsidP="00390D4A">
      <w:pPr>
        <w:shd w:val="clear" w:color="auto" w:fill="FFFFFF"/>
        <w:spacing w:line="360" w:lineRule="auto"/>
        <w:ind w:right="24"/>
        <w:jc w:val="center"/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73C8">
        <w:rPr>
          <w:rFonts w:ascii="Times New Roman" w:hAnsi="Times New Roman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МО САРАКТАШСКИЙ ПОССОВЕТ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390D4A" w:rsidRPr="00390D4A" w:rsidTr="00FA4259">
        <w:trPr>
          <w:trHeight w:val="100"/>
        </w:trPr>
        <w:tc>
          <w:tcPr>
            <w:tcW w:w="91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390D4A" w:rsidRPr="00B473C8" w:rsidRDefault="00390D4A" w:rsidP="00FA4259">
            <w:pPr>
              <w:spacing w:line="100" w:lineRule="atLeast"/>
              <w:rPr>
                <w:rFonts w:ascii="Times New Roman" w:hAnsi="Times New Roman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390D4A" w:rsidRPr="00390D4A" w:rsidRDefault="00390D4A" w:rsidP="00390D4A">
      <w:pPr>
        <w:pStyle w:val="a4"/>
        <w:tabs>
          <w:tab w:val="left" w:pos="708"/>
        </w:tabs>
        <w:ind w:right="-142"/>
        <w:rPr>
          <w:rFonts w:ascii="Times New Roman" w:hAnsi="Times New Roman"/>
          <w:sz w:val="16"/>
          <w:szCs w:val="16"/>
        </w:rPr>
      </w:pPr>
      <w:r w:rsidRPr="00390D4A">
        <w:rPr>
          <w:rFonts w:ascii="Times New Roman" w:hAnsi="Times New Roman"/>
          <w:b/>
          <w:bCs/>
          <w:sz w:val="16"/>
          <w:szCs w:val="16"/>
          <w:u w:val="single"/>
        </w:rPr>
        <w:t xml:space="preserve">15.05. 2025 </w:t>
      </w:r>
      <w:r w:rsidRPr="00390D4A"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</w:t>
      </w:r>
      <w:r w:rsidR="009774D5"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390D4A">
        <w:rPr>
          <w:rFonts w:ascii="Times New Roman" w:hAnsi="Times New Roman"/>
          <w:b/>
          <w:bCs/>
          <w:sz w:val="16"/>
          <w:szCs w:val="16"/>
        </w:rPr>
        <w:t xml:space="preserve">    </w:t>
      </w:r>
      <w:r w:rsidRPr="00390D4A">
        <w:rPr>
          <w:rFonts w:ascii="Times New Roman" w:hAnsi="Times New Roman"/>
          <w:b/>
          <w:sz w:val="16"/>
          <w:szCs w:val="16"/>
          <w:u w:val="single"/>
        </w:rPr>
        <w:t>№_215-п</w:t>
      </w:r>
    </w:p>
    <w:p w:rsidR="00390D4A" w:rsidRPr="00390D4A" w:rsidRDefault="00390D4A" w:rsidP="00390D4A">
      <w:pPr>
        <w:pStyle w:val="a4"/>
        <w:tabs>
          <w:tab w:val="left" w:pos="708"/>
        </w:tabs>
        <w:ind w:right="-142"/>
        <w:rPr>
          <w:rFonts w:ascii="Times New Roman" w:hAnsi="Times New Roman"/>
          <w:sz w:val="16"/>
          <w:szCs w:val="16"/>
        </w:rPr>
      </w:pPr>
      <w:r w:rsidRPr="00390D4A">
        <w:rPr>
          <w:rFonts w:ascii="Times New Roman" w:hAnsi="Times New Roman"/>
          <w:b/>
          <w:bCs/>
          <w:sz w:val="16"/>
          <w:szCs w:val="16"/>
        </w:rPr>
        <w:t xml:space="preserve">                                    </w:t>
      </w:r>
    </w:p>
    <w:p w:rsidR="00390D4A" w:rsidRPr="00390D4A" w:rsidRDefault="00390D4A" w:rsidP="00390D4A">
      <w:pPr>
        <w:pStyle w:val="a4"/>
        <w:tabs>
          <w:tab w:val="left" w:pos="708"/>
        </w:tabs>
        <w:ind w:right="-142"/>
        <w:jc w:val="center"/>
        <w:rPr>
          <w:rFonts w:ascii="Times New Roman" w:hAnsi="Times New Roman"/>
          <w:sz w:val="16"/>
          <w:szCs w:val="16"/>
          <w:u w:val="single"/>
        </w:rPr>
      </w:pPr>
      <w:r w:rsidRPr="00390D4A">
        <w:rPr>
          <w:rFonts w:ascii="Times New Roman" w:hAnsi="Times New Roman"/>
          <w:sz w:val="16"/>
          <w:szCs w:val="16"/>
        </w:rPr>
        <w:t>п. Саракташ</w:t>
      </w:r>
    </w:p>
    <w:p w:rsidR="00390D4A" w:rsidRPr="00390D4A" w:rsidRDefault="00390D4A" w:rsidP="00390D4A">
      <w:pPr>
        <w:suppressAutoHyphens/>
        <w:ind w:firstLine="284"/>
        <w:jc w:val="center"/>
        <w:rPr>
          <w:rFonts w:ascii="Times New Roman" w:hAnsi="Times New Roman"/>
          <w:color w:val="333333"/>
          <w:sz w:val="16"/>
          <w:szCs w:val="16"/>
        </w:rPr>
      </w:pPr>
    </w:p>
    <w:p w:rsidR="00390D4A" w:rsidRPr="00390D4A" w:rsidRDefault="00390D4A" w:rsidP="00390D4A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6"/>
      </w:tblGrid>
      <w:tr w:rsidR="00390D4A" w:rsidRPr="00390D4A" w:rsidTr="00FA4259">
        <w:trPr>
          <w:jc w:val="center"/>
        </w:trPr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90D4A" w:rsidRPr="00390D4A" w:rsidRDefault="00390D4A" w:rsidP="00FA4259">
            <w:pPr>
              <w:tabs>
                <w:tab w:val="num" w:pos="993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sz w:val="16"/>
                <w:szCs w:val="16"/>
              </w:rPr>
              <w:t xml:space="preserve">Об утверждении Порядка поступления заявления от лица, замещающего должность муниципальной службы администрации муниципального образования Саракташский поссовет Саракташского района Оренбургской области,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</w:t>
            </w:r>
          </w:p>
          <w:p w:rsidR="00390D4A" w:rsidRPr="00390D4A" w:rsidRDefault="00390D4A" w:rsidP="00FA425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90D4A" w:rsidRPr="00390D4A" w:rsidRDefault="00390D4A" w:rsidP="00390D4A">
      <w:pPr>
        <w:jc w:val="both"/>
        <w:rPr>
          <w:rFonts w:ascii="Times New Roman" w:hAnsi="Times New Roman"/>
          <w:sz w:val="16"/>
          <w:szCs w:val="16"/>
        </w:rPr>
      </w:pPr>
      <w:r w:rsidRPr="00390D4A">
        <w:rPr>
          <w:rFonts w:ascii="Times New Roman" w:hAnsi="Times New Roman"/>
          <w:sz w:val="16"/>
          <w:szCs w:val="16"/>
        </w:rPr>
        <w:t xml:space="preserve">      В соответствии с Федеральными законами от 02 марта 2007 года № 25-ФЗ «О муниципальной службе в Российской Федерации», от 25 декабря 2008 года № 273-ФЗ «О противодействии коррупции»,  </w:t>
      </w:r>
    </w:p>
    <w:p w:rsidR="00390D4A" w:rsidRPr="00390D4A" w:rsidRDefault="00390D4A" w:rsidP="00390D4A">
      <w:pPr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390D4A">
        <w:rPr>
          <w:rFonts w:ascii="Times New Roman" w:hAnsi="Times New Roman"/>
          <w:sz w:val="16"/>
          <w:szCs w:val="16"/>
        </w:rPr>
        <w:t xml:space="preserve">1. </w:t>
      </w:r>
      <w:r w:rsidRPr="00390D4A">
        <w:rPr>
          <w:rFonts w:ascii="Times New Roman" w:eastAsia="Times New Roman" w:hAnsi="Times New Roman"/>
          <w:sz w:val="16"/>
          <w:szCs w:val="16"/>
        </w:rPr>
        <w:t>Утвердить Порядок поступления заявления от лица, замещающего должность муниципальной службы,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детей, согласно приложению к настоящему постановлению.</w:t>
      </w:r>
    </w:p>
    <w:p w:rsidR="00390D4A" w:rsidRPr="00390D4A" w:rsidRDefault="00390D4A" w:rsidP="00390D4A">
      <w:pPr>
        <w:jc w:val="both"/>
        <w:rPr>
          <w:rFonts w:ascii="Times New Roman" w:hAnsi="Times New Roman"/>
          <w:sz w:val="16"/>
          <w:szCs w:val="16"/>
        </w:rPr>
      </w:pPr>
      <w:r w:rsidRPr="00390D4A">
        <w:rPr>
          <w:rFonts w:ascii="Times New Roman" w:hAnsi="Times New Roman"/>
          <w:bCs/>
          <w:sz w:val="16"/>
          <w:szCs w:val="16"/>
        </w:rPr>
        <w:t xml:space="preserve">       </w:t>
      </w:r>
      <w:r w:rsidRPr="00390D4A">
        <w:rPr>
          <w:rFonts w:ascii="Times New Roman" w:hAnsi="Times New Roman"/>
          <w:sz w:val="16"/>
          <w:szCs w:val="16"/>
        </w:rPr>
        <w:t>2. Настоящее постановле</w:t>
      </w:r>
      <w:r w:rsidRPr="00390D4A">
        <w:rPr>
          <w:rFonts w:ascii="Times New Roman" w:eastAsia="SimSun" w:hAnsi="Times New Roman"/>
          <w:sz w:val="16"/>
          <w:szCs w:val="16"/>
        </w:rPr>
        <w:t xml:space="preserve">ние вступает в силу </w:t>
      </w:r>
      <w:r w:rsidRPr="00390D4A">
        <w:rPr>
          <w:rFonts w:ascii="Times New Roman" w:hAnsi="Times New Roman"/>
          <w:sz w:val="16"/>
          <w:szCs w:val="16"/>
        </w:rPr>
        <w:t>после официального опубликования в информационном бюллетене «Саракташский поссовет» и подлежит размещению на официальном сайте администрации Саракташского поссовета.</w:t>
      </w:r>
    </w:p>
    <w:p w:rsidR="00390D4A" w:rsidRPr="00390D4A" w:rsidRDefault="00390D4A" w:rsidP="00390D4A">
      <w:pPr>
        <w:pStyle w:val="af3"/>
        <w:ind w:left="0"/>
        <w:jc w:val="both"/>
        <w:rPr>
          <w:rFonts w:ascii="Times New Roman" w:eastAsia="SimSun" w:hAnsi="Times New Roman"/>
          <w:sz w:val="16"/>
          <w:szCs w:val="16"/>
        </w:rPr>
      </w:pPr>
      <w:r w:rsidRPr="00390D4A">
        <w:rPr>
          <w:rFonts w:ascii="Times New Roman" w:hAnsi="Times New Roman"/>
          <w:sz w:val="16"/>
          <w:szCs w:val="16"/>
        </w:rPr>
        <w:t xml:space="preserve">       3. Контроль за выполнением настоящего постановления оставляю за собой.</w:t>
      </w:r>
    </w:p>
    <w:p w:rsidR="00390D4A" w:rsidRPr="00390D4A" w:rsidRDefault="00390D4A" w:rsidP="00390D4A">
      <w:pPr>
        <w:pStyle w:val="af3"/>
        <w:ind w:left="0" w:firstLine="720"/>
        <w:jc w:val="both"/>
        <w:rPr>
          <w:rFonts w:ascii="Times New Roman" w:hAnsi="Times New Roman"/>
          <w:sz w:val="16"/>
          <w:szCs w:val="16"/>
        </w:rPr>
      </w:pPr>
      <w:r w:rsidRPr="00390D4A">
        <w:rPr>
          <w:rFonts w:ascii="Times New Roman" w:hAnsi="Times New Roman"/>
          <w:sz w:val="16"/>
          <w:szCs w:val="16"/>
        </w:rPr>
        <w:t xml:space="preserve"> </w:t>
      </w:r>
    </w:p>
    <w:p w:rsidR="00390D4A" w:rsidRPr="00390D4A" w:rsidRDefault="00390D4A" w:rsidP="006D7784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390D4A">
        <w:rPr>
          <w:rFonts w:ascii="Times New Roman" w:hAnsi="Times New Roman"/>
          <w:sz w:val="16"/>
          <w:szCs w:val="16"/>
        </w:rPr>
        <w:t>Глава МО</w:t>
      </w:r>
    </w:p>
    <w:p w:rsidR="00390D4A" w:rsidRPr="00390D4A" w:rsidRDefault="00390D4A" w:rsidP="006D7784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390D4A">
        <w:rPr>
          <w:rFonts w:ascii="Times New Roman" w:hAnsi="Times New Roman"/>
          <w:sz w:val="16"/>
          <w:szCs w:val="16"/>
        </w:rPr>
        <w:t xml:space="preserve">Саракташский поссовет </w:t>
      </w:r>
      <w:r w:rsidRPr="00390D4A">
        <w:rPr>
          <w:rFonts w:ascii="Times New Roman" w:hAnsi="Times New Roman"/>
          <w:sz w:val="16"/>
          <w:szCs w:val="16"/>
        </w:rPr>
        <w:tab/>
      </w:r>
      <w:r w:rsidRPr="00390D4A">
        <w:rPr>
          <w:rFonts w:ascii="Times New Roman" w:hAnsi="Times New Roman"/>
          <w:sz w:val="16"/>
          <w:szCs w:val="16"/>
        </w:rPr>
        <w:tab/>
        <w:t xml:space="preserve">                     </w:t>
      </w:r>
      <w:r w:rsidR="006D778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</w:t>
      </w:r>
      <w:r w:rsidRPr="00390D4A">
        <w:rPr>
          <w:rFonts w:ascii="Times New Roman" w:hAnsi="Times New Roman"/>
          <w:sz w:val="16"/>
          <w:szCs w:val="16"/>
        </w:rPr>
        <w:t xml:space="preserve">      Н.Н. Слепушкин</w:t>
      </w:r>
    </w:p>
    <w:p w:rsidR="00390D4A" w:rsidRPr="006D7784" w:rsidRDefault="00390D4A" w:rsidP="006D7784">
      <w:pPr>
        <w:jc w:val="both"/>
        <w:rPr>
          <w:rFonts w:ascii="Times New Roman" w:hAnsi="Times New Roman"/>
          <w:sz w:val="16"/>
          <w:szCs w:val="16"/>
        </w:rPr>
      </w:pPr>
      <w:r w:rsidRPr="00390D4A">
        <w:rPr>
          <w:rFonts w:ascii="Times New Roman" w:hAnsi="Times New Roman"/>
          <w:sz w:val="16"/>
          <w:szCs w:val="16"/>
        </w:rPr>
        <w:t xml:space="preserve">                                           </w:t>
      </w:r>
    </w:p>
    <w:p w:rsidR="00390D4A" w:rsidRPr="00390D4A" w:rsidRDefault="00390D4A" w:rsidP="00390D4A">
      <w:pPr>
        <w:widowControl w:val="0"/>
        <w:tabs>
          <w:tab w:val="left" w:pos="1080"/>
        </w:tabs>
        <w:spacing w:after="259"/>
        <w:ind w:left="360"/>
        <w:contextualSpacing/>
        <w:jc w:val="center"/>
        <w:rPr>
          <w:rFonts w:ascii="Times New Roman" w:eastAsia="Times New Roman" w:hAnsi="Times New Roman"/>
          <w:bCs/>
          <w:sz w:val="16"/>
          <w:szCs w:val="16"/>
        </w:rPr>
      </w:pPr>
    </w:p>
    <w:p w:rsidR="00390D4A" w:rsidRPr="00390D4A" w:rsidRDefault="00390D4A" w:rsidP="00390D4A">
      <w:pPr>
        <w:widowControl w:val="0"/>
        <w:tabs>
          <w:tab w:val="left" w:pos="1080"/>
        </w:tabs>
        <w:spacing w:after="259"/>
        <w:ind w:left="360"/>
        <w:contextualSpacing/>
        <w:jc w:val="center"/>
        <w:rPr>
          <w:rFonts w:ascii="Times New Roman" w:eastAsia="Times New Roman" w:hAnsi="Times New Roman"/>
          <w:bCs/>
          <w:sz w:val="16"/>
          <w:szCs w:val="16"/>
        </w:rPr>
      </w:pPr>
    </w:p>
    <w:p w:rsidR="00390D4A" w:rsidRPr="00390D4A" w:rsidRDefault="00390D4A" w:rsidP="00390D4A">
      <w:pPr>
        <w:widowControl w:val="0"/>
        <w:tabs>
          <w:tab w:val="left" w:pos="1080"/>
        </w:tabs>
        <w:spacing w:after="259"/>
        <w:ind w:left="360"/>
        <w:contextualSpacing/>
        <w:jc w:val="center"/>
        <w:rPr>
          <w:rFonts w:ascii="Times New Roman" w:eastAsia="Times New Roman" w:hAnsi="Times New Roman"/>
          <w:bCs/>
          <w:sz w:val="16"/>
          <w:szCs w:val="16"/>
        </w:rPr>
      </w:pPr>
      <w:r w:rsidRPr="00390D4A">
        <w:rPr>
          <w:rFonts w:ascii="Times New Roman" w:eastAsia="Times New Roman" w:hAnsi="Times New Roman"/>
          <w:bCs/>
          <w:sz w:val="16"/>
          <w:szCs w:val="16"/>
        </w:rPr>
        <w:t xml:space="preserve">ПОРЯДОК </w:t>
      </w:r>
    </w:p>
    <w:p w:rsidR="00390D4A" w:rsidRPr="00390D4A" w:rsidRDefault="00390D4A" w:rsidP="00390D4A">
      <w:pPr>
        <w:widowControl w:val="0"/>
        <w:tabs>
          <w:tab w:val="left" w:pos="1080"/>
        </w:tabs>
        <w:spacing w:after="259"/>
        <w:ind w:left="360"/>
        <w:contextualSpacing/>
        <w:jc w:val="center"/>
        <w:rPr>
          <w:rFonts w:ascii="Times New Roman" w:eastAsia="Times New Roman" w:hAnsi="Times New Roman"/>
          <w:bCs/>
          <w:sz w:val="16"/>
          <w:szCs w:val="16"/>
        </w:rPr>
      </w:pPr>
      <w:r w:rsidRPr="00390D4A">
        <w:rPr>
          <w:rFonts w:ascii="Times New Roman" w:eastAsia="Times New Roman" w:hAnsi="Times New Roman"/>
          <w:bCs/>
          <w:sz w:val="16"/>
          <w:szCs w:val="16"/>
        </w:rPr>
        <w:t>поступления заявления от лица, замещающего должность муниципальной службы,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90D4A" w:rsidRPr="00390D4A" w:rsidRDefault="00390D4A" w:rsidP="00390D4A">
      <w:pPr>
        <w:widowControl w:val="0"/>
        <w:tabs>
          <w:tab w:val="left" w:pos="1080"/>
        </w:tabs>
        <w:spacing w:after="259"/>
        <w:ind w:left="360"/>
        <w:contextualSpacing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390D4A" w:rsidRPr="00390D4A" w:rsidRDefault="00390D4A" w:rsidP="00390D4A">
      <w:pPr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390D4A">
        <w:rPr>
          <w:rFonts w:ascii="Times New Roman" w:eastAsia="Times New Roman" w:hAnsi="Times New Roman"/>
          <w:sz w:val="16"/>
          <w:szCs w:val="16"/>
        </w:rPr>
        <w:t>Настоящим Порядком устанавливается муниципальное правовое регулирование по вопросам регламентации процедуры поступления заявления от лица, замещающего должность муниципальной службы,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соответственно – заявление, муниципальный служащий, муниципальная служба) в соответствии с Федеральным законом от 02 марта 2007 года № 25-ФЗ «О муниципальной службе в Российской Федерации», Федеральным законом от 25 декабря 2008 года № 273-ФЗ «О противодействии коррупции», иными законами и принятыми в соответствии с ними нормативными правовыми актами.</w:t>
      </w:r>
    </w:p>
    <w:p w:rsidR="00390D4A" w:rsidRPr="00390D4A" w:rsidRDefault="00390D4A" w:rsidP="00390D4A">
      <w:pPr>
        <w:widowControl w:val="0"/>
        <w:ind w:left="23" w:right="40" w:firstLine="540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390D4A">
        <w:rPr>
          <w:rFonts w:ascii="Times New Roman" w:eastAsia="Times New Roman" w:hAnsi="Times New Roman"/>
          <w:sz w:val="16"/>
          <w:szCs w:val="16"/>
        </w:rPr>
        <w:t>Понятия и термины, используемые в настоящем Порядке, применяются в значении, установленном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актами.</w:t>
      </w:r>
    </w:p>
    <w:p w:rsidR="00390D4A" w:rsidRPr="00390D4A" w:rsidRDefault="00390D4A" w:rsidP="00390D4A">
      <w:pPr>
        <w:widowControl w:val="0"/>
        <w:numPr>
          <w:ilvl w:val="0"/>
          <w:numId w:val="37"/>
        </w:numPr>
        <w:tabs>
          <w:tab w:val="left" w:pos="836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390D4A">
        <w:rPr>
          <w:rFonts w:ascii="Times New Roman" w:eastAsia="Times New Roman" w:hAnsi="Times New Roman"/>
          <w:sz w:val="16"/>
          <w:szCs w:val="16"/>
        </w:rPr>
        <w:lastRenderedPageBreak/>
        <w:t>Муниципальный служащий представляет заявление по форме, приведенной в приложении № 1 к настоящему Порядку, работодателю.</w:t>
      </w:r>
    </w:p>
    <w:p w:rsidR="00390D4A" w:rsidRPr="00390D4A" w:rsidRDefault="00390D4A" w:rsidP="00390D4A">
      <w:pPr>
        <w:widowControl w:val="0"/>
        <w:numPr>
          <w:ilvl w:val="0"/>
          <w:numId w:val="37"/>
        </w:numPr>
        <w:tabs>
          <w:tab w:val="left" w:pos="82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390D4A">
        <w:rPr>
          <w:rFonts w:ascii="Times New Roman" w:eastAsia="Times New Roman" w:hAnsi="Times New Roman"/>
          <w:sz w:val="16"/>
          <w:szCs w:val="16"/>
        </w:rPr>
        <w:t>В заявлении указываются следующие сведения:</w:t>
      </w:r>
    </w:p>
    <w:p w:rsidR="00390D4A" w:rsidRPr="00390D4A" w:rsidRDefault="00390D4A" w:rsidP="00390D4A">
      <w:pPr>
        <w:widowControl w:val="0"/>
        <w:numPr>
          <w:ilvl w:val="0"/>
          <w:numId w:val="38"/>
        </w:numPr>
        <w:tabs>
          <w:tab w:val="left" w:pos="106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390D4A">
        <w:rPr>
          <w:rFonts w:ascii="Times New Roman" w:eastAsia="Times New Roman" w:hAnsi="Times New Roman"/>
          <w:sz w:val="16"/>
          <w:szCs w:val="16"/>
        </w:rPr>
        <w:t>фамилия, имя, отчество (при наличии) и замещаемая должность муниципальной службы;</w:t>
      </w:r>
    </w:p>
    <w:p w:rsidR="00390D4A" w:rsidRPr="00390D4A" w:rsidRDefault="00390D4A" w:rsidP="00390D4A">
      <w:pPr>
        <w:widowControl w:val="0"/>
        <w:numPr>
          <w:ilvl w:val="0"/>
          <w:numId w:val="38"/>
        </w:numPr>
        <w:tabs>
          <w:tab w:val="left" w:pos="1004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390D4A">
        <w:rPr>
          <w:rFonts w:ascii="Times New Roman" w:eastAsia="Times New Roman" w:hAnsi="Times New Roman"/>
          <w:sz w:val="16"/>
          <w:szCs w:val="16"/>
        </w:rPr>
        <w:t>фамилии, имена, отчества (при наличии) супруги (супруга) и (или) несовершеннолетних детей;</w:t>
      </w:r>
    </w:p>
    <w:p w:rsidR="00390D4A" w:rsidRPr="00390D4A" w:rsidRDefault="00390D4A" w:rsidP="00390D4A">
      <w:pPr>
        <w:widowControl w:val="0"/>
        <w:numPr>
          <w:ilvl w:val="0"/>
          <w:numId w:val="38"/>
        </w:numPr>
        <w:tabs>
          <w:tab w:val="left" w:pos="975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390D4A">
        <w:rPr>
          <w:rFonts w:ascii="Times New Roman" w:eastAsia="Times New Roman" w:hAnsi="Times New Roman"/>
          <w:sz w:val="16"/>
          <w:szCs w:val="16"/>
        </w:rPr>
        <w:t>причины и обстоятельства, необходимые для оценки объективности и уважительности непредставления сведений о доходах, об имуществе и обязательствах имущественного характера своих супруги (супруга) и (или) несовершеннолетних детей;</w:t>
      </w:r>
    </w:p>
    <w:p w:rsidR="00390D4A" w:rsidRPr="00390D4A" w:rsidRDefault="00390D4A" w:rsidP="00390D4A">
      <w:pPr>
        <w:widowControl w:val="0"/>
        <w:numPr>
          <w:ilvl w:val="0"/>
          <w:numId w:val="38"/>
        </w:numPr>
        <w:tabs>
          <w:tab w:val="left" w:pos="913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390D4A">
        <w:rPr>
          <w:rFonts w:ascii="Times New Roman" w:eastAsia="Times New Roman" w:hAnsi="Times New Roman"/>
          <w:sz w:val="16"/>
          <w:szCs w:val="16"/>
        </w:rPr>
        <w:t>меры, принятые для представления сведений о доходах, об имуществе и обязательствах имущественного характера своих супруги (супруга) и (или) несовершеннолетних детей;</w:t>
      </w:r>
    </w:p>
    <w:p w:rsidR="00390D4A" w:rsidRPr="00390D4A" w:rsidRDefault="00390D4A" w:rsidP="00390D4A">
      <w:pPr>
        <w:widowControl w:val="0"/>
        <w:numPr>
          <w:ilvl w:val="0"/>
          <w:numId w:val="38"/>
        </w:numPr>
        <w:tabs>
          <w:tab w:val="left" w:pos="828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390D4A">
        <w:rPr>
          <w:rFonts w:ascii="Times New Roman" w:eastAsia="Times New Roman" w:hAnsi="Times New Roman"/>
          <w:sz w:val="16"/>
          <w:szCs w:val="16"/>
        </w:rPr>
        <w:t>дата и подпись.</w:t>
      </w:r>
    </w:p>
    <w:p w:rsidR="00390D4A" w:rsidRPr="00390D4A" w:rsidRDefault="00390D4A" w:rsidP="00390D4A">
      <w:pPr>
        <w:widowControl w:val="0"/>
        <w:ind w:left="23" w:right="20" w:firstLine="520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390D4A">
        <w:rPr>
          <w:rFonts w:ascii="Times New Roman" w:eastAsia="Times New Roman" w:hAnsi="Times New Roman"/>
          <w:sz w:val="16"/>
          <w:szCs w:val="16"/>
        </w:rPr>
        <w:t>К заявлению должны быть приложены документы и иные материалы, подтверждающие факт того, что причины невозможности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 являются объективными и уважительными, а муниципальным служащим приняты меры для представления сведений о доходах, расходах, об имуществе и обязательствах имущественного характера своих супруги (супруга) и (или) несовершеннолетних детей.</w:t>
      </w:r>
    </w:p>
    <w:p w:rsidR="00390D4A" w:rsidRPr="00390D4A" w:rsidRDefault="00390D4A" w:rsidP="00390D4A">
      <w:pPr>
        <w:widowControl w:val="0"/>
        <w:numPr>
          <w:ilvl w:val="0"/>
          <w:numId w:val="37"/>
        </w:numPr>
        <w:tabs>
          <w:tab w:val="left" w:pos="1018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390D4A">
        <w:rPr>
          <w:rFonts w:ascii="Times New Roman" w:eastAsia="Times New Roman" w:hAnsi="Times New Roman"/>
          <w:sz w:val="16"/>
          <w:szCs w:val="16"/>
        </w:rPr>
        <w:t>Регистрация заявления производится специалистом, ответственным за работу по профилактике коррупционных и иных правонарушений (далее - ответственное лицо), в день его поступления в журнале учета заявлений по форме, приведенной в приложении № 2 к настоящему Порядку (далее - журнал).</w:t>
      </w:r>
    </w:p>
    <w:p w:rsidR="00390D4A" w:rsidRPr="00390D4A" w:rsidRDefault="00390D4A" w:rsidP="00390D4A">
      <w:pPr>
        <w:widowControl w:val="0"/>
        <w:ind w:left="23" w:firstLine="520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390D4A">
        <w:rPr>
          <w:rFonts w:ascii="Times New Roman" w:eastAsia="Times New Roman" w:hAnsi="Times New Roman"/>
          <w:sz w:val="16"/>
          <w:szCs w:val="16"/>
        </w:rPr>
        <w:t>Отказ в регистрации заявления не допускается.</w:t>
      </w:r>
    </w:p>
    <w:p w:rsidR="00390D4A" w:rsidRPr="00390D4A" w:rsidRDefault="00390D4A" w:rsidP="00390D4A">
      <w:pPr>
        <w:widowControl w:val="0"/>
        <w:ind w:left="23" w:right="20" w:firstLine="520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390D4A">
        <w:rPr>
          <w:rFonts w:ascii="Times New Roman" w:eastAsia="Times New Roman" w:hAnsi="Times New Roman"/>
          <w:sz w:val="16"/>
          <w:szCs w:val="16"/>
        </w:rPr>
        <w:t>Листы журнала регистрации заявлений должны быть пронумерованы, прошнурованы и скреплены подписью работодателя и печатью органа, в котором муниципальный служащий замещает должность.</w:t>
      </w:r>
    </w:p>
    <w:tbl>
      <w:tblPr>
        <w:tblpPr w:leftFromText="180" w:rightFromText="180" w:vertAnchor="text" w:horzAnchor="margin" w:tblpY="1560"/>
        <w:tblW w:w="9214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390D4A" w:rsidRPr="00390D4A" w:rsidTr="00390D4A">
        <w:tc>
          <w:tcPr>
            <w:tcW w:w="3686" w:type="dxa"/>
          </w:tcPr>
          <w:p w:rsidR="00390D4A" w:rsidRPr="00390D4A" w:rsidRDefault="00390D4A" w:rsidP="00390D4A">
            <w:pPr>
              <w:widowControl w:val="0"/>
              <w:spacing w:line="259" w:lineRule="exact"/>
              <w:ind w:right="20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528" w:type="dxa"/>
          </w:tcPr>
          <w:p w:rsidR="00390D4A" w:rsidRPr="00390D4A" w:rsidRDefault="00390D4A" w:rsidP="00390D4A">
            <w:pPr>
              <w:widowControl w:val="0"/>
              <w:shd w:val="clear" w:color="auto" w:fill="FFFFFF"/>
              <w:ind w:right="-108"/>
              <w:contextualSpacing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sz w:val="16"/>
                <w:szCs w:val="16"/>
              </w:rPr>
              <w:t>Приложение № 1</w:t>
            </w:r>
          </w:p>
          <w:p w:rsidR="00390D4A" w:rsidRPr="00390D4A" w:rsidRDefault="00390D4A" w:rsidP="00390D4A">
            <w:pPr>
              <w:widowControl w:val="0"/>
              <w:ind w:right="-108"/>
              <w:contextualSpacing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sz w:val="16"/>
                <w:szCs w:val="16"/>
              </w:rPr>
              <w:t>к Порядку поступления заявления от лица, замещающего должность муниципальной службы, о невозможности по объективным причинам представить сведения о доходах, расходах,  об имуществе и обязательствах имущественного характера своих супруги (супруга) и несовершеннолетних детей</w:t>
            </w:r>
          </w:p>
        </w:tc>
      </w:tr>
      <w:tr w:rsidR="00390D4A" w:rsidRPr="00390D4A" w:rsidTr="00390D4A">
        <w:trPr>
          <w:trHeight w:val="2234"/>
        </w:trPr>
        <w:tc>
          <w:tcPr>
            <w:tcW w:w="3686" w:type="dxa"/>
          </w:tcPr>
          <w:p w:rsidR="00390D4A" w:rsidRPr="00390D4A" w:rsidRDefault="00390D4A" w:rsidP="00390D4A">
            <w:pPr>
              <w:widowControl w:val="0"/>
              <w:spacing w:line="259" w:lineRule="exact"/>
              <w:ind w:right="20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528" w:type="dxa"/>
          </w:tcPr>
          <w:p w:rsidR="00390D4A" w:rsidRPr="00390D4A" w:rsidRDefault="00390D4A" w:rsidP="00390D4A">
            <w:pPr>
              <w:widowControl w:val="0"/>
              <w:shd w:val="clear" w:color="auto" w:fill="FFFFFF"/>
              <w:ind w:right="-108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390D4A" w:rsidRPr="00390D4A" w:rsidRDefault="00390D4A" w:rsidP="00390D4A">
            <w:pPr>
              <w:widowControl w:val="0"/>
              <w:shd w:val="clear" w:color="auto" w:fill="FFFFFF"/>
              <w:ind w:right="-108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sz w:val="16"/>
                <w:szCs w:val="16"/>
              </w:rPr>
              <w:t>_____________________________________________</w:t>
            </w:r>
          </w:p>
          <w:p w:rsidR="00390D4A" w:rsidRPr="00390D4A" w:rsidRDefault="00390D4A" w:rsidP="00390D4A">
            <w:pPr>
              <w:widowControl w:val="0"/>
              <w:shd w:val="clear" w:color="auto" w:fill="FFFFFF"/>
              <w:ind w:right="-108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sz w:val="16"/>
                <w:szCs w:val="16"/>
              </w:rPr>
              <w:t>(наименование и ФИО работодателя)</w:t>
            </w:r>
          </w:p>
          <w:p w:rsidR="00390D4A" w:rsidRPr="00390D4A" w:rsidRDefault="00390D4A" w:rsidP="00390D4A">
            <w:pPr>
              <w:widowControl w:val="0"/>
              <w:shd w:val="clear" w:color="auto" w:fill="FFFFFF"/>
              <w:ind w:right="-108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sz w:val="16"/>
                <w:szCs w:val="16"/>
              </w:rPr>
              <w:t>_____________________________________________</w:t>
            </w:r>
          </w:p>
          <w:p w:rsidR="00390D4A" w:rsidRPr="00390D4A" w:rsidRDefault="00390D4A" w:rsidP="00390D4A">
            <w:pPr>
              <w:widowControl w:val="0"/>
              <w:shd w:val="clear" w:color="auto" w:fill="FFFFFF"/>
              <w:ind w:right="-108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sz w:val="16"/>
                <w:szCs w:val="16"/>
              </w:rPr>
              <w:t xml:space="preserve">от __________________________________________ </w:t>
            </w:r>
          </w:p>
          <w:p w:rsidR="00390D4A" w:rsidRPr="00390D4A" w:rsidRDefault="00390D4A" w:rsidP="00390D4A">
            <w:pPr>
              <w:widowControl w:val="0"/>
              <w:shd w:val="clear" w:color="auto" w:fill="FFFFFF"/>
              <w:ind w:right="-108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sz w:val="16"/>
                <w:szCs w:val="16"/>
              </w:rPr>
              <w:t xml:space="preserve">_____________________________________________ </w:t>
            </w:r>
          </w:p>
          <w:p w:rsidR="00390D4A" w:rsidRPr="00390D4A" w:rsidRDefault="00390D4A" w:rsidP="00390D4A">
            <w:pPr>
              <w:widowControl w:val="0"/>
              <w:shd w:val="clear" w:color="auto" w:fill="FFFFFF"/>
              <w:ind w:right="-108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sz w:val="16"/>
                <w:szCs w:val="16"/>
              </w:rPr>
              <w:t>_____________________________________________</w:t>
            </w:r>
          </w:p>
          <w:p w:rsidR="00390D4A" w:rsidRPr="00390D4A" w:rsidRDefault="00390D4A" w:rsidP="00390D4A">
            <w:pPr>
              <w:widowControl w:val="0"/>
              <w:shd w:val="clear" w:color="auto" w:fill="FFFFFF"/>
              <w:ind w:right="-108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sz w:val="16"/>
                <w:szCs w:val="16"/>
              </w:rPr>
              <w:t>(Ф.И.О., должность муниципального служащего)</w:t>
            </w:r>
          </w:p>
        </w:tc>
      </w:tr>
    </w:tbl>
    <w:p w:rsidR="00390D4A" w:rsidRPr="00390D4A" w:rsidRDefault="00390D4A" w:rsidP="00390D4A">
      <w:pPr>
        <w:widowControl w:val="0"/>
        <w:numPr>
          <w:ilvl w:val="0"/>
          <w:numId w:val="37"/>
        </w:numPr>
        <w:tabs>
          <w:tab w:val="left" w:pos="922"/>
        </w:tabs>
        <w:spacing w:before="480" w:after="0" w:line="240" w:lineRule="auto"/>
        <w:ind w:right="23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390D4A">
        <w:rPr>
          <w:rFonts w:ascii="Times New Roman" w:eastAsia="Times New Roman" w:hAnsi="Times New Roman"/>
          <w:sz w:val="16"/>
          <w:szCs w:val="16"/>
        </w:rPr>
        <w:t xml:space="preserve">Ответственное лицо осуществляет предварительное рассмотрение заявления и прилагаемые к нему материалы. Рассмотренные материалы передаются в комиссию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Саракташский район для принятия решения в порядке и сроки, предусмотренные положением о соответствующей комиссии. </w:t>
      </w:r>
    </w:p>
    <w:p w:rsidR="00390D4A" w:rsidRDefault="00390D4A" w:rsidP="00390D4A">
      <w:pPr>
        <w:rPr>
          <w:rFonts w:ascii="Times New Roman" w:eastAsia="Times New Roman" w:hAnsi="Times New Roman"/>
          <w:sz w:val="16"/>
          <w:szCs w:val="16"/>
        </w:rPr>
      </w:pPr>
    </w:p>
    <w:p w:rsidR="00390D4A" w:rsidRPr="00390D4A" w:rsidRDefault="00390D4A" w:rsidP="00390D4A">
      <w:pPr>
        <w:rPr>
          <w:rFonts w:ascii="Times New Roman" w:eastAsia="Times New Roman" w:hAnsi="Times New Roman"/>
          <w:sz w:val="16"/>
          <w:szCs w:val="16"/>
        </w:rPr>
        <w:sectPr w:rsidR="00390D4A" w:rsidRPr="00390D4A" w:rsidSect="00390D4A">
          <w:headerReference w:type="default" r:id="rId9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90D4A" w:rsidRPr="00390D4A" w:rsidRDefault="00390D4A" w:rsidP="00390D4A">
      <w:pPr>
        <w:widowControl w:val="0"/>
        <w:ind w:right="-1"/>
        <w:contextualSpacing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90D4A">
        <w:rPr>
          <w:rFonts w:ascii="Times New Roman" w:eastAsia="Times New Roman" w:hAnsi="Times New Roman"/>
          <w:b/>
          <w:sz w:val="16"/>
          <w:szCs w:val="16"/>
        </w:rPr>
        <w:lastRenderedPageBreak/>
        <w:t>ЗАЯВЛЕНИЕ</w:t>
      </w:r>
    </w:p>
    <w:p w:rsidR="00390D4A" w:rsidRPr="00390D4A" w:rsidRDefault="00390D4A" w:rsidP="00390D4A">
      <w:pPr>
        <w:widowControl w:val="0"/>
        <w:ind w:right="-1"/>
        <w:contextualSpacing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90D4A">
        <w:rPr>
          <w:rFonts w:ascii="Times New Roman" w:eastAsia="Times New Roman" w:hAnsi="Times New Roman"/>
          <w:b/>
          <w:sz w:val="16"/>
          <w:szCs w:val="16"/>
        </w:rPr>
        <w:t xml:space="preserve">о невозможности по объективным причинам представить сведения </w:t>
      </w:r>
    </w:p>
    <w:p w:rsidR="00390D4A" w:rsidRPr="00390D4A" w:rsidRDefault="00390D4A" w:rsidP="00390D4A">
      <w:pPr>
        <w:widowControl w:val="0"/>
        <w:ind w:right="-1"/>
        <w:contextualSpacing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90D4A">
        <w:rPr>
          <w:rFonts w:ascii="Times New Roman" w:eastAsia="Times New Roman" w:hAnsi="Times New Roman"/>
          <w:b/>
          <w:sz w:val="16"/>
          <w:szCs w:val="16"/>
        </w:rPr>
        <w:t>о доходах, расходах, об имуществе и обязательствах имущественного характера</w:t>
      </w:r>
    </w:p>
    <w:p w:rsidR="00390D4A" w:rsidRPr="00390D4A" w:rsidRDefault="00390D4A" w:rsidP="00390D4A">
      <w:pPr>
        <w:widowControl w:val="0"/>
        <w:ind w:right="-1"/>
        <w:contextualSpacing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90D4A">
        <w:rPr>
          <w:rFonts w:ascii="Times New Roman" w:eastAsia="Times New Roman" w:hAnsi="Times New Roman"/>
          <w:b/>
          <w:sz w:val="16"/>
          <w:szCs w:val="16"/>
        </w:rPr>
        <w:t>своих супруги (супруга) и несовершеннолетних детей</w:t>
      </w:r>
    </w:p>
    <w:p w:rsidR="00390D4A" w:rsidRPr="00390D4A" w:rsidRDefault="00390D4A" w:rsidP="00390D4A">
      <w:pPr>
        <w:widowControl w:val="0"/>
        <w:ind w:right="1280"/>
        <w:contextualSpacing/>
        <w:jc w:val="center"/>
        <w:rPr>
          <w:rFonts w:ascii="Times New Roman" w:eastAsia="Times New Roman" w:hAnsi="Times New Roman"/>
          <w:sz w:val="16"/>
          <w:szCs w:val="16"/>
        </w:rPr>
      </w:pPr>
    </w:p>
    <w:p w:rsidR="00390D4A" w:rsidRPr="00390D4A" w:rsidRDefault="00390D4A" w:rsidP="00390D4A">
      <w:pPr>
        <w:widowControl w:val="0"/>
        <w:ind w:right="-1" w:firstLine="709"/>
        <w:contextualSpacing/>
        <w:rPr>
          <w:rFonts w:ascii="Times New Roman" w:eastAsia="Times New Roman" w:hAnsi="Times New Roman"/>
          <w:sz w:val="16"/>
          <w:szCs w:val="16"/>
        </w:rPr>
      </w:pPr>
      <w:r w:rsidRPr="00390D4A">
        <w:rPr>
          <w:rFonts w:ascii="Times New Roman" w:eastAsia="Times New Roman" w:hAnsi="Times New Roman"/>
          <w:sz w:val="16"/>
          <w:szCs w:val="16"/>
        </w:rPr>
        <w:t>Я, _____________________________________________________________________</w:t>
      </w:r>
    </w:p>
    <w:p w:rsidR="00390D4A" w:rsidRPr="00390D4A" w:rsidRDefault="00390D4A" w:rsidP="00390D4A">
      <w:pPr>
        <w:widowControl w:val="0"/>
        <w:ind w:right="1280"/>
        <w:contextualSpacing/>
        <w:jc w:val="center"/>
        <w:rPr>
          <w:rFonts w:ascii="Times New Roman" w:eastAsia="Times New Roman" w:hAnsi="Times New Roman"/>
          <w:sz w:val="16"/>
          <w:szCs w:val="16"/>
        </w:rPr>
      </w:pPr>
      <w:r w:rsidRPr="00390D4A">
        <w:rPr>
          <w:rFonts w:ascii="Times New Roman" w:eastAsia="Times New Roman" w:hAnsi="Times New Roman"/>
          <w:sz w:val="16"/>
          <w:szCs w:val="16"/>
        </w:rPr>
        <w:t>(фамилия, имя, отчество (при наличии)</w:t>
      </w:r>
    </w:p>
    <w:p w:rsidR="00390D4A" w:rsidRPr="00390D4A" w:rsidRDefault="00390D4A" w:rsidP="00390D4A">
      <w:pPr>
        <w:widowControl w:val="0"/>
        <w:ind w:right="-1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390D4A">
        <w:rPr>
          <w:rFonts w:ascii="Times New Roman" w:eastAsia="Times New Roman" w:hAnsi="Times New Roman"/>
          <w:sz w:val="16"/>
          <w:szCs w:val="16"/>
        </w:rPr>
        <w:t>сообщаю, что не имею возможности представить сведения о доходах, расходах, об имуществе и обязательствах имущественного характера своих _______________________  __________________________________________________________________________________________________________________________________________________________ (фамилия, имя, отчество (при наличии) супруги (супруга) и (или) несовершеннолетних детей)</w:t>
      </w:r>
    </w:p>
    <w:p w:rsidR="00390D4A" w:rsidRPr="00390D4A" w:rsidRDefault="00390D4A" w:rsidP="00390D4A">
      <w:pPr>
        <w:widowControl w:val="0"/>
        <w:ind w:right="-1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390D4A">
        <w:rPr>
          <w:rFonts w:ascii="Times New Roman" w:eastAsia="Times New Roman" w:hAnsi="Times New Roman"/>
          <w:sz w:val="16"/>
          <w:szCs w:val="16"/>
        </w:rPr>
        <w:t>за отчетный период с _________________________ по _______________________________</w:t>
      </w:r>
    </w:p>
    <w:p w:rsidR="00390D4A" w:rsidRPr="00390D4A" w:rsidRDefault="00390D4A" w:rsidP="00390D4A">
      <w:pPr>
        <w:widowControl w:val="0"/>
        <w:ind w:right="-1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390D4A">
        <w:rPr>
          <w:rFonts w:ascii="Times New Roman" w:eastAsia="Times New Roman" w:hAnsi="Times New Roman"/>
          <w:sz w:val="16"/>
          <w:szCs w:val="16"/>
        </w:rPr>
        <w:t xml:space="preserve">в связи с тем, что ______________________________________________________________ </w:t>
      </w:r>
    </w:p>
    <w:p w:rsidR="00390D4A" w:rsidRPr="00390D4A" w:rsidRDefault="00390D4A" w:rsidP="00390D4A">
      <w:pPr>
        <w:widowControl w:val="0"/>
        <w:ind w:right="-1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390D4A">
        <w:rPr>
          <w:rFonts w:ascii="Times New Roman" w:eastAsia="Times New Roman" w:hAnsi="Times New Roman"/>
          <w:sz w:val="16"/>
          <w:szCs w:val="16"/>
        </w:rPr>
        <w:t>__________________________________________________________________________________________________________________________________________________________</w:t>
      </w:r>
    </w:p>
    <w:p w:rsidR="00390D4A" w:rsidRPr="00390D4A" w:rsidRDefault="00390D4A" w:rsidP="00390D4A">
      <w:pPr>
        <w:widowControl w:val="0"/>
        <w:ind w:right="-1"/>
        <w:contextualSpacing/>
        <w:jc w:val="center"/>
        <w:rPr>
          <w:rFonts w:ascii="Times New Roman" w:eastAsia="Times New Roman" w:hAnsi="Times New Roman"/>
          <w:sz w:val="16"/>
          <w:szCs w:val="16"/>
        </w:rPr>
      </w:pPr>
      <w:r w:rsidRPr="00390D4A">
        <w:rPr>
          <w:rFonts w:ascii="Times New Roman" w:eastAsia="Times New Roman" w:hAnsi="Times New Roman"/>
          <w:sz w:val="16"/>
          <w:szCs w:val="16"/>
        </w:rPr>
        <w:t>(указываются причины и обстоятельства, необходимые для оценки объективности и уважительности непредставления сведений о доходах, расходах, об имуществе и обязательствах имущественного характера)</w:t>
      </w:r>
    </w:p>
    <w:p w:rsidR="00390D4A" w:rsidRPr="00390D4A" w:rsidRDefault="00390D4A" w:rsidP="00390D4A">
      <w:pPr>
        <w:widowControl w:val="0"/>
        <w:ind w:right="-1" w:firstLine="709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390D4A">
        <w:rPr>
          <w:rFonts w:ascii="Times New Roman" w:eastAsia="Times New Roman" w:hAnsi="Times New Roman"/>
          <w:sz w:val="16"/>
          <w:szCs w:val="16"/>
        </w:rPr>
        <w:t>Указанные причины считаю объективными и уважительными.</w:t>
      </w:r>
    </w:p>
    <w:p w:rsidR="00390D4A" w:rsidRPr="00390D4A" w:rsidRDefault="00390D4A" w:rsidP="00390D4A">
      <w:pPr>
        <w:widowControl w:val="0"/>
        <w:ind w:right="-1" w:firstLine="709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390D4A">
        <w:rPr>
          <w:rFonts w:ascii="Times New Roman" w:eastAsia="Times New Roman" w:hAnsi="Times New Roman"/>
          <w:sz w:val="16"/>
          <w:szCs w:val="16"/>
        </w:rPr>
        <w:t xml:space="preserve">Меры, принятые мною для представления сведений о доходах, расходах, об имуществе и обязательствах имущественного характера своих супруги (супруга) и (или) несовершеннолетних детей: _____________________________________________________ </w:t>
      </w:r>
    </w:p>
    <w:p w:rsidR="00390D4A" w:rsidRPr="00390D4A" w:rsidRDefault="00390D4A" w:rsidP="00390D4A">
      <w:pPr>
        <w:widowControl w:val="0"/>
        <w:ind w:right="-1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390D4A">
        <w:rPr>
          <w:rFonts w:ascii="Times New Roman" w:eastAsia="Times New Roman" w:hAnsi="Times New Roman"/>
          <w:sz w:val="16"/>
          <w:szCs w:val="16"/>
        </w:rPr>
        <w:t>__________________________________________________________________________________________________________________________________________________________</w:t>
      </w:r>
    </w:p>
    <w:p w:rsidR="00390D4A" w:rsidRPr="00390D4A" w:rsidRDefault="00390D4A" w:rsidP="00390D4A">
      <w:pPr>
        <w:widowControl w:val="0"/>
        <w:ind w:right="-1" w:firstLine="709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390D4A">
        <w:rPr>
          <w:rFonts w:ascii="Times New Roman" w:eastAsia="Times New Roman" w:hAnsi="Times New Roman"/>
          <w:sz w:val="16"/>
          <w:szCs w:val="16"/>
        </w:rPr>
        <w:t>На основании изложенного прошу рассмотреть мое заявление на заседании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Саракташский район Оренбургской области.</w:t>
      </w:r>
    </w:p>
    <w:p w:rsidR="00390D4A" w:rsidRPr="00390D4A" w:rsidRDefault="00390D4A" w:rsidP="00390D4A">
      <w:pPr>
        <w:widowControl w:val="0"/>
        <w:ind w:right="-1" w:firstLine="709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390D4A">
        <w:rPr>
          <w:rFonts w:ascii="Times New Roman" w:eastAsia="Times New Roman" w:hAnsi="Times New Roman"/>
          <w:sz w:val="16"/>
          <w:szCs w:val="16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при рассмотрении настоящего заявления (нужное подчеркнуть).</w:t>
      </w:r>
    </w:p>
    <w:p w:rsidR="00390D4A" w:rsidRPr="00390D4A" w:rsidRDefault="00390D4A" w:rsidP="00390D4A">
      <w:pPr>
        <w:widowControl w:val="0"/>
        <w:ind w:right="-1" w:firstLine="709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390D4A">
        <w:rPr>
          <w:rFonts w:ascii="Times New Roman" w:eastAsia="Times New Roman" w:hAnsi="Times New Roman"/>
          <w:sz w:val="16"/>
          <w:szCs w:val="16"/>
        </w:rPr>
        <w:t xml:space="preserve">Приложение: ___________________________________________________________ </w:t>
      </w:r>
    </w:p>
    <w:p w:rsidR="00390D4A" w:rsidRPr="00390D4A" w:rsidRDefault="00390D4A" w:rsidP="00390D4A">
      <w:pPr>
        <w:widowControl w:val="0"/>
        <w:ind w:right="-1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390D4A">
        <w:rPr>
          <w:rFonts w:ascii="Times New Roman" w:eastAsia="Times New Roman" w:hAnsi="Times New Roman"/>
          <w:sz w:val="16"/>
          <w:szCs w:val="16"/>
        </w:rPr>
        <w:t>__________________________________________________________________________________________________________________________________________________________</w:t>
      </w:r>
    </w:p>
    <w:p w:rsidR="00390D4A" w:rsidRPr="00390D4A" w:rsidRDefault="00390D4A" w:rsidP="00390D4A">
      <w:pPr>
        <w:widowControl w:val="0"/>
        <w:ind w:right="-1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390D4A">
        <w:rPr>
          <w:rFonts w:ascii="Times New Roman" w:eastAsia="Times New Roman" w:hAnsi="Times New Roman"/>
          <w:sz w:val="16"/>
          <w:szCs w:val="16"/>
        </w:rPr>
        <w:t>(документы и иные материалы, подтверждающие факт того, что причины невозможности представления сведений о доходах, расходах, об имуществе и обязательствах имущественного характера своих супруги (супруга) и (или) несовершеннолетних детей являются объективными и уважительными, и приняты меры для представления сведений о доходах, расходах, об имуществе и обязательствах имущественного характера своих супруги (супруга) и (или) несовершеннолетних детей)</w:t>
      </w:r>
    </w:p>
    <w:p w:rsidR="00390D4A" w:rsidRPr="00390D4A" w:rsidRDefault="00390D4A" w:rsidP="00390D4A">
      <w:pPr>
        <w:widowControl w:val="0"/>
        <w:tabs>
          <w:tab w:val="left" w:leader="underscore" w:pos="2170"/>
          <w:tab w:val="left" w:leader="underscore" w:pos="2890"/>
          <w:tab w:val="left" w:leader="underscore" w:pos="7848"/>
          <w:tab w:val="left" w:leader="underscore" w:pos="7949"/>
          <w:tab w:val="left" w:leader="underscore" w:pos="8726"/>
        </w:tabs>
        <w:ind w:right="-1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390D4A">
        <w:rPr>
          <w:rFonts w:ascii="Times New Roman" w:eastAsia="Times New Roman" w:hAnsi="Times New Roman"/>
          <w:sz w:val="16"/>
          <w:szCs w:val="16"/>
        </w:rPr>
        <w:t>«____» ______________20___г. __________________________________________________</w:t>
      </w:r>
    </w:p>
    <w:p w:rsidR="00390D4A" w:rsidRPr="00390D4A" w:rsidRDefault="00390D4A" w:rsidP="00390D4A">
      <w:pPr>
        <w:widowControl w:val="0"/>
        <w:ind w:right="-1"/>
        <w:contextualSpacing/>
        <w:jc w:val="center"/>
        <w:rPr>
          <w:rFonts w:ascii="Times New Roman" w:eastAsia="Times New Roman" w:hAnsi="Times New Roman"/>
          <w:sz w:val="16"/>
          <w:szCs w:val="16"/>
        </w:rPr>
      </w:pPr>
      <w:r w:rsidRPr="00390D4A">
        <w:rPr>
          <w:rFonts w:ascii="Times New Roman" w:eastAsia="Times New Roman" w:hAnsi="Times New Roman"/>
          <w:sz w:val="16"/>
          <w:szCs w:val="16"/>
        </w:rPr>
        <w:t>(подпись лица, представляющего заявление)</w:t>
      </w:r>
    </w:p>
    <w:p w:rsidR="00390D4A" w:rsidRPr="00390D4A" w:rsidRDefault="00390D4A" w:rsidP="00390D4A">
      <w:pPr>
        <w:widowControl w:val="0"/>
        <w:ind w:right="-1"/>
        <w:contextualSpacing/>
        <w:jc w:val="center"/>
        <w:rPr>
          <w:rFonts w:ascii="Times New Roman" w:eastAsia="Times New Roman" w:hAnsi="Times New Roman"/>
          <w:sz w:val="16"/>
          <w:szCs w:val="16"/>
        </w:rPr>
      </w:pPr>
      <w:r w:rsidRPr="00390D4A">
        <w:rPr>
          <w:rFonts w:ascii="Times New Roman" w:eastAsia="Times New Roman" w:hAnsi="Times New Roman"/>
          <w:sz w:val="16"/>
          <w:szCs w:val="16"/>
        </w:rPr>
        <w:t>_____________________________________________________________________________________________(фамилия, инициалы и подпись лица, принявшего заявление)</w:t>
      </w:r>
    </w:p>
    <w:p w:rsidR="00390D4A" w:rsidRPr="00390D4A" w:rsidRDefault="00390D4A" w:rsidP="00390D4A">
      <w:pPr>
        <w:widowControl w:val="0"/>
        <w:ind w:right="-1"/>
        <w:contextualSpacing/>
        <w:jc w:val="center"/>
        <w:rPr>
          <w:rFonts w:ascii="Times New Roman" w:eastAsia="Times New Roman" w:hAnsi="Times New Roman"/>
          <w:sz w:val="16"/>
          <w:szCs w:val="16"/>
        </w:rPr>
      </w:pPr>
    </w:p>
    <w:p w:rsidR="00390D4A" w:rsidRPr="00390D4A" w:rsidRDefault="00390D4A" w:rsidP="00390D4A">
      <w:pPr>
        <w:widowControl w:val="0"/>
        <w:contextualSpacing/>
        <w:rPr>
          <w:rFonts w:ascii="Times New Roman" w:eastAsia="Times New Roman" w:hAnsi="Times New Roman"/>
          <w:sz w:val="16"/>
          <w:szCs w:val="16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390D4A" w:rsidRPr="00390D4A" w:rsidTr="00FA4259">
        <w:tc>
          <w:tcPr>
            <w:tcW w:w="3686" w:type="dxa"/>
          </w:tcPr>
          <w:p w:rsidR="00390D4A" w:rsidRPr="00390D4A" w:rsidRDefault="00390D4A" w:rsidP="00FA4259">
            <w:pPr>
              <w:widowControl w:val="0"/>
              <w:spacing w:line="259" w:lineRule="exact"/>
              <w:ind w:right="20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528" w:type="dxa"/>
          </w:tcPr>
          <w:p w:rsidR="00390D4A" w:rsidRPr="00390D4A" w:rsidRDefault="00390D4A" w:rsidP="00FA4259">
            <w:pPr>
              <w:widowControl w:val="0"/>
              <w:shd w:val="clear" w:color="auto" w:fill="FFFFFF"/>
              <w:ind w:right="34"/>
              <w:contextualSpacing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sz w:val="16"/>
                <w:szCs w:val="16"/>
              </w:rPr>
              <w:t>Приложение № 2</w:t>
            </w:r>
          </w:p>
          <w:p w:rsidR="00390D4A" w:rsidRPr="00390D4A" w:rsidRDefault="00390D4A" w:rsidP="00FA4259">
            <w:pPr>
              <w:widowControl w:val="0"/>
              <w:ind w:right="34"/>
              <w:contextualSpacing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sz w:val="16"/>
                <w:szCs w:val="16"/>
              </w:rPr>
              <w:t>к Порядку поступления заявления от лица, замещающего должность муниципальной службы,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</w:tbl>
    <w:p w:rsidR="00390D4A" w:rsidRPr="00390D4A" w:rsidRDefault="00390D4A" w:rsidP="00390D4A">
      <w:pPr>
        <w:widowControl w:val="0"/>
        <w:spacing w:line="274" w:lineRule="exact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390D4A" w:rsidRPr="00390D4A" w:rsidRDefault="00390D4A" w:rsidP="00390D4A">
      <w:pPr>
        <w:widowControl w:val="0"/>
        <w:ind w:left="62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390D4A">
        <w:rPr>
          <w:rFonts w:ascii="Times New Roman" w:eastAsia="Times New Roman" w:hAnsi="Times New Roman"/>
          <w:b/>
          <w:bCs/>
          <w:sz w:val="16"/>
          <w:szCs w:val="16"/>
        </w:rPr>
        <w:t>ЖУРНАЛ</w:t>
      </w:r>
    </w:p>
    <w:p w:rsidR="00390D4A" w:rsidRPr="00390D4A" w:rsidRDefault="00390D4A" w:rsidP="00390D4A">
      <w:pPr>
        <w:widowControl w:val="0"/>
        <w:ind w:left="62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390D4A">
        <w:rPr>
          <w:rFonts w:ascii="Times New Roman" w:eastAsia="Times New Roman" w:hAnsi="Times New Roman"/>
          <w:b/>
          <w:bCs/>
          <w:sz w:val="16"/>
          <w:szCs w:val="16"/>
        </w:rPr>
        <w:t xml:space="preserve">учета заявлений от лиц, замещающих должности муниципальной службы, </w:t>
      </w:r>
    </w:p>
    <w:p w:rsidR="00390D4A" w:rsidRPr="00390D4A" w:rsidRDefault="00390D4A" w:rsidP="00390D4A">
      <w:pPr>
        <w:widowControl w:val="0"/>
        <w:ind w:left="62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390D4A">
        <w:rPr>
          <w:rFonts w:ascii="Times New Roman" w:eastAsia="Times New Roman" w:hAnsi="Times New Roman"/>
          <w:b/>
          <w:bCs/>
          <w:sz w:val="16"/>
          <w:szCs w:val="16"/>
        </w:rPr>
        <w:t xml:space="preserve">о невозможности по объективным причинам представить сведения о доходах, </w:t>
      </w:r>
    </w:p>
    <w:p w:rsidR="00390D4A" w:rsidRPr="00390D4A" w:rsidRDefault="00390D4A" w:rsidP="00390D4A">
      <w:pPr>
        <w:widowControl w:val="0"/>
        <w:ind w:left="62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390D4A">
        <w:rPr>
          <w:rFonts w:ascii="Times New Roman" w:eastAsia="Times New Roman" w:hAnsi="Times New Roman"/>
          <w:b/>
          <w:bCs/>
          <w:sz w:val="16"/>
          <w:szCs w:val="16"/>
        </w:rPr>
        <w:t xml:space="preserve">расходах, об имуществе и обязательствах имущественного характера </w:t>
      </w:r>
    </w:p>
    <w:p w:rsidR="00390D4A" w:rsidRPr="00390D4A" w:rsidRDefault="00390D4A" w:rsidP="00390D4A">
      <w:pPr>
        <w:widowControl w:val="0"/>
        <w:ind w:left="62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390D4A">
        <w:rPr>
          <w:rFonts w:ascii="Times New Roman" w:eastAsia="Times New Roman" w:hAnsi="Times New Roman"/>
          <w:b/>
          <w:bCs/>
          <w:sz w:val="16"/>
          <w:szCs w:val="16"/>
        </w:rPr>
        <w:t>своих супруги (супруга) и (или) несовершеннолетних детей</w:t>
      </w:r>
    </w:p>
    <w:p w:rsidR="00390D4A" w:rsidRPr="00390D4A" w:rsidRDefault="00390D4A" w:rsidP="00390D4A">
      <w:pPr>
        <w:widowControl w:val="0"/>
        <w:ind w:left="62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"/>
        <w:gridCol w:w="1261"/>
        <w:gridCol w:w="975"/>
        <w:gridCol w:w="1105"/>
        <w:gridCol w:w="2161"/>
        <w:gridCol w:w="1465"/>
        <w:gridCol w:w="1809"/>
      </w:tblGrid>
      <w:tr w:rsidR="00390D4A" w:rsidRPr="00390D4A" w:rsidTr="00FA4259">
        <w:trPr>
          <w:trHeight w:hRule="exact" w:val="1271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spacing w:after="60"/>
              <w:ind w:left="102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№</w:t>
            </w:r>
            <w:r w:rsidRPr="00390D4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п/п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Дата</w:t>
            </w:r>
          </w:p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регистрации</w:t>
            </w:r>
          </w:p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заявления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Сведения о лице, замещающем должность муниципальной службы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Фамилия, имя, отчество (при наличии) супруги, (супруга) и (или) несовершеннолетних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Фамилия,</w:t>
            </w:r>
          </w:p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инициалы</w:t>
            </w:r>
          </w:p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должность,</w:t>
            </w:r>
          </w:p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подпись</w:t>
            </w:r>
          </w:p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должностного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Дата передачи заявления в комиссию по соблюдению требований к служебному поведению муниципальных служащих и урегулированию конфликта интересов в администрации МО Саракташский район Оренбургской области</w:t>
            </w:r>
          </w:p>
        </w:tc>
      </w:tr>
      <w:tr w:rsidR="00390D4A" w:rsidRPr="00390D4A" w:rsidTr="00FA4259">
        <w:trPr>
          <w:trHeight w:hRule="exact" w:val="2542"/>
        </w:trPr>
        <w:tc>
          <w:tcPr>
            <w:tcW w:w="362" w:type="dxa"/>
            <w:tcBorders>
              <w:left w:val="single" w:sz="4" w:space="0" w:color="auto"/>
            </w:tcBorders>
            <w:shd w:val="clear" w:color="auto" w:fill="FFFFFF"/>
          </w:tcPr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FFFFFF"/>
          </w:tcPr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фамилия,</w:t>
            </w:r>
          </w:p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имя,</w:t>
            </w:r>
          </w:p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отчество</w:t>
            </w:r>
          </w:p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(при</w:t>
            </w:r>
          </w:p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наличии)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должность</w:t>
            </w:r>
          </w:p>
        </w:tc>
        <w:tc>
          <w:tcPr>
            <w:tcW w:w="21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FFFFFF"/>
          </w:tcPr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лица,</w:t>
            </w:r>
          </w:p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принявшего</w:t>
            </w:r>
          </w:p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заявление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390D4A" w:rsidRPr="00390D4A" w:rsidTr="00FA4259">
        <w:trPr>
          <w:trHeight w:hRule="exact" w:val="284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spacing w:line="230" w:lineRule="exact"/>
              <w:ind w:left="10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spacing w:line="230" w:lineRule="exac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spacing w:line="230" w:lineRule="exac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spacing w:line="230" w:lineRule="exac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spacing w:line="230" w:lineRule="exac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spacing w:line="230" w:lineRule="exac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spacing w:line="230" w:lineRule="exac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0D4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</w:tr>
      <w:tr w:rsidR="00390D4A" w:rsidRPr="00390D4A" w:rsidTr="00FA4259">
        <w:trPr>
          <w:trHeight w:hRule="exact" w:val="423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D4A" w:rsidRPr="00390D4A" w:rsidRDefault="00390D4A" w:rsidP="00FA4259">
            <w:pPr>
              <w:framePr w:w="9216" w:wrap="notBeside" w:vAnchor="text" w:hAnchor="text" w:y="1"/>
              <w:widowControl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390D4A" w:rsidRPr="006B2C43" w:rsidRDefault="00390D4A" w:rsidP="00390D4A">
      <w:pPr>
        <w:widowControl w:val="0"/>
        <w:tabs>
          <w:tab w:val="left" w:pos="1080"/>
        </w:tabs>
        <w:spacing w:after="259"/>
        <w:ind w:left="360"/>
        <w:contextualSpacing/>
        <w:jc w:val="both"/>
        <w:rPr>
          <w:rFonts w:eastAsia="Times New Roman"/>
          <w:b/>
          <w:sz w:val="24"/>
          <w:szCs w:val="24"/>
        </w:rPr>
      </w:pPr>
    </w:p>
    <w:p w:rsidR="00390D4A" w:rsidRPr="006B2C43" w:rsidRDefault="00390D4A" w:rsidP="00390D4A">
      <w:pPr>
        <w:widowControl w:val="0"/>
        <w:tabs>
          <w:tab w:val="left" w:pos="1080"/>
        </w:tabs>
        <w:spacing w:after="259"/>
        <w:ind w:left="360"/>
        <w:contextualSpacing/>
        <w:jc w:val="both"/>
        <w:rPr>
          <w:rFonts w:eastAsia="Times New Roman"/>
          <w:b/>
          <w:sz w:val="24"/>
          <w:szCs w:val="24"/>
        </w:rPr>
      </w:pPr>
    </w:p>
    <w:p w:rsidR="00390D4A" w:rsidRPr="006B2C43" w:rsidRDefault="00390D4A" w:rsidP="00390D4A">
      <w:pPr>
        <w:widowControl w:val="0"/>
        <w:tabs>
          <w:tab w:val="left" w:pos="1080"/>
        </w:tabs>
        <w:spacing w:after="259"/>
        <w:ind w:left="360"/>
        <w:contextualSpacing/>
        <w:jc w:val="both"/>
        <w:rPr>
          <w:rFonts w:eastAsia="Times New Roman"/>
          <w:b/>
          <w:sz w:val="24"/>
          <w:szCs w:val="24"/>
        </w:rPr>
      </w:pPr>
    </w:p>
    <w:p w:rsidR="00FA4259" w:rsidRPr="00FA4259" w:rsidRDefault="00FA4259" w:rsidP="00FA4259">
      <w:pPr>
        <w:rPr>
          <w:rFonts w:ascii="Times New Roman" w:hAnsi="Times New Roman"/>
          <w:sz w:val="16"/>
          <w:szCs w:val="16"/>
        </w:rPr>
      </w:pPr>
    </w:p>
    <w:p w:rsidR="00FA4259" w:rsidRPr="00FA4259" w:rsidRDefault="00FA4259" w:rsidP="00FA4259">
      <w:pPr>
        <w:pStyle w:val="Web"/>
        <w:shd w:val="clear" w:color="auto" w:fill="FFFFFF"/>
        <w:spacing w:before="0" w:after="0"/>
        <w:jc w:val="right"/>
        <w:rPr>
          <w:b/>
          <w:color w:val="000000"/>
          <w:sz w:val="16"/>
          <w:szCs w:val="16"/>
        </w:rPr>
      </w:pPr>
      <w:r w:rsidRPr="00FA4259">
        <w:rPr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1270</wp:posOffset>
            </wp:positionV>
            <wp:extent cx="480060" cy="792480"/>
            <wp:effectExtent l="0" t="0" r="0" b="7620"/>
            <wp:wrapSquare wrapText="right"/>
            <wp:docPr id="6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4259">
        <w:rPr>
          <w:color w:val="000000"/>
          <w:sz w:val="16"/>
          <w:szCs w:val="16"/>
        </w:rPr>
        <w:br w:type="textWrapping" w:clear="all"/>
      </w:r>
    </w:p>
    <w:p w:rsidR="00FA4259" w:rsidRPr="00FA4259" w:rsidRDefault="00FA4259" w:rsidP="00FA4259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</w:p>
    <w:p w:rsidR="00FA4259" w:rsidRPr="00FA4259" w:rsidRDefault="00FA4259" w:rsidP="00FA4259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FA4259">
        <w:rPr>
          <w:b/>
          <w:color w:val="000000"/>
          <w:sz w:val="16"/>
          <w:szCs w:val="16"/>
        </w:rPr>
        <w:t>СОВЕТ ДЕПУТАТОВ</w:t>
      </w:r>
    </w:p>
    <w:p w:rsidR="00FA4259" w:rsidRPr="00FA4259" w:rsidRDefault="00FA4259" w:rsidP="00FA4259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FA4259">
        <w:rPr>
          <w:b/>
          <w:color w:val="000000"/>
          <w:sz w:val="16"/>
          <w:szCs w:val="16"/>
        </w:rPr>
        <w:t>МУНИЦИПАЛЬНОГО ОБРАЗОВАНИЯ</w:t>
      </w:r>
    </w:p>
    <w:p w:rsidR="00FA4259" w:rsidRPr="00FA4259" w:rsidRDefault="00FA4259" w:rsidP="00FA4259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FA4259">
        <w:rPr>
          <w:b/>
          <w:color w:val="000000"/>
          <w:sz w:val="16"/>
          <w:szCs w:val="16"/>
        </w:rPr>
        <w:t xml:space="preserve">САРАКТАШСКИЙ ПОССОВЕТ </w:t>
      </w:r>
    </w:p>
    <w:p w:rsidR="00FA4259" w:rsidRPr="00FA4259" w:rsidRDefault="00FA4259" w:rsidP="00FA4259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FA4259">
        <w:rPr>
          <w:b/>
          <w:color w:val="000000"/>
          <w:sz w:val="16"/>
          <w:szCs w:val="16"/>
        </w:rPr>
        <w:t>САРАКТАШСКОГО РАЙОНА</w:t>
      </w:r>
    </w:p>
    <w:p w:rsidR="00FA4259" w:rsidRPr="00FA4259" w:rsidRDefault="00FA4259" w:rsidP="00FA4259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FA4259">
        <w:rPr>
          <w:b/>
          <w:color w:val="000000"/>
          <w:sz w:val="16"/>
          <w:szCs w:val="16"/>
        </w:rPr>
        <w:t>ОРЕНБУРГСКОЙ ОБЛАСТИ</w:t>
      </w:r>
    </w:p>
    <w:p w:rsidR="00FA4259" w:rsidRPr="00FA4259" w:rsidRDefault="00FA4259" w:rsidP="00FA4259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FA4259" w:rsidRPr="00FA4259" w:rsidRDefault="00FA4259" w:rsidP="00FA4259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FA4259">
        <w:rPr>
          <w:b/>
          <w:color w:val="000000"/>
          <w:sz w:val="16"/>
          <w:szCs w:val="16"/>
        </w:rPr>
        <w:t>ЧЕТВЕРТЫЙ СОЗЫВ</w:t>
      </w:r>
    </w:p>
    <w:p w:rsidR="00FA4259" w:rsidRPr="00FA4259" w:rsidRDefault="00FA4259" w:rsidP="00FA4259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FA4259" w:rsidRPr="00FA4259" w:rsidRDefault="00FA4259" w:rsidP="00FA4259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FA4259" w:rsidRPr="00FA4259" w:rsidRDefault="00FA4259" w:rsidP="00FA4259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FA4259">
        <w:rPr>
          <w:b/>
          <w:color w:val="000000"/>
          <w:sz w:val="16"/>
          <w:szCs w:val="16"/>
        </w:rPr>
        <w:t>РЕШЕНИЕ</w:t>
      </w:r>
    </w:p>
    <w:p w:rsidR="00FA4259" w:rsidRPr="00FA4259" w:rsidRDefault="00FA4259" w:rsidP="00FA4259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FA4259">
        <w:rPr>
          <w:color w:val="000000"/>
          <w:sz w:val="16"/>
          <w:szCs w:val="16"/>
        </w:rPr>
        <w:t>очередного пятьдесят четвертого заседания Совета депутатов</w:t>
      </w:r>
    </w:p>
    <w:p w:rsidR="00FA4259" w:rsidRPr="00FA4259" w:rsidRDefault="00FA4259" w:rsidP="00FA4259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FA4259">
        <w:rPr>
          <w:color w:val="000000"/>
          <w:sz w:val="16"/>
          <w:szCs w:val="16"/>
        </w:rPr>
        <w:t>муниципального образования Саракташский поссовет</w:t>
      </w:r>
    </w:p>
    <w:p w:rsidR="00FA4259" w:rsidRPr="00FA4259" w:rsidRDefault="00FA4259" w:rsidP="00FA4259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FA4259">
        <w:rPr>
          <w:color w:val="000000"/>
          <w:sz w:val="16"/>
          <w:szCs w:val="16"/>
        </w:rPr>
        <w:t>четвертого созыва</w:t>
      </w:r>
    </w:p>
    <w:p w:rsidR="00FA4259" w:rsidRPr="00FA4259" w:rsidRDefault="00FA4259" w:rsidP="00FA4259">
      <w:pPr>
        <w:pStyle w:val="Web"/>
        <w:shd w:val="clear" w:color="auto" w:fill="FFFFFF"/>
        <w:spacing w:before="0" w:after="0"/>
        <w:rPr>
          <w:color w:val="000000"/>
          <w:sz w:val="16"/>
          <w:szCs w:val="16"/>
        </w:rPr>
      </w:pPr>
    </w:p>
    <w:p w:rsidR="00FA4259" w:rsidRPr="00FA4259" w:rsidRDefault="00FA4259" w:rsidP="00FA4259">
      <w:pPr>
        <w:pStyle w:val="Web"/>
        <w:shd w:val="clear" w:color="auto" w:fill="FFFFFF"/>
        <w:spacing w:before="0" w:after="0"/>
        <w:jc w:val="both"/>
        <w:rPr>
          <w:color w:val="000000"/>
          <w:sz w:val="16"/>
          <w:szCs w:val="16"/>
        </w:rPr>
      </w:pPr>
      <w:r w:rsidRPr="00FA4259">
        <w:rPr>
          <w:color w:val="000000"/>
          <w:sz w:val="16"/>
          <w:szCs w:val="16"/>
        </w:rPr>
        <w:t xml:space="preserve">от 23 мая 2025 года                      п. Саракташ                                          </w:t>
      </w:r>
      <w:r w:rsidR="009774D5">
        <w:rPr>
          <w:color w:val="000000"/>
          <w:sz w:val="16"/>
          <w:szCs w:val="16"/>
        </w:rPr>
        <w:t xml:space="preserve">                                                                                                  </w:t>
      </w:r>
      <w:r w:rsidRPr="00FA4259">
        <w:rPr>
          <w:color w:val="000000"/>
          <w:sz w:val="16"/>
          <w:szCs w:val="16"/>
        </w:rPr>
        <w:t xml:space="preserve">    № 254</w:t>
      </w:r>
    </w:p>
    <w:p w:rsidR="00FA4259" w:rsidRPr="00FA4259" w:rsidRDefault="00FA4259" w:rsidP="00FA4259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71"/>
      </w:tblGrid>
      <w:tr w:rsidR="00FA4259" w:rsidRPr="00FA4259" w:rsidTr="00FA4259">
        <w:trPr>
          <w:trHeight w:val="842"/>
        </w:trPr>
        <w:tc>
          <w:tcPr>
            <w:tcW w:w="93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259" w:rsidRPr="00FA4259" w:rsidRDefault="00FA4259" w:rsidP="00FA42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259">
              <w:rPr>
                <w:rFonts w:ascii="Times New Roman" w:hAnsi="Times New Roman"/>
                <w:sz w:val="16"/>
                <w:szCs w:val="16"/>
              </w:rPr>
              <w:t>Об исполнении бюджета муниципального образования Саракташский поссовет Саракташского района Оренбургской области за 2024 год</w:t>
            </w:r>
          </w:p>
          <w:p w:rsidR="00FA4259" w:rsidRPr="00FA4259" w:rsidRDefault="00FA4259" w:rsidP="00FA4259">
            <w:pPr>
              <w:pStyle w:val="p3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FA4259" w:rsidRPr="00FA4259" w:rsidRDefault="00FA4259" w:rsidP="00FA4259">
      <w:pPr>
        <w:jc w:val="both"/>
        <w:rPr>
          <w:rFonts w:ascii="Times New Roman" w:hAnsi="Times New Roman"/>
          <w:sz w:val="16"/>
          <w:szCs w:val="16"/>
        </w:rPr>
      </w:pPr>
      <w:r w:rsidRPr="00FA4259">
        <w:rPr>
          <w:rFonts w:ascii="Times New Roman" w:hAnsi="Times New Roman"/>
          <w:sz w:val="16"/>
          <w:szCs w:val="16"/>
        </w:rPr>
        <w:t xml:space="preserve">           Заслушав и обсудив информацию ведущего специалиста-бухгалтера администрации муниципального образования Саракташский поссовет об исполнении бюджета муниципального образования Саракташский поссовет за 2024год,</w:t>
      </w:r>
    </w:p>
    <w:p w:rsidR="00FA4259" w:rsidRPr="00FA4259" w:rsidRDefault="00FA4259" w:rsidP="00FA4259">
      <w:pPr>
        <w:jc w:val="both"/>
        <w:rPr>
          <w:rFonts w:ascii="Times New Roman" w:hAnsi="Times New Roman"/>
          <w:sz w:val="16"/>
          <w:szCs w:val="16"/>
        </w:rPr>
      </w:pPr>
      <w:r w:rsidRPr="00FA4259">
        <w:rPr>
          <w:rFonts w:ascii="Times New Roman" w:hAnsi="Times New Roman"/>
          <w:sz w:val="16"/>
          <w:szCs w:val="16"/>
        </w:rPr>
        <w:t xml:space="preserve">         Совет депутатов  муниципального образования Саракташский поссовет</w:t>
      </w:r>
    </w:p>
    <w:p w:rsidR="00FA4259" w:rsidRPr="00FA4259" w:rsidRDefault="00FA4259" w:rsidP="00FA4259">
      <w:pPr>
        <w:jc w:val="both"/>
        <w:rPr>
          <w:rFonts w:ascii="Times New Roman" w:hAnsi="Times New Roman"/>
          <w:sz w:val="16"/>
          <w:szCs w:val="16"/>
        </w:rPr>
      </w:pPr>
      <w:r w:rsidRPr="00FA4259">
        <w:rPr>
          <w:rFonts w:ascii="Times New Roman" w:hAnsi="Times New Roman"/>
          <w:sz w:val="16"/>
          <w:szCs w:val="16"/>
        </w:rPr>
        <w:t>Р Е Ш И Л:</w:t>
      </w:r>
    </w:p>
    <w:p w:rsidR="00FA4259" w:rsidRPr="00FA4259" w:rsidRDefault="00FA4259" w:rsidP="00FA4259">
      <w:pPr>
        <w:jc w:val="both"/>
        <w:rPr>
          <w:rFonts w:ascii="Times New Roman" w:hAnsi="Times New Roman"/>
          <w:sz w:val="16"/>
          <w:szCs w:val="16"/>
        </w:rPr>
      </w:pPr>
      <w:r w:rsidRPr="00FA4259">
        <w:rPr>
          <w:rFonts w:ascii="Times New Roman" w:hAnsi="Times New Roman"/>
          <w:sz w:val="16"/>
          <w:szCs w:val="16"/>
        </w:rPr>
        <w:t>1. Отчёт «Об исполнении бюджета муниципального образования Саракташский поссовет за 2024 год» утвердить согласно приложению.</w:t>
      </w:r>
    </w:p>
    <w:p w:rsidR="00FA4259" w:rsidRPr="00FA4259" w:rsidRDefault="00FA4259" w:rsidP="00FA4259">
      <w:pPr>
        <w:tabs>
          <w:tab w:val="left" w:pos="567"/>
        </w:tabs>
        <w:jc w:val="both"/>
        <w:rPr>
          <w:rFonts w:ascii="Times New Roman" w:hAnsi="Times New Roman"/>
          <w:sz w:val="16"/>
          <w:szCs w:val="16"/>
        </w:rPr>
      </w:pPr>
      <w:r w:rsidRPr="00FA4259">
        <w:rPr>
          <w:rFonts w:ascii="Times New Roman" w:hAnsi="Times New Roman"/>
          <w:sz w:val="16"/>
          <w:szCs w:val="16"/>
        </w:rPr>
        <w:t>2. Решение в текстовой части опубликовать в районной газете «Пульс дня».</w:t>
      </w:r>
    </w:p>
    <w:p w:rsidR="00FA4259" w:rsidRPr="00FA4259" w:rsidRDefault="00FA4259" w:rsidP="00FA4259">
      <w:pPr>
        <w:tabs>
          <w:tab w:val="left" w:pos="567"/>
        </w:tabs>
        <w:jc w:val="both"/>
        <w:rPr>
          <w:rFonts w:ascii="Times New Roman" w:hAnsi="Times New Roman"/>
          <w:sz w:val="16"/>
          <w:szCs w:val="16"/>
        </w:rPr>
      </w:pPr>
      <w:r w:rsidRPr="00FA4259">
        <w:rPr>
          <w:rFonts w:ascii="Times New Roman" w:hAnsi="Times New Roman"/>
          <w:sz w:val="16"/>
          <w:szCs w:val="16"/>
        </w:rPr>
        <w:t xml:space="preserve">3. Настоящее решение вступает в силу со дня его опубликования, подлежит размещению на официальном сайте </w:t>
      </w:r>
      <w:proofErr w:type="gramStart"/>
      <w:r w:rsidRPr="00FA4259">
        <w:rPr>
          <w:rFonts w:ascii="Times New Roman" w:hAnsi="Times New Roman"/>
          <w:sz w:val="16"/>
          <w:szCs w:val="16"/>
        </w:rPr>
        <w:t>администрации  Саракташского</w:t>
      </w:r>
      <w:proofErr w:type="gramEnd"/>
      <w:r w:rsidRPr="00FA4259">
        <w:rPr>
          <w:rFonts w:ascii="Times New Roman" w:hAnsi="Times New Roman"/>
          <w:sz w:val="16"/>
          <w:szCs w:val="16"/>
        </w:rPr>
        <w:t xml:space="preserve"> поссовета в</w:t>
      </w:r>
      <w:r>
        <w:rPr>
          <w:rFonts w:ascii="Times New Roman" w:hAnsi="Times New Roman"/>
          <w:sz w:val="16"/>
          <w:szCs w:val="16"/>
        </w:rPr>
        <w:t xml:space="preserve"> сети Интернет (</w:t>
      </w:r>
      <w:proofErr w:type="spellStart"/>
      <w:r>
        <w:rPr>
          <w:rFonts w:ascii="Times New Roman" w:hAnsi="Times New Roman"/>
          <w:sz w:val="16"/>
          <w:szCs w:val="16"/>
        </w:rPr>
        <w:t>сарпоссовет.ру</w:t>
      </w:r>
      <w:proofErr w:type="spellEnd"/>
      <w:r>
        <w:rPr>
          <w:rFonts w:ascii="Times New Roman" w:hAnsi="Times New Roman"/>
          <w:sz w:val="16"/>
          <w:szCs w:val="16"/>
        </w:rPr>
        <w:t>).</w:t>
      </w:r>
    </w:p>
    <w:p w:rsidR="00FA4259" w:rsidRPr="00FA4259" w:rsidRDefault="00FA4259" w:rsidP="00FA4259">
      <w:pPr>
        <w:jc w:val="both"/>
        <w:rPr>
          <w:rFonts w:ascii="Times New Roman" w:hAnsi="Times New Roman"/>
          <w:sz w:val="16"/>
          <w:szCs w:val="16"/>
        </w:rPr>
      </w:pPr>
      <w:r w:rsidRPr="00FA4259">
        <w:rPr>
          <w:rFonts w:ascii="Times New Roman" w:hAnsi="Times New Roman"/>
          <w:sz w:val="16"/>
          <w:szCs w:val="16"/>
        </w:rPr>
        <w:t>4.  Контроль за исполнением данного решения возложить на постоянную комиссию по бюджетной, налоговой и финансовой политике, собственности, экономическим вопросам, торговле и быту, промышленности, строительству, транспорту, связи, жилищно-коммунальному хозяйству и благоустройству (председатель Сироткин А.С.)</w:t>
      </w:r>
    </w:p>
    <w:p w:rsidR="00FA4259" w:rsidRPr="00FA4259" w:rsidRDefault="00FA4259" w:rsidP="00FA425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FA4259">
        <w:rPr>
          <w:rFonts w:ascii="Times New Roman" w:hAnsi="Times New Roman" w:cs="Times New Roman"/>
          <w:sz w:val="16"/>
          <w:szCs w:val="16"/>
        </w:rPr>
        <w:t xml:space="preserve">Председатель Совета депутатов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  <w:r w:rsidRPr="00FA4259">
        <w:rPr>
          <w:rFonts w:ascii="Times New Roman" w:hAnsi="Times New Roman" w:cs="Times New Roman"/>
          <w:sz w:val="16"/>
          <w:szCs w:val="16"/>
        </w:rPr>
        <w:t xml:space="preserve">       А.В.Кучеров</w:t>
      </w:r>
    </w:p>
    <w:p w:rsidR="00FA4259" w:rsidRPr="00FA4259" w:rsidRDefault="00FA4259" w:rsidP="00FA4259">
      <w:pPr>
        <w:tabs>
          <w:tab w:val="left" w:pos="0"/>
        </w:tabs>
        <w:jc w:val="both"/>
        <w:rPr>
          <w:rFonts w:ascii="Times New Roman" w:hAnsi="Times New Roman"/>
          <w:sz w:val="16"/>
          <w:szCs w:val="16"/>
        </w:rPr>
      </w:pPr>
    </w:p>
    <w:p w:rsidR="00FA4259" w:rsidRPr="00FA4259" w:rsidRDefault="00FA4259" w:rsidP="00FA4259">
      <w:pPr>
        <w:jc w:val="both"/>
        <w:rPr>
          <w:rFonts w:ascii="Times New Roman" w:hAnsi="Times New Roman"/>
          <w:sz w:val="16"/>
          <w:szCs w:val="16"/>
        </w:rPr>
      </w:pPr>
      <w:r w:rsidRPr="00FA4259">
        <w:rPr>
          <w:rFonts w:ascii="Times New Roman" w:hAnsi="Times New Roman"/>
          <w:sz w:val="16"/>
          <w:szCs w:val="16"/>
        </w:rPr>
        <w:t xml:space="preserve">Глава поссовета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</w:t>
      </w:r>
      <w:r w:rsidRPr="00FA4259">
        <w:rPr>
          <w:rFonts w:ascii="Times New Roman" w:hAnsi="Times New Roman"/>
          <w:sz w:val="16"/>
          <w:szCs w:val="16"/>
        </w:rPr>
        <w:t xml:space="preserve">                                    Н.Н. Слепушкин</w:t>
      </w:r>
    </w:p>
    <w:tbl>
      <w:tblPr>
        <w:tblW w:w="10566" w:type="dxa"/>
        <w:tblInd w:w="95" w:type="dxa"/>
        <w:tblLook w:val="04A0" w:firstRow="1" w:lastRow="0" w:firstColumn="1" w:lastColumn="0" w:noHBand="0" w:noVBand="1"/>
      </w:tblPr>
      <w:tblGrid>
        <w:gridCol w:w="2634"/>
        <w:gridCol w:w="1150"/>
        <w:gridCol w:w="1729"/>
        <w:gridCol w:w="1125"/>
        <w:gridCol w:w="199"/>
        <w:gridCol w:w="503"/>
        <w:gridCol w:w="629"/>
        <w:gridCol w:w="809"/>
        <w:gridCol w:w="1556"/>
        <w:gridCol w:w="232"/>
      </w:tblGrid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6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01" w:rsidRPr="00FA4259" w:rsidRDefault="00B11801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6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11801" w:rsidRPr="00FA4259" w:rsidRDefault="00B11801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Приложение № 1</w:t>
            </w:r>
          </w:p>
          <w:p w:rsidR="00B11801" w:rsidRPr="00FA4259" w:rsidRDefault="00B11801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 решению Совета депутатов</w:t>
            </w:r>
          </w:p>
          <w:p w:rsidR="00B11801" w:rsidRPr="00FA4259" w:rsidRDefault="00B11801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 Саракташский поссовет</w:t>
            </w:r>
          </w:p>
          <w:p w:rsidR="00B11801" w:rsidRPr="00FA4259" w:rsidRDefault="00B11801" w:rsidP="00FA42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23.05.2025  № 254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6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01" w:rsidRPr="00FA4259" w:rsidRDefault="00B11801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6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B11801" w:rsidRPr="00FA4259" w:rsidRDefault="00B11801" w:rsidP="00FA42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6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01" w:rsidRPr="00FA4259" w:rsidRDefault="00B11801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6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B11801" w:rsidRPr="00FA4259" w:rsidRDefault="00B11801" w:rsidP="00FA42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11801" w:rsidRPr="00FA4259" w:rsidTr="00B11801">
        <w:trPr>
          <w:gridAfter w:val="1"/>
          <w:wAfter w:w="232" w:type="dxa"/>
          <w:trHeight w:val="225"/>
        </w:trPr>
        <w:tc>
          <w:tcPr>
            <w:tcW w:w="6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01" w:rsidRPr="00FA4259" w:rsidRDefault="00B11801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6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01" w:rsidRPr="00FA4259" w:rsidRDefault="00B11801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A4259" w:rsidRPr="00FA4259" w:rsidTr="00B11801">
        <w:trPr>
          <w:trHeight w:val="315"/>
        </w:trPr>
        <w:tc>
          <w:tcPr>
            <w:tcW w:w="6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A4259" w:rsidRPr="00FA4259" w:rsidTr="00B11801">
        <w:trPr>
          <w:trHeight w:val="264"/>
        </w:trPr>
        <w:tc>
          <w:tcPr>
            <w:tcW w:w="6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A4259" w:rsidRPr="00FA4259" w:rsidTr="00B11801">
        <w:trPr>
          <w:trHeight w:val="264"/>
        </w:trPr>
        <w:tc>
          <w:tcPr>
            <w:tcW w:w="6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A4259" w:rsidRPr="00FA4259" w:rsidTr="00B11801">
        <w:trPr>
          <w:trHeight w:val="264"/>
        </w:trPr>
        <w:tc>
          <w:tcPr>
            <w:tcW w:w="6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A4259" w:rsidRPr="00FA4259" w:rsidTr="00B11801">
        <w:trPr>
          <w:trHeight w:val="264"/>
        </w:trPr>
        <w:tc>
          <w:tcPr>
            <w:tcW w:w="6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A4259" w:rsidRPr="00FA4259" w:rsidTr="00B11801">
        <w:trPr>
          <w:gridAfter w:val="1"/>
          <w:wAfter w:w="232" w:type="dxa"/>
          <w:trHeight w:val="309"/>
        </w:trPr>
        <w:tc>
          <w:tcPr>
            <w:tcW w:w="103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A425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 Доходы бюджета за 2024 год по кодам классификации доходов бюджета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11801" w:rsidRPr="00FA4259" w:rsidTr="00B11801">
        <w:trPr>
          <w:gridAfter w:val="1"/>
          <w:wAfter w:w="232" w:type="dxa"/>
          <w:trHeight w:val="79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176 447 103,92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178 589 345,55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101,21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67 169 303,92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69 311 577,55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103,19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33 988 500,00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34 687 811,05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102,06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33 988 500,00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34 687 811,05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102,06</w:t>
            </w:r>
          </w:p>
        </w:tc>
      </w:tr>
      <w:tr w:rsidR="00B11801" w:rsidRPr="00FA4259" w:rsidTr="00B11801">
        <w:trPr>
          <w:gridAfter w:val="1"/>
          <w:wAfter w:w="232" w:type="dxa"/>
          <w:trHeight w:val="1020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000 10102010010000110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32 661 000,00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33 858 103,40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103,67</w:t>
            </w:r>
          </w:p>
        </w:tc>
      </w:tr>
      <w:tr w:rsidR="00B11801" w:rsidRPr="00FA4259" w:rsidTr="00B11801">
        <w:trPr>
          <w:gridAfter w:val="1"/>
          <w:wAfter w:w="232" w:type="dxa"/>
          <w:trHeight w:val="122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32 661 000,00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33 857 062,80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103,66</w:t>
            </w:r>
          </w:p>
        </w:tc>
      </w:tr>
      <w:tr w:rsidR="00B11801" w:rsidRPr="00FA4259" w:rsidTr="00B11801">
        <w:trPr>
          <w:gridAfter w:val="1"/>
          <w:wAfter w:w="232" w:type="dxa"/>
          <w:trHeight w:val="122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182 10102010013000110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1 040,60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</w:tr>
      <w:tr w:rsidR="00B11801" w:rsidRPr="00FA4259" w:rsidTr="00B11801">
        <w:trPr>
          <w:gridAfter w:val="1"/>
          <w:wAfter w:w="232" w:type="dxa"/>
          <w:trHeight w:val="1020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000 10102020010000110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116 499,90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47,94</w:t>
            </w:r>
          </w:p>
        </w:tc>
      </w:tr>
      <w:tr w:rsidR="00B11801" w:rsidRPr="00FA4259" w:rsidTr="00B11801">
        <w:trPr>
          <w:gridAfter w:val="1"/>
          <w:wAfter w:w="232" w:type="dxa"/>
          <w:trHeight w:val="122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182 10102020011000110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115 092,00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47,36</w:t>
            </w:r>
          </w:p>
        </w:tc>
      </w:tr>
      <w:tr w:rsidR="00B11801" w:rsidRPr="00FA4259" w:rsidTr="00B11801">
        <w:trPr>
          <w:gridAfter w:val="1"/>
          <w:wAfter w:w="232" w:type="dxa"/>
          <w:trHeight w:val="122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182 10102020013000110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1 407,90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</w:tr>
      <w:tr w:rsidR="00B11801" w:rsidRPr="00FA4259" w:rsidTr="00B11801">
        <w:trPr>
          <w:gridAfter w:val="1"/>
          <w:wAfter w:w="232" w:type="dxa"/>
          <w:trHeight w:val="816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000 10102030010000110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749 000,00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450 644,52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60,17</w:t>
            </w:r>
          </w:p>
        </w:tc>
      </w:tr>
      <w:tr w:rsidR="00B11801" w:rsidRPr="00FA4259" w:rsidTr="00B11801">
        <w:trPr>
          <w:gridAfter w:val="1"/>
          <w:wAfter w:w="232" w:type="dxa"/>
          <w:trHeight w:val="1020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182 10102030011000110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749 000,00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449 094,47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59,96</w:t>
            </w:r>
          </w:p>
        </w:tc>
      </w:tr>
      <w:tr w:rsidR="00B11801" w:rsidRPr="00FA4259" w:rsidTr="00B11801">
        <w:trPr>
          <w:gridAfter w:val="1"/>
          <w:wAfter w:w="232" w:type="dxa"/>
          <w:trHeight w:val="1020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182 10102030013000110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1 550,05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</w:tr>
      <w:tr w:rsidR="00B11801" w:rsidRPr="00FA4259" w:rsidTr="00B11801">
        <w:trPr>
          <w:gridAfter w:val="1"/>
          <w:wAfter w:w="232" w:type="dxa"/>
          <w:trHeight w:val="1020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650 000 рублей)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000 10102050010000110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97 500,00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97 500,00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FA4259" w:rsidTr="00B11801">
        <w:trPr>
          <w:gridAfter w:val="1"/>
          <w:wAfter w:w="232" w:type="dxa"/>
          <w:trHeight w:val="122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182 10102050011000110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97 500,00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97 500,00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FA4259" w:rsidTr="00B11801">
        <w:trPr>
          <w:gridAfter w:val="1"/>
          <w:wAfter w:w="232" w:type="dxa"/>
          <w:trHeight w:val="122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000 10102080010000110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58 485,38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55,17</w:t>
            </w:r>
          </w:p>
        </w:tc>
      </w:tr>
      <w:tr w:rsidR="00B11801" w:rsidRPr="00FA4259" w:rsidTr="00B11801">
        <w:trPr>
          <w:gridAfter w:val="1"/>
          <w:wAfter w:w="232" w:type="dxa"/>
          <w:trHeight w:val="163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182 10102080011000110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58 485,38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55,17</w:t>
            </w:r>
          </w:p>
        </w:tc>
      </w:tr>
      <w:tr w:rsidR="00B11801" w:rsidRPr="00FA4259" w:rsidTr="00B11801">
        <w:trPr>
          <w:gridAfter w:val="1"/>
          <w:wAfter w:w="232" w:type="dxa"/>
          <w:trHeight w:val="61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000 10102130010000110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99 077,85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75,06</w:t>
            </w:r>
          </w:p>
        </w:tc>
      </w:tr>
      <w:tr w:rsidR="00B11801" w:rsidRPr="00FA4259" w:rsidTr="00B11801">
        <w:trPr>
          <w:gridAfter w:val="1"/>
          <w:wAfter w:w="232" w:type="dxa"/>
          <w:trHeight w:val="816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182 10102130011000110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99 077,85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75,06</w:t>
            </w:r>
          </w:p>
        </w:tc>
      </w:tr>
      <w:tr w:rsidR="00B11801" w:rsidRPr="00FA4259" w:rsidTr="00B11801">
        <w:trPr>
          <w:gridAfter w:val="1"/>
          <w:wAfter w:w="232" w:type="dxa"/>
          <w:trHeight w:val="61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000 10102140010000110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11801" w:rsidRPr="00FA4259" w:rsidTr="00B11801">
        <w:trPr>
          <w:gridAfter w:val="1"/>
          <w:wAfter w:w="232" w:type="dxa"/>
          <w:trHeight w:val="816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182 10102140011000110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11801" w:rsidRPr="00FA4259" w:rsidTr="00B11801">
        <w:trPr>
          <w:gridAfter w:val="1"/>
          <w:wAfter w:w="232" w:type="dxa"/>
          <w:trHeight w:val="408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11 975 000,00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12 844 838,10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107,26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000 10302000010000110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11 975 000,00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12 844 838,10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107,26</w:t>
            </w:r>
          </w:p>
        </w:tc>
      </w:tr>
      <w:tr w:rsidR="00B11801" w:rsidRPr="00FA4259" w:rsidTr="00B11801">
        <w:trPr>
          <w:gridAfter w:val="1"/>
          <w:wAfter w:w="232" w:type="dxa"/>
          <w:trHeight w:val="61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000 10302230010000110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6 245 000,00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6 636 107,83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106,26</w:t>
            </w:r>
          </w:p>
        </w:tc>
      </w:tr>
      <w:tr w:rsidR="00B11801" w:rsidRPr="00FA4259" w:rsidTr="00B11801">
        <w:trPr>
          <w:gridAfter w:val="1"/>
          <w:wAfter w:w="232" w:type="dxa"/>
          <w:trHeight w:val="1020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182 10302231010000110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6 245 000,00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6 636 107,83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106,26</w:t>
            </w:r>
          </w:p>
        </w:tc>
      </w:tr>
      <w:tr w:rsidR="00B11801" w:rsidRPr="00FA4259" w:rsidTr="00B11801">
        <w:trPr>
          <w:gridAfter w:val="1"/>
          <w:wAfter w:w="232" w:type="dxa"/>
          <w:trHeight w:val="816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000 10302240010000110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38 342,62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127,81</w:t>
            </w:r>
          </w:p>
        </w:tc>
      </w:tr>
      <w:tr w:rsidR="00B11801" w:rsidRPr="00FA4259" w:rsidTr="00B11801">
        <w:trPr>
          <w:gridAfter w:val="1"/>
          <w:wAfter w:w="232" w:type="dxa"/>
          <w:trHeight w:val="1020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182 10302241010000110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38 342,62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127,81</w:t>
            </w:r>
          </w:p>
        </w:tc>
      </w:tr>
      <w:tr w:rsidR="00B11801" w:rsidRPr="00FA4259" w:rsidTr="00B11801">
        <w:trPr>
          <w:gridAfter w:val="1"/>
          <w:wAfter w:w="232" w:type="dxa"/>
          <w:trHeight w:val="61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000 10302250010000110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6 476 000,00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6 892 717,99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106,43</w:t>
            </w:r>
          </w:p>
        </w:tc>
      </w:tr>
      <w:tr w:rsidR="00B11801" w:rsidRPr="00FA4259" w:rsidTr="00B11801">
        <w:trPr>
          <w:gridAfter w:val="1"/>
          <w:wAfter w:w="232" w:type="dxa"/>
          <w:trHeight w:val="1020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182 10302251010000110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6 476 000,00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6 892 717,99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106,43</w:t>
            </w:r>
          </w:p>
        </w:tc>
      </w:tr>
      <w:tr w:rsidR="00B11801" w:rsidRPr="00FA4259" w:rsidTr="00B11801">
        <w:trPr>
          <w:gridAfter w:val="1"/>
          <w:wAfter w:w="232" w:type="dxa"/>
          <w:trHeight w:val="61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000 10302260010000110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-776 000,00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-722 330,34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93,08</w:t>
            </w:r>
          </w:p>
        </w:tc>
      </w:tr>
      <w:tr w:rsidR="00B11801" w:rsidRPr="00FA4259" w:rsidTr="00B11801">
        <w:trPr>
          <w:gridAfter w:val="1"/>
          <w:wAfter w:w="232" w:type="dxa"/>
          <w:trHeight w:val="1020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182 10302261010000110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-776 000,00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-722 330,34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93,08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4 572 000,00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4 643 195,93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101,56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000 10501000000000110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3 860 000,00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3 925 537,93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101,70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000 10501010010000110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821 971,64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103,92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000 10501011010000110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821 971,64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103,92</w:t>
            </w:r>
          </w:p>
        </w:tc>
      </w:tr>
      <w:tr w:rsidR="00B11801" w:rsidRPr="00FA4259" w:rsidTr="00B11801">
        <w:trPr>
          <w:gridAfter w:val="1"/>
          <w:wAfter w:w="232" w:type="dxa"/>
          <w:trHeight w:val="61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182 10501011011000110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791 000,00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821 729,12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103,88</w:t>
            </w:r>
          </w:p>
        </w:tc>
      </w:tr>
      <w:tr w:rsidR="00B11801" w:rsidRPr="00FA4259" w:rsidTr="00B11801">
        <w:trPr>
          <w:gridAfter w:val="1"/>
          <w:wAfter w:w="232" w:type="dxa"/>
          <w:trHeight w:val="61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182 10501011013000110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242,52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11801" w:rsidRPr="00FA4259" w:rsidTr="00B11801">
        <w:trPr>
          <w:gridAfter w:val="1"/>
          <w:wAfter w:w="232" w:type="dxa"/>
          <w:trHeight w:val="408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000 10501020010000110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3 069 000,00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3 103 566,29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101,13</w:t>
            </w:r>
          </w:p>
        </w:tc>
      </w:tr>
      <w:tr w:rsidR="00B11801" w:rsidRPr="00FA4259" w:rsidTr="00B11801">
        <w:trPr>
          <w:gridAfter w:val="1"/>
          <w:wAfter w:w="232" w:type="dxa"/>
          <w:trHeight w:val="61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000 10501021010000110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3 069 000,00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3 103 566,29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101,13</w:t>
            </w:r>
          </w:p>
        </w:tc>
      </w:tr>
      <w:tr w:rsidR="00B11801" w:rsidRPr="00FA4259" w:rsidTr="00B11801">
        <w:trPr>
          <w:gridAfter w:val="1"/>
          <w:wAfter w:w="232" w:type="dxa"/>
          <w:trHeight w:val="816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182 10501021011000110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3 069 000,00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3 103 566,29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101,13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000 10503000010000110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712 000,00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717 658,00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100,79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000 10503010010000110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712 000,00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717 658,00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100,79</w:t>
            </w:r>
          </w:p>
        </w:tc>
      </w:tr>
      <w:tr w:rsidR="00B11801" w:rsidRPr="00FA4259" w:rsidTr="00B11801">
        <w:trPr>
          <w:gridAfter w:val="1"/>
          <w:wAfter w:w="232" w:type="dxa"/>
          <w:trHeight w:val="408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182 10503010011000110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712 000,00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717 408,00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100,76</w:t>
            </w:r>
          </w:p>
        </w:tc>
      </w:tr>
      <w:tr w:rsidR="00B11801" w:rsidRPr="00FA4259" w:rsidTr="00B11801">
        <w:trPr>
          <w:gridAfter w:val="1"/>
          <w:wAfter w:w="232" w:type="dxa"/>
          <w:trHeight w:val="408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182 10503010013000110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11 279 000,00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11 767 545,61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104,33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2 085 000,00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2 460 071,02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117,99</w:t>
            </w:r>
          </w:p>
        </w:tc>
      </w:tr>
      <w:tr w:rsidR="00B11801" w:rsidRPr="00FA4259" w:rsidTr="00B11801">
        <w:trPr>
          <w:gridAfter w:val="1"/>
          <w:wAfter w:w="232" w:type="dxa"/>
          <w:trHeight w:val="408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000 10601030100000110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2 085 000,00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2 460 071,02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117,99</w:t>
            </w:r>
          </w:p>
        </w:tc>
      </w:tr>
      <w:tr w:rsidR="00B11801" w:rsidRPr="00FA4259" w:rsidTr="00B11801">
        <w:trPr>
          <w:gridAfter w:val="1"/>
          <w:wAfter w:w="232" w:type="dxa"/>
          <w:trHeight w:val="61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182 10601030101000110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2 085 000,00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2 460 071,02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117,99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9 194 000,00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9 307 474,59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101,23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4 422 000,00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4 391 380,96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99,31</w:t>
            </w:r>
          </w:p>
        </w:tc>
      </w:tr>
      <w:tr w:rsidR="00B11801" w:rsidRPr="00FA4259" w:rsidTr="00B11801">
        <w:trPr>
          <w:gridAfter w:val="1"/>
          <w:wAfter w:w="232" w:type="dxa"/>
          <w:trHeight w:val="408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000 10606033100000110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4 422 000,00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4 391 380,96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99,31</w:t>
            </w:r>
          </w:p>
        </w:tc>
      </w:tr>
      <w:tr w:rsidR="00B11801" w:rsidRPr="00FA4259" w:rsidTr="00B11801">
        <w:trPr>
          <w:gridAfter w:val="1"/>
          <w:wAfter w:w="232" w:type="dxa"/>
          <w:trHeight w:val="61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182 10606033101000110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4 422 000,00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4 391 380,96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99,31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4 772 000,00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4 916 093,63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103,02</w:t>
            </w:r>
          </w:p>
        </w:tc>
      </w:tr>
      <w:tr w:rsidR="00B11801" w:rsidRPr="00FA4259" w:rsidTr="00B11801">
        <w:trPr>
          <w:gridAfter w:val="1"/>
          <w:wAfter w:w="232" w:type="dxa"/>
          <w:trHeight w:val="408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000 10606043100000110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4 772 000,00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4 916 093,63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103,02</w:t>
            </w:r>
          </w:p>
        </w:tc>
      </w:tr>
      <w:tr w:rsidR="00B11801" w:rsidRPr="00FA4259" w:rsidTr="00B11801">
        <w:trPr>
          <w:gridAfter w:val="1"/>
          <w:wAfter w:w="232" w:type="dxa"/>
          <w:trHeight w:val="61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182 10606043101000110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4 772 000,00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4 916 093,63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103,02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000 10800000000000000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1 248,00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1 248,00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FA4259" w:rsidTr="00B11801">
        <w:trPr>
          <w:gridAfter w:val="1"/>
          <w:wAfter w:w="232" w:type="dxa"/>
          <w:trHeight w:val="408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000 10807000010000110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1 248,00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1 248,00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FA4259" w:rsidTr="00B11801">
        <w:trPr>
          <w:gridAfter w:val="1"/>
          <w:wAfter w:w="232" w:type="dxa"/>
          <w:trHeight w:val="61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000 10807170010000110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1 248,00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1 248,00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FA4259" w:rsidTr="00B11801">
        <w:trPr>
          <w:gridAfter w:val="1"/>
          <w:wAfter w:w="232" w:type="dxa"/>
          <w:trHeight w:val="816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000 10807175010000110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1 248,00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1 248,00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FA4259" w:rsidTr="00B11801">
        <w:trPr>
          <w:gridAfter w:val="1"/>
          <w:wAfter w:w="232" w:type="dxa"/>
          <w:trHeight w:val="816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134 10807175011000110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1 248,00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1 248,00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FA4259" w:rsidTr="00B11801">
        <w:trPr>
          <w:gridAfter w:val="1"/>
          <w:wAfter w:w="232" w:type="dxa"/>
          <w:trHeight w:val="408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140 382,94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107,99</w:t>
            </w:r>
          </w:p>
        </w:tc>
      </w:tr>
      <w:tr w:rsidR="00B11801" w:rsidRPr="00FA4259" w:rsidTr="00B11801">
        <w:trPr>
          <w:gridAfter w:val="1"/>
          <w:wAfter w:w="232" w:type="dxa"/>
          <w:trHeight w:val="61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000 11109000000000120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140 382,94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107,99</w:t>
            </w:r>
          </w:p>
        </w:tc>
      </w:tr>
      <w:tr w:rsidR="00B11801" w:rsidRPr="00FA4259" w:rsidTr="00B11801">
        <w:trPr>
          <w:gridAfter w:val="1"/>
          <w:wAfter w:w="232" w:type="dxa"/>
          <w:trHeight w:val="61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000 11109040000000120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140 382,94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107,99</w:t>
            </w:r>
          </w:p>
        </w:tc>
      </w:tr>
      <w:tr w:rsidR="00B11801" w:rsidRPr="00FA4259" w:rsidTr="00B11801">
        <w:trPr>
          <w:gridAfter w:val="1"/>
          <w:wAfter w:w="232" w:type="dxa"/>
          <w:trHeight w:val="61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      </w: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134 11109045100000120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140 382,94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107,99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14 007,92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14 007,92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000 11302000000000130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14 007,92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14 007,92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000 11302990000000130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14 007,92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14 007,92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134 11302995100000130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14 007,92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14 007,92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000 11400000000000000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5 209 548,00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5 209 548,00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FA4259" w:rsidTr="00B11801">
        <w:trPr>
          <w:gridAfter w:val="1"/>
          <w:wAfter w:w="232" w:type="dxa"/>
          <w:trHeight w:val="61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000 11402000000000000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185 965,00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185 965,00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FA4259" w:rsidTr="00B11801">
        <w:trPr>
          <w:gridAfter w:val="1"/>
          <w:wAfter w:w="232" w:type="dxa"/>
          <w:trHeight w:val="816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000 11402050100000410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185 965,00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185 965,00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FA4259" w:rsidTr="00B11801">
        <w:trPr>
          <w:gridAfter w:val="1"/>
          <w:wAfter w:w="232" w:type="dxa"/>
          <w:trHeight w:val="816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134 11402053100000410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185 965,00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185 965,00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FA4259" w:rsidTr="00B11801">
        <w:trPr>
          <w:gridAfter w:val="1"/>
          <w:wAfter w:w="232" w:type="dxa"/>
          <w:trHeight w:val="408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000 11406000000000430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5 023 583,00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5 023 583,00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FA4259" w:rsidTr="00B11801">
        <w:trPr>
          <w:gridAfter w:val="1"/>
          <w:wAfter w:w="232" w:type="dxa"/>
          <w:trHeight w:val="408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000 11406020000000430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5 023 583,00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5 023 583,00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FA4259" w:rsidTr="00B11801">
        <w:trPr>
          <w:gridAfter w:val="1"/>
          <w:wAfter w:w="232" w:type="dxa"/>
          <w:trHeight w:val="408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134 11406025100000430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5 023 583,00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5 023 583,00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000 11600000000000000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11801" w:rsidRPr="00FA4259" w:rsidTr="00B11801">
        <w:trPr>
          <w:gridAfter w:val="1"/>
          <w:wAfter w:w="232" w:type="dxa"/>
          <w:trHeight w:val="408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Административные штрафы, установленные законами субъектов Российской Федерации об </w:t>
            </w: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административных правонарушениях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000 11602000020000140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11801" w:rsidRPr="00FA4259" w:rsidTr="00B11801">
        <w:trPr>
          <w:gridAfter w:val="1"/>
          <w:wAfter w:w="232" w:type="dxa"/>
          <w:trHeight w:val="408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811 11602020020000140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000 11610000000000140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11801" w:rsidRPr="00FA4259" w:rsidTr="00B11801">
        <w:trPr>
          <w:gridAfter w:val="1"/>
          <w:wAfter w:w="232" w:type="dxa"/>
          <w:trHeight w:val="61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000 11610120000000140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11801" w:rsidRPr="00FA4259" w:rsidTr="00B11801">
        <w:trPr>
          <w:gridAfter w:val="1"/>
          <w:wAfter w:w="232" w:type="dxa"/>
          <w:trHeight w:val="61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134 11610123010000140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109 277 800,00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109 277 768,00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FA4259" w:rsidTr="00B11801">
        <w:trPr>
          <w:gridAfter w:val="1"/>
          <w:wAfter w:w="232" w:type="dxa"/>
          <w:trHeight w:val="408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107 908 800,00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107 908 768,00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56 793 000,00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56 793 000,00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000 20215001000000150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44 110 000,00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44 110 000,00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FA4259" w:rsidTr="00B11801">
        <w:trPr>
          <w:gridAfter w:val="1"/>
          <w:wAfter w:w="232" w:type="dxa"/>
          <w:trHeight w:val="408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134 20215001100000150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44 110 000,00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44 110 000,00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дотации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000 20219999000000150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12 683 000,00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12 683 000,00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134 20219999100000150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12 683 000,00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12 683 000,00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000 20220000000000150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43 766 800,00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43 766 768,00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FA4259" w:rsidTr="00B11801">
        <w:trPr>
          <w:gridAfter w:val="1"/>
          <w:wAfter w:w="232" w:type="dxa"/>
          <w:trHeight w:val="408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Субсидии бюджетам на </w:t>
            </w:r>
            <w:proofErr w:type="spellStart"/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000 20220077000000150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24 210 300,00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24 210 268,00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FA4259" w:rsidTr="00B11801">
        <w:trPr>
          <w:gridAfter w:val="1"/>
          <w:wAfter w:w="232" w:type="dxa"/>
          <w:trHeight w:val="408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134 20220077100000150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24 210 300,00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24 210 268,00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FA4259" w:rsidTr="00B11801">
        <w:trPr>
          <w:gridAfter w:val="1"/>
          <w:wAfter w:w="232" w:type="dxa"/>
          <w:trHeight w:val="61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000 20220216000000150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8 600 000,00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8 600 000,00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FA4259" w:rsidTr="00B11801">
        <w:trPr>
          <w:gridAfter w:val="1"/>
          <w:wAfter w:w="232" w:type="dxa"/>
          <w:trHeight w:val="816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134 20220216100000150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8 600 000,00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8 600 000,00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000 20225372000000150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10 956 500,00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10 956 500,00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FA4259" w:rsidTr="00B11801">
        <w:trPr>
          <w:gridAfter w:val="1"/>
          <w:wAfter w:w="232" w:type="dxa"/>
          <w:trHeight w:val="408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134 20225372100000150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10 956 500,00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10 956 500,00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7 349 000,00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7 349 000,00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000 20249999000000150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7 349 000,00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7 349 000,00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134 20249999100000150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7 349 000,00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7 349 000,00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000 20400000000000000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1 369 000,00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1 369 000,00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FA4259" w:rsidTr="00B11801">
        <w:trPr>
          <w:gridAfter w:val="1"/>
          <w:wAfter w:w="232" w:type="dxa"/>
          <w:trHeight w:val="264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000 20405000100000150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1 369 000,00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1 369 000,00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FA4259" w:rsidTr="00B11801">
        <w:trPr>
          <w:gridAfter w:val="1"/>
          <w:wAfter w:w="232" w:type="dxa"/>
          <w:trHeight w:val="408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59" w:rsidRPr="00FA4259" w:rsidRDefault="00FA4259" w:rsidP="00FA4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134 20405099100000150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1 369 000,00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1 369 000,00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59" w:rsidRPr="00FA4259" w:rsidRDefault="00FA4259" w:rsidP="00FA4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A42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</w:tbl>
    <w:p w:rsidR="00FA4259" w:rsidRPr="00E71515" w:rsidRDefault="00FA4259" w:rsidP="00FA4259">
      <w:pPr>
        <w:jc w:val="both"/>
        <w:rPr>
          <w:szCs w:val="28"/>
        </w:rPr>
      </w:pPr>
    </w:p>
    <w:p w:rsidR="00390D4A" w:rsidRPr="006B2C43" w:rsidRDefault="00390D4A" w:rsidP="00390D4A">
      <w:pPr>
        <w:widowControl w:val="0"/>
        <w:tabs>
          <w:tab w:val="left" w:pos="1080"/>
        </w:tabs>
        <w:spacing w:after="259"/>
        <w:ind w:left="360"/>
        <w:contextualSpacing/>
        <w:jc w:val="both"/>
        <w:rPr>
          <w:rFonts w:eastAsia="Times New Roman"/>
          <w:b/>
          <w:sz w:val="24"/>
          <w:szCs w:val="24"/>
        </w:rPr>
      </w:pPr>
    </w:p>
    <w:tbl>
      <w:tblPr>
        <w:tblW w:w="12706" w:type="dxa"/>
        <w:tblInd w:w="95" w:type="dxa"/>
        <w:tblLook w:val="04A0" w:firstRow="1" w:lastRow="0" w:firstColumn="1" w:lastColumn="0" w:noHBand="0" w:noVBand="1"/>
      </w:tblPr>
      <w:tblGrid>
        <w:gridCol w:w="2707"/>
        <w:gridCol w:w="1134"/>
        <w:gridCol w:w="1984"/>
        <w:gridCol w:w="1459"/>
        <w:gridCol w:w="100"/>
        <w:gridCol w:w="1079"/>
        <w:gridCol w:w="1460"/>
        <w:gridCol w:w="2783"/>
      </w:tblGrid>
      <w:tr w:rsidR="00B11801" w:rsidRPr="00B11801" w:rsidTr="00B11801">
        <w:trPr>
          <w:trHeight w:val="264"/>
        </w:trPr>
        <w:tc>
          <w:tcPr>
            <w:tcW w:w="7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2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2</w:t>
            </w:r>
          </w:p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Совета депутатов</w:t>
            </w:r>
          </w:p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 Саракташский поссовет</w:t>
            </w:r>
          </w:p>
          <w:p w:rsidR="00B11801" w:rsidRPr="00B11801" w:rsidRDefault="00B11801" w:rsidP="00B118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23.05.2025  № 254</w:t>
            </w:r>
          </w:p>
        </w:tc>
      </w:tr>
      <w:tr w:rsidR="00B11801" w:rsidRPr="00B11801" w:rsidTr="00B11801">
        <w:trPr>
          <w:trHeight w:val="264"/>
        </w:trPr>
        <w:tc>
          <w:tcPr>
            <w:tcW w:w="7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22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1801" w:rsidRPr="00B11801" w:rsidTr="00B11801">
        <w:trPr>
          <w:trHeight w:val="264"/>
        </w:trPr>
        <w:tc>
          <w:tcPr>
            <w:tcW w:w="7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22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1801" w:rsidRPr="00B11801" w:rsidTr="00B11801">
        <w:trPr>
          <w:trHeight w:val="264"/>
        </w:trPr>
        <w:tc>
          <w:tcPr>
            <w:tcW w:w="7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2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1801" w:rsidRPr="00B11801" w:rsidTr="00B11801">
        <w:trPr>
          <w:gridAfter w:val="1"/>
          <w:wAfter w:w="2783" w:type="dxa"/>
          <w:trHeight w:val="309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1180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2. Расходы бюджета за 2024 год по кодам классификации расходов бюджета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11801" w:rsidRPr="00B11801" w:rsidTr="00B11801">
        <w:trPr>
          <w:gridAfter w:val="1"/>
          <w:wAfter w:w="2783" w:type="dxa"/>
          <w:trHeight w:val="792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181 235 055,44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181 075 171,92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99,91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Администрация Саракташского поссовета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134 0000 0000000000 000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181 235 055,44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181 075 171,92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99,91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134 0100 0000000000 000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14 700 478,16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14 600 478,16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99,32</w:t>
            </w:r>
          </w:p>
        </w:tc>
      </w:tr>
      <w:tr w:rsidR="00B11801" w:rsidRPr="00B11801" w:rsidTr="00B11801">
        <w:trPr>
          <w:gridAfter w:val="1"/>
          <w:wAfter w:w="2783" w:type="dxa"/>
          <w:trHeight w:val="40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134 0102 0000000000 000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1 138 834,49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1 138 834,49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40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134 0102 6400000000 000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1 138 834,49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1 138 834,49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134 0102 6440000000 000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1 138 834,49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1 138 834,49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134 0102 6440700000 000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1 138 834,49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1 138 834,49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134 0102 6440710010 000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1 138 834,49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1 138 834,49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612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134 0102 6440710010 100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1 138 834,49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1 138 834,49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134 0102 6440710010 120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1 138 834,49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1 138 834,49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134 0102 6440710010 121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878 431,76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878 431,76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40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134 0102 6440710010 129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260 402,73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260 402,73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40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134 0103 0000000000 000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54 229,20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54 229,20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134 0103 7700000000 000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54 229,20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54 229,20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134 0103 7710000000 000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54 229,20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54 229,20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134 0103 7710010030 000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54 229,20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54 229,20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134 0103 7710010030 200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54 229,20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54 229,20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134 0103 7710010030 240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54 229,20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54 229,20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134 0103 7710010030 244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54 229,20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54 229,20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40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134 0104 0000000000 000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12 578 001,74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12 578 001,74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40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134 0104 6400000000 000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12 578 001,74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12 578 001,74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134 0104 6440000000 000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12 578 001,74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12 578 001,74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134 0104 6440700000 000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12 578 001,74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12 578 001,74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134 0104 6440710020 000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12 483 001,74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12 483 001,74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612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134 0104 6440710020 100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9 515 103,76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9 515 103,76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134 0104 6440710020 120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9 515 103,76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9 515 103,76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134 0104 6440710020 121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7 294 000,25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7 294 000,25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40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134 0104 6440710020 122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33 829,00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33 829,00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40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134 0104 6440710020 129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2 187 274,51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2 187 274,51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134 0104 6440710020 200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2 932 694,26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2 932 694,26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134 0104 6440710020 240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2 932 694,26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2 932 694,26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134 0104 6440710020 244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2 589 196,34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2 589 196,34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134 0104 6440710020 247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343 497,92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343 497,92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134 0104 6440710020 800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35 203,72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35 203,72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134 0104 6440710020 850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35 203,72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35 203,72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134 0104 6440710020 851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28 976,00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28 976,00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134 0104 6440710020 852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134 0104 6440710020 853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127,72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127,72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612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0104 64407Т0030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0104 64407Т0030 500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0104 64407Т0030 540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40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134 0106 0000000000 000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715 711,73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715 711,73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134 0106 7700000000 000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715 711,73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715 711,73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134 0106 7710000000 000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715 711,73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715 711,73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Аппарат контрольно-счетного органа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134 0106 7710010080 000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715 711,73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715 711,73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612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134 0106 7710010080 100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715 711,73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715 711,73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134 0106 7710010080 120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715 711,73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715 711,73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134 0106 7710010080 121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553 517,71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553 517,71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40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134 0106 7710010080 129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162 194,02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162 194,02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134 0111 0000000000 000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134 0111 7700000000 000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134 0111 7710000000 000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1801" w:rsidRPr="00B11801" w:rsidTr="00B11801">
        <w:trPr>
          <w:gridAfter w:val="1"/>
          <w:wAfter w:w="2783" w:type="dxa"/>
          <w:trHeight w:val="40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134 0111 7710000040 000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134 0111 7710000040 800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134 0111 7710000040 870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134 0113 0000000000 000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113 701,00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113 701,00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40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134 0113 6400000000 000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74 192,00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74 192,00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134 0113 6440000000 000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74 192,00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74 192,00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134 0113 6440700000 000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74 192,00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74 192,00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134 0113 6440795100 000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74 192,00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74 192,00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134 0113 6440795100 800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74 192,00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74 192,00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134 0113 6440795100 850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74 192,00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74 192,00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134 0113 6440795100 853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74 192,00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74 192,00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134 0113 7700000000 000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39 509,00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39 509,00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непрограммные мероприятия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134 0113 7730000000 000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39 509,00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39 509,00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134 0113 7730099940 000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39 509,00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39 509,00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134 0113 7730099940 800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39 509,00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39 509,00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134 0113 7730099940 830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39 509,00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39 509,00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40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134 0113 7730099940 831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39 509,00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39 509,00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НАЦИОНАЛЬНАЯ БЕЗОПАСНОСТЬ И </w:t>
            </w: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134 0300 0000000000 000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2 897 167,87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2 897 167,87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40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134 0310 0000000000 000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2 879 256,67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2 879 256,67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40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134 0310 6400000000 000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2 879 256,67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2 879 256,67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134 0310 6440000000 000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2 879 256,67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2 879 256,67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«Безопасность»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134 0310 6440100000 000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2 879 256,67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2 879 256,67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40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134 0310 6440195020 000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2 879 256,67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2 879 256,67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134 0310 6440195020 200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2 879 256,67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2 879 256,67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134 0310 6440195020 240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2 879 256,67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2 879 256,67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134 0310 6440195020 244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2 792 718,01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2 792 718,01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134 0310 6440195020 247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86 538,66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86 538,66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134 0314 0000000000 000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17 911,20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17 911,20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40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134 0314 6400000000 000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17 911,20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17 911,20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134 0314 6440000000 000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17 911,20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17 911,20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«Безопасность»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134 0314 6440100000 000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17 911,20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17 911,20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Меры поддержки добровольных народных дружин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134 0314 6440120040 000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17 911,20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17 911,20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134 0314 6440120040 200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17 911,20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17 911,20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134 0314 6440120040 240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17 911,20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17 911,20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134 0314 6440120040 244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17 911,20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17 911,20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134 0400 0000000000 000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64 369 533,37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64 341 840,87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99,96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134 0409 0000000000 000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64 061 033,37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64 042 240,87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99,97</w:t>
            </w:r>
          </w:p>
        </w:tc>
      </w:tr>
      <w:tr w:rsidR="00B11801" w:rsidRPr="00B11801" w:rsidTr="00B11801">
        <w:trPr>
          <w:gridAfter w:val="1"/>
          <w:wAfter w:w="2783" w:type="dxa"/>
          <w:trHeight w:val="40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134 0409 6400000000 000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64 061 033,37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64 042 240,87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99,97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134 0409 6440000000 000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64 061 033,37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64 042 240,87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99,97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134 0409 6440200000 000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64 061 033,37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64 042 240,87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99,97</w:t>
            </w:r>
          </w:p>
        </w:tc>
      </w:tr>
      <w:tr w:rsidR="00B11801" w:rsidRPr="00B11801" w:rsidTr="00B11801">
        <w:trPr>
          <w:gridAfter w:val="1"/>
          <w:wAfter w:w="2783" w:type="dxa"/>
          <w:trHeight w:val="40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134 0409 6440295280 000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42 480 693,37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42 461 900,87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99,96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134 0409 6440295280 200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42 301 652,69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42 282 860,19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99,96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134 0409 6440295280 240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42 301 652,69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42 282 860,19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99,96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134 0409 6440295280 244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38 520 737,43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38 501 944,93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99,95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134 0409 6440295280 247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3 780 915,26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3 780 915,26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134 0409 6440295280 800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179 040,68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179 040,68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134 0409 6440295280 850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179 040,68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179 040,68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134 0409 6440295280 853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179 040,68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179 040,68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транспортной инфраструктуры на сельских территориях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0409 64402L3720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12 714 360,00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12 714 360,00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0409 64402L3720 200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12 714 360,00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12 714 360,00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0409 64402L3720 240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12 714 360,00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12 714 360,00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0409 64402L3720 244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12 714 360,00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12 714 360,00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0409 64402S0410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8 865 980,00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8 865 980,00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0409 64402S0410 200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8 865 980,00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8 865 980,00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0409 64402S0410 240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8 865 980,00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8 865 980,00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0409 64402S0410 244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8 865 980,00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8 865 980,00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134 0412 0000000000 000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308 500,00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97,12</w:t>
            </w:r>
          </w:p>
        </w:tc>
      </w:tr>
      <w:tr w:rsidR="00B11801" w:rsidRPr="00B11801" w:rsidTr="00B11801">
        <w:trPr>
          <w:gridAfter w:val="1"/>
          <w:wAfter w:w="2783" w:type="dxa"/>
          <w:trHeight w:val="40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134 0412 6400000000 000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308 500,00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97,12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134 0412 6440000000 000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308 500,00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97,12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«Благоустройство территории Саракташского поссовета»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134 0412 6440300000 000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308 500,00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97,12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134 0412 6440390010 000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308 500,00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97,12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134 0412 6440390010 200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308 500,00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97,12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134 0412 6440390010 240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308 500,00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97,12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134 0412 6440390010 244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308 500,00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97,12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134 0500 0000000000 000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56 687 347,70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56 655 156,68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99,94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134 0501 0000000000 000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272 287,53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272 287,53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40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134 0501 6400000000 000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272 287,53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272 287,53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134 0501 6440000000 000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272 287,53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272 287,53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"Жилищное хозяйство"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134 0501 6440800000 000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272 287,53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272 287,53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40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134 0501 6440890140 000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93 730,71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93 730,71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134 0501 6440890140 200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93 110,53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93 110,53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134 0501 6440890140 240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93 110,53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93 110,53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134 0501 6440890140 244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93 110,53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93 110,53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134 0501 6440890140 800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620,18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134 0501 6440890140 850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620,18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134 0501 6440890140 853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620,18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40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134 0501 6440890150 000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134 0501 6440890150 200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134 0501 6440890150 240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134 0501 6440890150 244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134 0501 6440890160 000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174 656,82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174 656,82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134 0501 6440890160 200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174 656,82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174 656,82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134 0501 6440890160 240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174 656,82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174 656,82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134 0501 6440890160 244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5 304,42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5 304,42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134 0501 6440890160 247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169 352,40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169 352,40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134 0502 0000000000 000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32 221 718,56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32 221 658,56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40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134 0502 6400000000 000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32 221 718,56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32 221 658,56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134 0502 6440000000 000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32 221 718,56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32 221 658,56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134 0502 6440400000 000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30 714 247,06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30 714 187,06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134 0502 6440490120 000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1 559 938,25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1 559 938,25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134 0502 6440490120 200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1 559 938,25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1 559 938,25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134 0502 6440490120 240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1 559 938,25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1 559 938,25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134 0502 6440490120 244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1 559 938,25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1 559 938,25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40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и ремонт объектов коммунальной инфраструктуры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134 0502 6440495580 000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3 797 208,81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3 797 208,81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134 0502 6440495580 200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3 797 208,81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3 797 208,81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134 0502 6440495580 240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3 797 208,81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3 797 208,81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134 0502 6440495580 244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3 797 208,81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3 797 208,81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0502 64404S0010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24 959 100,00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24 959 040,00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0502 64404S0010 400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24 959 100,00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24 959 040,00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0502 64404S0010 410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24 959 100,00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24 959 040,00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40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0502 64404S0010 414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24 959 100,00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24 959 040,00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40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0502 64404Т0010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398 000,00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0502 64404Т0010 500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398 000,00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0502 64404Т0010 540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398 000,00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«Комплексное освоение и развитие территории»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134 0502 6440500000 000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1 507 471,50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1 507 471,50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134 0502 6440540010 000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1 507 471,50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1 507 471,50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134 0502 6440540010 400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1 507 471,50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1 507 471,50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134 0502 6440540010 410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1 507 471,50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1 507 471,50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40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134 0502 6440540010 414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1 507 471,50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1 507 471,50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134 0503 0000000000 000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24 193 341,61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24 161 210,59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99,87</w:t>
            </w:r>
          </w:p>
        </w:tc>
      </w:tr>
      <w:tr w:rsidR="00B11801" w:rsidRPr="00B11801" w:rsidTr="00B11801">
        <w:trPr>
          <w:gridAfter w:val="1"/>
          <w:wAfter w:w="2783" w:type="dxa"/>
          <w:trHeight w:val="40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"Реализация муниципальной политики на территории муниципального образования Саракташский поссовет </w:t>
            </w: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Саракташского района Оренбургской области"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134 0503 6400000000 000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24 193 341,61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24 161 210,59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99,87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134 0503 6440000000 000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24 193 341,61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24 161 210,59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99,87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«Благоустройство территории Саракташского поссовета»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134 0503 6440300000 000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24 193 341,61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24 161 210,59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99,87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134 0503 6440395310 000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24 193 341,61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24 161 210,59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99,87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134 0503 6440395310 200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24 193 341,61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24 161 210,59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99,87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134 0503 6440395310 240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24 193 341,61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24 161 210,59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99,87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134 0503 6440395310 244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24 193 341,61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24 161 210,59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99,87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134 0800 0000000000 000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40 058 284,09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40 058 284,09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134 0801 0000000000 000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40 058 284,09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40 058 284,09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40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134 0801 6400000000 000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40 058 284,09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40 058 284,09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134 0801 6440000000 000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40 058 284,09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40 058 284,09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«Развитие культуры»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134 0801 6440600000 000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40 058 284,09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40 058 284,09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40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134 0801 6440695220 000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1 023 494,09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1 023 494,09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134 0801 6440695220 200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1 023 494,09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1 023 494,09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134 0801 6440695220 240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1 023 494,09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1 023 494,09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134 0801 6440695220 244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1 023 494,09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1 023 494,09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612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0801 64406Т0080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31 685 790,00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31 685 790,00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0801 64406Т0080 500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31 685 790,00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31 685 790,00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0801 64406Т0080 540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31 685 790,00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31 685 790,00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40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0801 64406Т0090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7 349 000,00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7 349 000,00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0801 64406Т0090 500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7 349 000,00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7 349 000,00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0801 64406Т0090 540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7 349 000,00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7 349 000,00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134 1100 0000000000 000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2 522 244,25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2 522 244,25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134 1101 0000000000 000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2 522 244,25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2 522 244,25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408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134 1101 6400000000 000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2 522 244,25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2 522 244,25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134 1101 6440000000 000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2 522 244,25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2 522 244,25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«Развитие культуры»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134 1101 6440600000 000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2 522 244,25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2 522 244,25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134 1101 6440695240 000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2 522 244,25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2 522 244,25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134 1101 6440695240 200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2 444 244,25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2 444 244,25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134 1101 6440695240 240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2 444 244,25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2 444 244,25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134 1101 6440695240 244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2 444 244,25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2 444 244,25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134 1101 6440695240 300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134 1101 6440695240 350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11801" w:rsidRPr="00B11801" w:rsidTr="00B11801">
        <w:trPr>
          <w:gridAfter w:val="1"/>
          <w:wAfter w:w="2783" w:type="dxa"/>
          <w:trHeight w:val="26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-4 787 951,52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-2 485 826,37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390D4A" w:rsidRPr="006B2C43" w:rsidRDefault="00390D4A" w:rsidP="00390D4A">
      <w:pPr>
        <w:ind w:firstLine="708"/>
        <w:rPr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262" w:type="dxa"/>
        <w:tblInd w:w="95" w:type="dxa"/>
        <w:tblLook w:val="04A0" w:firstRow="1" w:lastRow="0" w:firstColumn="1" w:lastColumn="0" w:noHBand="0" w:noVBand="1"/>
      </w:tblPr>
      <w:tblGrid>
        <w:gridCol w:w="3132"/>
        <w:gridCol w:w="1417"/>
        <w:gridCol w:w="1729"/>
        <w:gridCol w:w="1324"/>
        <w:gridCol w:w="707"/>
        <w:gridCol w:w="236"/>
        <w:gridCol w:w="257"/>
        <w:gridCol w:w="1460"/>
      </w:tblGrid>
      <w:tr w:rsidR="00B11801" w:rsidRPr="00B11801" w:rsidTr="00B11801">
        <w:trPr>
          <w:trHeight w:val="264"/>
        </w:trPr>
        <w:tc>
          <w:tcPr>
            <w:tcW w:w="7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3</w:t>
            </w:r>
          </w:p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Совета депутатов</w:t>
            </w:r>
          </w:p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B118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Саракташкий</w:t>
            </w:r>
            <w:proofErr w:type="spellEnd"/>
            <w:r w:rsidRPr="00B118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поссовет</w:t>
            </w:r>
          </w:p>
          <w:p w:rsidR="00B11801" w:rsidRPr="00B11801" w:rsidRDefault="00B11801" w:rsidP="00B118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18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23.05.2025  № 254</w:t>
            </w:r>
          </w:p>
        </w:tc>
      </w:tr>
      <w:tr w:rsidR="00B11801" w:rsidRPr="00B11801" w:rsidTr="00B11801">
        <w:trPr>
          <w:trHeight w:val="264"/>
        </w:trPr>
        <w:tc>
          <w:tcPr>
            <w:tcW w:w="7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01" w:rsidRPr="00B11801" w:rsidRDefault="00B11801" w:rsidP="00B118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1801" w:rsidRPr="00B11801" w:rsidTr="00B11801">
        <w:trPr>
          <w:trHeight w:val="264"/>
        </w:trPr>
        <w:tc>
          <w:tcPr>
            <w:tcW w:w="7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01" w:rsidRPr="00B11801" w:rsidRDefault="00B11801" w:rsidP="00B1180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1801" w:rsidRPr="00B11801" w:rsidTr="00B11801">
        <w:trPr>
          <w:trHeight w:val="264"/>
        </w:trPr>
        <w:tc>
          <w:tcPr>
            <w:tcW w:w="7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1801" w:rsidRPr="00B11801" w:rsidTr="00B11801">
        <w:trPr>
          <w:trHeight w:val="264"/>
        </w:trPr>
        <w:tc>
          <w:tcPr>
            <w:tcW w:w="7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11801" w:rsidRPr="00B11801" w:rsidTr="00B11801">
        <w:trPr>
          <w:trHeight w:val="309"/>
        </w:trPr>
        <w:tc>
          <w:tcPr>
            <w:tcW w:w="102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1180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</w:tr>
      <w:tr w:rsidR="00B11801" w:rsidRPr="00B11801" w:rsidTr="00B11801">
        <w:trPr>
          <w:trHeight w:val="264"/>
        </w:trPr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11801" w:rsidRPr="00B11801" w:rsidTr="00B11801">
        <w:trPr>
          <w:trHeight w:val="1362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11801" w:rsidRPr="00B11801" w:rsidTr="00B11801">
        <w:trPr>
          <w:trHeight w:val="264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11801" w:rsidRPr="00B11801" w:rsidTr="00B11801">
        <w:trPr>
          <w:trHeight w:val="264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4 787 951,52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2 485 826,37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2 302 125,15</w:t>
            </w:r>
          </w:p>
        </w:tc>
      </w:tr>
      <w:tr w:rsidR="00B11801" w:rsidRPr="00B11801" w:rsidTr="00B11801">
        <w:trPr>
          <w:trHeight w:val="264"/>
        </w:trPr>
        <w:tc>
          <w:tcPr>
            <w:tcW w:w="3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11801" w:rsidRPr="00B11801" w:rsidTr="00B11801">
        <w:trPr>
          <w:trHeight w:val="264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1801" w:rsidRPr="00B11801" w:rsidTr="00B11801">
        <w:trPr>
          <w:trHeight w:val="264"/>
        </w:trPr>
        <w:tc>
          <w:tcPr>
            <w:tcW w:w="3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11801" w:rsidRPr="00B11801" w:rsidTr="00B11801">
        <w:trPr>
          <w:trHeight w:val="264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1801" w:rsidRPr="00B11801" w:rsidTr="00B11801">
        <w:trPr>
          <w:trHeight w:val="264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1801" w:rsidRPr="00B11801" w:rsidTr="00B11801">
        <w:trPr>
          <w:trHeight w:val="264"/>
        </w:trPr>
        <w:tc>
          <w:tcPr>
            <w:tcW w:w="3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11801" w:rsidRPr="00B11801" w:rsidTr="00B11801">
        <w:trPr>
          <w:trHeight w:val="264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11801" w:rsidRPr="00B11801" w:rsidTr="00B11801">
        <w:trPr>
          <w:trHeight w:val="264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4 787 951,52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2 485 826,37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2 302 125,15</w:t>
            </w:r>
          </w:p>
        </w:tc>
      </w:tr>
      <w:tr w:rsidR="00B11801" w:rsidRPr="00B11801" w:rsidTr="00B11801">
        <w:trPr>
          <w:trHeight w:val="264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4 787 951,52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2 485 826,37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2 302 125,15</w:t>
            </w:r>
          </w:p>
        </w:tc>
      </w:tr>
      <w:tr w:rsidR="00B11801" w:rsidRPr="00B11801" w:rsidTr="00B11801">
        <w:trPr>
          <w:trHeight w:val="264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увеличение остатков средств, всего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-176 447 103,92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-181 132 090,31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11801" w:rsidRPr="00B11801" w:rsidTr="00B11801">
        <w:trPr>
          <w:trHeight w:val="264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-176 447 103,92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-181 132 090,31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11801" w:rsidRPr="00B11801" w:rsidTr="00B11801">
        <w:trPr>
          <w:trHeight w:val="264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-176 447 103,92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-181 132 090,31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11801" w:rsidRPr="00B11801" w:rsidTr="00B11801">
        <w:trPr>
          <w:trHeight w:val="264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134 01050201100000510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-176 447 103,92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-181 132 090,31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11801" w:rsidRPr="00B11801" w:rsidTr="00B11801">
        <w:trPr>
          <w:trHeight w:val="264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181 235 055,44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183 617 916,68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11801" w:rsidRPr="00B11801" w:rsidTr="00B11801">
        <w:trPr>
          <w:trHeight w:val="264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181 235 055,44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183 617 916,68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11801" w:rsidRPr="00B11801" w:rsidTr="00B11801">
        <w:trPr>
          <w:trHeight w:val="264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181 235 055,44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183 617 916,68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11801" w:rsidRPr="00B11801" w:rsidTr="00B11801">
        <w:trPr>
          <w:trHeight w:val="264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1801" w:rsidRPr="00B11801" w:rsidRDefault="00B11801" w:rsidP="00B1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134 01050201100000610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181 235 055,44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183 617 916,68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801" w:rsidRPr="00B11801" w:rsidRDefault="00B11801" w:rsidP="00B1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18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F07EAB" w:rsidRPr="00F07EAB" w:rsidRDefault="00F07EAB" w:rsidP="00F07EAB">
      <w:pPr>
        <w:rPr>
          <w:rFonts w:ascii="Times New Roman" w:hAnsi="Times New Roman"/>
          <w:sz w:val="16"/>
          <w:szCs w:val="16"/>
        </w:rPr>
      </w:pP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right"/>
        <w:rPr>
          <w:b/>
          <w:color w:val="000000"/>
          <w:sz w:val="16"/>
          <w:szCs w:val="16"/>
        </w:rPr>
      </w:pPr>
      <w:r w:rsidRPr="00F07EAB"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1270</wp:posOffset>
            </wp:positionV>
            <wp:extent cx="480060" cy="792480"/>
            <wp:effectExtent l="0" t="0" r="0" b="7620"/>
            <wp:wrapSquare wrapText="right"/>
            <wp:docPr id="7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7EAB">
        <w:rPr>
          <w:color w:val="000000"/>
          <w:sz w:val="16"/>
          <w:szCs w:val="16"/>
        </w:rPr>
        <w:br w:type="textWrapping" w:clear="all"/>
      </w: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F07EAB">
        <w:rPr>
          <w:b/>
          <w:color w:val="000000"/>
          <w:sz w:val="16"/>
          <w:szCs w:val="16"/>
        </w:rPr>
        <w:t>СОВЕТ ДЕПУТАТОВ</w:t>
      </w: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F07EAB">
        <w:rPr>
          <w:b/>
          <w:color w:val="000000"/>
          <w:sz w:val="16"/>
          <w:szCs w:val="16"/>
        </w:rPr>
        <w:t>МУНИЦИПАЛЬНОГО ОБРАЗОВАНИЯ</w:t>
      </w: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F07EAB">
        <w:rPr>
          <w:b/>
          <w:color w:val="000000"/>
          <w:sz w:val="16"/>
          <w:szCs w:val="16"/>
        </w:rPr>
        <w:t xml:space="preserve">САРАКТАШСКИЙ ПОССОВЕТ </w:t>
      </w: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F07EAB">
        <w:rPr>
          <w:b/>
          <w:color w:val="000000"/>
          <w:sz w:val="16"/>
          <w:szCs w:val="16"/>
        </w:rPr>
        <w:t>САРАКТАШСКОГО РАЙОНА</w:t>
      </w: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F07EAB">
        <w:rPr>
          <w:b/>
          <w:color w:val="000000"/>
          <w:sz w:val="16"/>
          <w:szCs w:val="16"/>
        </w:rPr>
        <w:t>ОРЕНБУРГСКОЙ ОБЛАСТИ</w:t>
      </w: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F07EAB">
        <w:rPr>
          <w:b/>
          <w:color w:val="000000"/>
          <w:sz w:val="16"/>
          <w:szCs w:val="16"/>
        </w:rPr>
        <w:t>ЧЕТВЕРТЫЙ СОЗЫВ</w:t>
      </w: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F07EAB">
        <w:rPr>
          <w:b/>
          <w:color w:val="000000"/>
          <w:sz w:val="16"/>
          <w:szCs w:val="16"/>
        </w:rPr>
        <w:t>РЕШЕНИЕ</w:t>
      </w: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F07EAB">
        <w:rPr>
          <w:color w:val="000000"/>
          <w:sz w:val="16"/>
          <w:szCs w:val="16"/>
        </w:rPr>
        <w:t>очередного пятьдесят четвертого заседания Совета депутатов</w:t>
      </w: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F07EAB">
        <w:rPr>
          <w:color w:val="000000"/>
          <w:sz w:val="16"/>
          <w:szCs w:val="16"/>
        </w:rPr>
        <w:t>муниципального образования Саракташский поссовет</w:t>
      </w: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F07EAB">
        <w:rPr>
          <w:color w:val="000000"/>
          <w:sz w:val="16"/>
          <w:szCs w:val="16"/>
        </w:rPr>
        <w:t>четвертого созыва</w:t>
      </w:r>
    </w:p>
    <w:p w:rsidR="00F07EAB" w:rsidRPr="00F07EAB" w:rsidRDefault="00F07EAB" w:rsidP="00F07EAB">
      <w:pPr>
        <w:pStyle w:val="Web"/>
        <w:shd w:val="clear" w:color="auto" w:fill="FFFFFF"/>
        <w:spacing w:before="0" w:after="0"/>
        <w:rPr>
          <w:color w:val="000000"/>
          <w:sz w:val="16"/>
          <w:szCs w:val="16"/>
        </w:rPr>
      </w:pP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both"/>
        <w:rPr>
          <w:color w:val="000000"/>
          <w:sz w:val="16"/>
          <w:szCs w:val="16"/>
        </w:rPr>
      </w:pPr>
      <w:r w:rsidRPr="00F07EAB">
        <w:rPr>
          <w:color w:val="000000"/>
          <w:sz w:val="16"/>
          <w:szCs w:val="16"/>
        </w:rPr>
        <w:t>от 23 мая 2025 года                      п. Саракташ                                               №255</w:t>
      </w:r>
    </w:p>
    <w:p w:rsidR="00F07EAB" w:rsidRPr="00F07EAB" w:rsidRDefault="00F07EAB" w:rsidP="00F07EAB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88"/>
      </w:tblGrid>
      <w:tr w:rsidR="00F07EAB" w:rsidRPr="00F07EAB" w:rsidTr="00313F01">
        <w:trPr>
          <w:jc w:val="center"/>
        </w:trPr>
        <w:tc>
          <w:tcPr>
            <w:tcW w:w="7388" w:type="dxa"/>
            <w:hideMark/>
          </w:tcPr>
          <w:p w:rsidR="00F07EAB" w:rsidRPr="00F07EAB" w:rsidRDefault="00F07EAB" w:rsidP="00313F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7EAB">
              <w:rPr>
                <w:rFonts w:ascii="Times New Roman" w:hAnsi="Times New Roman"/>
                <w:sz w:val="16"/>
                <w:szCs w:val="16"/>
              </w:rPr>
              <w:t>Об утверждении Положения о земельном налоге на территории муниципального образования Саракташский поссовет Саракташского района Оренбургской области</w:t>
            </w:r>
          </w:p>
          <w:p w:rsidR="00F07EAB" w:rsidRPr="00F07EAB" w:rsidRDefault="00F07EAB" w:rsidP="00313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F07EAB" w:rsidRPr="00F07EAB" w:rsidRDefault="00F07EAB" w:rsidP="00F07EAB">
      <w:pPr>
        <w:shd w:val="clear" w:color="auto" w:fill="FFFFFF"/>
        <w:ind w:firstLine="709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В соответствии с Налоговым кодексом Российской Федерации</w:t>
      </w:r>
      <w:r w:rsidRPr="00F07EAB">
        <w:rPr>
          <w:rStyle w:val="afb"/>
          <w:rFonts w:ascii="Times New Roman" w:hAnsi="Times New Roman"/>
          <w:sz w:val="16"/>
          <w:szCs w:val="16"/>
          <w:lang w:val="ru-RU"/>
        </w:rPr>
        <w:t>,</w:t>
      </w:r>
      <w:r w:rsidRPr="00F07EAB">
        <w:rPr>
          <w:rFonts w:ascii="Times New Roman" w:hAnsi="Times New Roman"/>
          <w:sz w:val="16"/>
          <w:szCs w:val="16"/>
        </w:rPr>
        <w:t xml:space="preserve"> Федеральным законом от 06.10.2003 № 131-ФЗ «Об </w:t>
      </w:r>
      <w:r w:rsidRPr="00F07EAB">
        <w:rPr>
          <w:rFonts w:ascii="Times New Roman" w:hAnsi="Times New Roman"/>
          <w:bCs/>
          <w:sz w:val="16"/>
          <w:szCs w:val="16"/>
        </w:rPr>
        <w:t xml:space="preserve"> общих принципах организации местного самоуправления в Российской Федерации</w:t>
      </w:r>
      <w:r w:rsidRPr="00F07EAB">
        <w:rPr>
          <w:rFonts w:ascii="Times New Roman" w:hAnsi="Times New Roman"/>
          <w:sz w:val="16"/>
          <w:szCs w:val="16"/>
        </w:rPr>
        <w:t>», руководствуясь Уставом муниципального образования Саракташский поссовет Саракташского района Оренбургской области,</w:t>
      </w:r>
    </w:p>
    <w:p w:rsidR="00F07EAB" w:rsidRPr="00F07EAB" w:rsidRDefault="00F07EAB" w:rsidP="00F07EAB">
      <w:pPr>
        <w:ind w:firstLine="720"/>
        <w:rPr>
          <w:rFonts w:ascii="Times New Roman" w:hAnsi="Times New Roman"/>
          <w:sz w:val="16"/>
          <w:szCs w:val="16"/>
        </w:rPr>
      </w:pPr>
    </w:p>
    <w:p w:rsidR="00F07EAB" w:rsidRPr="00F07EAB" w:rsidRDefault="00F07EAB" w:rsidP="00F07EAB">
      <w:pPr>
        <w:ind w:firstLine="720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Совет депутатов Саракташского поссовета</w:t>
      </w:r>
    </w:p>
    <w:p w:rsidR="00F07EAB" w:rsidRPr="00F07EAB" w:rsidRDefault="00F07EAB" w:rsidP="00F07EAB">
      <w:pPr>
        <w:ind w:firstLine="720"/>
        <w:rPr>
          <w:rFonts w:ascii="Times New Roman" w:hAnsi="Times New Roman"/>
          <w:sz w:val="16"/>
          <w:szCs w:val="16"/>
        </w:rPr>
      </w:pPr>
    </w:p>
    <w:p w:rsidR="00F07EAB" w:rsidRPr="00F07EAB" w:rsidRDefault="00F07EAB" w:rsidP="00F07EAB">
      <w:pPr>
        <w:ind w:firstLine="720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 xml:space="preserve">Р Е Ш И </w:t>
      </w:r>
      <w:proofErr w:type="gramStart"/>
      <w:r w:rsidRPr="00F07EAB">
        <w:rPr>
          <w:rFonts w:ascii="Times New Roman" w:hAnsi="Times New Roman"/>
          <w:sz w:val="16"/>
          <w:szCs w:val="16"/>
        </w:rPr>
        <w:t>Л :</w:t>
      </w:r>
      <w:proofErr w:type="gramEnd"/>
    </w:p>
    <w:p w:rsidR="00F07EAB" w:rsidRPr="00F07EAB" w:rsidRDefault="00F07EAB" w:rsidP="00F07EAB">
      <w:pPr>
        <w:ind w:firstLine="720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 xml:space="preserve">   </w:t>
      </w:r>
    </w:p>
    <w:p w:rsidR="00F07EAB" w:rsidRPr="00F07EAB" w:rsidRDefault="00F07EAB" w:rsidP="00F07EAB">
      <w:pPr>
        <w:pStyle w:val="western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sz w:val="16"/>
          <w:szCs w:val="16"/>
        </w:rPr>
      </w:pPr>
      <w:r w:rsidRPr="00F07EAB">
        <w:rPr>
          <w:sz w:val="16"/>
          <w:szCs w:val="16"/>
        </w:rPr>
        <w:t>Утвердить Положение о земельном налоге на территории муниципального образования Саракташский поссовет Саракташского района Оренбургской области согласно приложению.</w:t>
      </w:r>
    </w:p>
    <w:p w:rsidR="00F07EAB" w:rsidRPr="00F07EAB" w:rsidRDefault="00F07EAB" w:rsidP="00F07EAB">
      <w:pPr>
        <w:numPr>
          <w:ilvl w:val="0"/>
          <w:numId w:val="39"/>
        </w:numPr>
        <w:spacing w:after="0" w:line="240" w:lineRule="auto"/>
        <w:ind w:left="0" w:firstLine="720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Признать утратившими силу:</w:t>
      </w:r>
    </w:p>
    <w:p w:rsidR="00F07EAB" w:rsidRPr="00F07EAB" w:rsidRDefault="00F07EAB" w:rsidP="00F07EAB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- решение Совета депутатов муниципального образования Саракташский поссовет Саракташского района Оренбургской области от 25.11.2019 № 273 «Об утверждении Положения о земельном налоге на территории муниципального образования Саракташский поссовет Саракташского района Оренбургской области»;</w:t>
      </w:r>
    </w:p>
    <w:p w:rsidR="00F07EAB" w:rsidRPr="00F07EAB" w:rsidRDefault="00F07EAB" w:rsidP="00F07EAB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lastRenderedPageBreak/>
        <w:t>- решение Совета депутатов муниципального образования Саракташский поссовет Саракташского района Оренбургской области от 06.10.2023 № 170 «</w:t>
      </w:r>
      <w:r w:rsidRPr="00F07EAB">
        <w:rPr>
          <w:rFonts w:ascii="Times New Roman" w:hAnsi="Times New Roman"/>
          <w:bCs/>
          <w:sz w:val="16"/>
          <w:szCs w:val="16"/>
        </w:rPr>
        <w:t xml:space="preserve">О внесении изменений в </w:t>
      </w:r>
      <w:r w:rsidRPr="00F07EAB">
        <w:rPr>
          <w:rFonts w:ascii="Times New Roman" w:hAnsi="Times New Roman"/>
          <w:sz w:val="16"/>
          <w:szCs w:val="16"/>
        </w:rPr>
        <w:t xml:space="preserve">решение Совета депутатов Саракташского поссовета Саракташского района Оренбургской области от 25.11.2019 № 273 «Об утверждении </w:t>
      </w:r>
      <w:r w:rsidRPr="00F07EAB">
        <w:rPr>
          <w:rFonts w:ascii="Times New Roman" w:hAnsi="Times New Roman"/>
          <w:bCs/>
          <w:sz w:val="16"/>
          <w:szCs w:val="16"/>
        </w:rPr>
        <w:t>Положения о земельном налоге</w:t>
      </w:r>
      <w:r w:rsidRPr="00F07EAB">
        <w:rPr>
          <w:rFonts w:ascii="Times New Roman" w:hAnsi="Times New Roman"/>
          <w:sz w:val="16"/>
          <w:szCs w:val="16"/>
        </w:rPr>
        <w:t xml:space="preserve"> на территории муниципального образования Саракташский поссовет Саракташского района Оренбургской области»;</w:t>
      </w:r>
    </w:p>
    <w:p w:rsidR="00F07EAB" w:rsidRPr="00F07EAB" w:rsidRDefault="00F07EAB" w:rsidP="00F07EA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EAB">
        <w:rPr>
          <w:rFonts w:ascii="Times New Roman" w:hAnsi="Times New Roman" w:cs="Times New Roman"/>
          <w:sz w:val="16"/>
          <w:szCs w:val="16"/>
        </w:rPr>
        <w:t xml:space="preserve">3. Настоящее решение подлежит официальному опубликованию в информационном бюллетене «Муниципальный вестник Саракташского поссовета» и размещению на официальном сайте муниципального образования Саракташский поссовет Саракташского района Оренбургской области. </w:t>
      </w:r>
    </w:p>
    <w:p w:rsidR="00F07EAB" w:rsidRPr="00F07EAB" w:rsidRDefault="00F07EAB" w:rsidP="00F07EAB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4. 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периода, за исключением пункта 3.4 Положения о земельном налоге на территории муниципального образования Воздвиженский сельсовет Саракташского  района Оренбургской  области, который вступает в силу не ранее чем по истечении одного месяца со дня его официального опубликования и распространяется на правоотношения, возникшие с 01.01.2024.</w:t>
      </w:r>
    </w:p>
    <w:p w:rsidR="00F07EAB" w:rsidRPr="00F07EAB" w:rsidRDefault="00F07EAB" w:rsidP="00F07EAB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5</w:t>
      </w:r>
      <w:r w:rsidRPr="00F07EAB">
        <w:rPr>
          <w:rFonts w:ascii="Times New Roman" w:hAnsi="Times New Roman"/>
          <w:sz w:val="16"/>
          <w:szCs w:val="16"/>
        </w:rPr>
        <w:t>.  Контроль за исполнением данного решения возложить на постоянную комиссию по бюджетной, налоговой и финансовой политике, собственности, экономическим вопросам, торговле и быту, промышленности, строительству, транспорту, связи, жилищно-коммунальному хозяйству и благоустройству (председатель Сироткин А.С.)</w:t>
      </w:r>
    </w:p>
    <w:p w:rsidR="00F07EAB" w:rsidRPr="00F07EAB" w:rsidRDefault="00F07EAB" w:rsidP="00F07EAB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F07EAB">
        <w:rPr>
          <w:rFonts w:ascii="Times New Roman" w:hAnsi="Times New Roman" w:cs="Times New Roman"/>
          <w:sz w:val="16"/>
          <w:szCs w:val="16"/>
        </w:rPr>
        <w:t xml:space="preserve">Председатель Совета депутатов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F07EAB">
        <w:rPr>
          <w:rFonts w:ascii="Times New Roman" w:hAnsi="Times New Roman" w:cs="Times New Roman"/>
          <w:sz w:val="16"/>
          <w:szCs w:val="16"/>
        </w:rPr>
        <w:t xml:space="preserve">  А.В.Кучеров</w:t>
      </w:r>
    </w:p>
    <w:p w:rsidR="00F07EAB" w:rsidRPr="00F07EAB" w:rsidRDefault="00F07EAB" w:rsidP="00F07EAB">
      <w:pPr>
        <w:tabs>
          <w:tab w:val="left" w:pos="0"/>
        </w:tabs>
        <w:jc w:val="both"/>
        <w:rPr>
          <w:rFonts w:ascii="Times New Roman" w:hAnsi="Times New Roman"/>
          <w:sz w:val="16"/>
          <w:szCs w:val="16"/>
        </w:rPr>
      </w:pPr>
    </w:p>
    <w:p w:rsidR="00F07EAB" w:rsidRPr="00F07EAB" w:rsidRDefault="00F07EAB" w:rsidP="00F07EAB">
      <w:pPr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 xml:space="preserve">Глава поссовета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</w:t>
      </w:r>
      <w:r w:rsidRPr="00F07EAB">
        <w:rPr>
          <w:rFonts w:ascii="Times New Roman" w:hAnsi="Times New Roman"/>
          <w:sz w:val="16"/>
          <w:szCs w:val="16"/>
        </w:rPr>
        <w:t xml:space="preserve">    Н.Н. Слепушкин</w:t>
      </w:r>
    </w:p>
    <w:p w:rsidR="00F07EAB" w:rsidRPr="00F07EAB" w:rsidRDefault="00F07EAB" w:rsidP="00F07EAB">
      <w:pPr>
        <w:tabs>
          <w:tab w:val="left" w:pos="5364"/>
        </w:tabs>
        <w:jc w:val="both"/>
        <w:rPr>
          <w:rFonts w:ascii="Times New Roman" w:hAnsi="Times New Roman"/>
          <w:bCs/>
          <w:sz w:val="16"/>
          <w:szCs w:val="16"/>
        </w:rPr>
      </w:pPr>
    </w:p>
    <w:p w:rsidR="00F07EAB" w:rsidRPr="00F07EAB" w:rsidRDefault="00F07EAB" w:rsidP="00F07EAB">
      <w:pPr>
        <w:tabs>
          <w:tab w:val="left" w:pos="5364"/>
        </w:tabs>
        <w:spacing w:after="0"/>
        <w:ind w:left="4956" w:firstLine="567"/>
        <w:jc w:val="right"/>
        <w:rPr>
          <w:rFonts w:ascii="Times New Roman" w:hAnsi="Times New Roman"/>
          <w:bCs/>
          <w:sz w:val="16"/>
          <w:szCs w:val="16"/>
        </w:rPr>
      </w:pPr>
      <w:r w:rsidRPr="00F07EAB">
        <w:rPr>
          <w:rFonts w:ascii="Times New Roman" w:hAnsi="Times New Roman"/>
          <w:bCs/>
          <w:sz w:val="16"/>
          <w:szCs w:val="16"/>
        </w:rPr>
        <w:t xml:space="preserve">Приложение </w:t>
      </w:r>
    </w:p>
    <w:p w:rsidR="00F07EAB" w:rsidRPr="00F07EAB" w:rsidRDefault="00F07EAB" w:rsidP="00F07EAB">
      <w:pPr>
        <w:tabs>
          <w:tab w:val="left" w:pos="5364"/>
        </w:tabs>
        <w:spacing w:after="0"/>
        <w:ind w:left="4956" w:firstLine="567"/>
        <w:jc w:val="right"/>
        <w:rPr>
          <w:rFonts w:ascii="Times New Roman" w:hAnsi="Times New Roman"/>
          <w:bCs/>
          <w:sz w:val="16"/>
          <w:szCs w:val="16"/>
        </w:rPr>
      </w:pPr>
      <w:r w:rsidRPr="00F07EAB">
        <w:rPr>
          <w:rFonts w:ascii="Times New Roman" w:hAnsi="Times New Roman"/>
          <w:bCs/>
          <w:sz w:val="16"/>
          <w:szCs w:val="16"/>
        </w:rPr>
        <w:t xml:space="preserve">к решению Совета депутатов </w:t>
      </w:r>
    </w:p>
    <w:p w:rsidR="00F07EAB" w:rsidRPr="00F07EAB" w:rsidRDefault="00F07EAB" w:rsidP="00F07EAB">
      <w:pPr>
        <w:tabs>
          <w:tab w:val="left" w:pos="5328"/>
          <w:tab w:val="left" w:pos="5364"/>
        </w:tabs>
        <w:spacing w:after="0"/>
        <w:ind w:left="4956" w:firstLine="567"/>
        <w:jc w:val="right"/>
        <w:rPr>
          <w:rFonts w:ascii="Times New Roman" w:hAnsi="Times New Roman"/>
          <w:bCs/>
          <w:sz w:val="16"/>
          <w:szCs w:val="16"/>
        </w:rPr>
      </w:pPr>
      <w:r w:rsidRPr="00F07EAB">
        <w:rPr>
          <w:rFonts w:ascii="Times New Roman" w:hAnsi="Times New Roman"/>
          <w:bCs/>
          <w:sz w:val="16"/>
          <w:szCs w:val="16"/>
        </w:rPr>
        <w:t>Саракташского поссовета</w:t>
      </w:r>
    </w:p>
    <w:p w:rsidR="00F07EAB" w:rsidRPr="00F07EAB" w:rsidRDefault="00F07EAB" w:rsidP="00F07EAB">
      <w:pPr>
        <w:tabs>
          <w:tab w:val="left" w:pos="5328"/>
          <w:tab w:val="left" w:pos="5364"/>
        </w:tabs>
        <w:spacing w:after="0"/>
        <w:ind w:left="4956" w:firstLine="567"/>
        <w:jc w:val="right"/>
        <w:rPr>
          <w:rFonts w:ascii="Times New Roman" w:hAnsi="Times New Roman"/>
          <w:bCs/>
          <w:sz w:val="16"/>
          <w:szCs w:val="16"/>
        </w:rPr>
      </w:pPr>
      <w:r w:rsidRPr="00F07EAB">
        <w:rPr>
          <w:rFonts w:ascii="Times New Roman" w:hAnsi="Times New Roman"/>
          <w:bCs/>
          <w:sz w:val="16"/>
          <w:szCs w:val="16"/>
        </w:rPr>
        <w:t>Саракташского района</w:t>
      </w:r>
    </w:p>
    <w:p w:rsidR="00F07EAB" w:rsidRPr="00F07EAB" w:rsidRDefault="00F07EAB" w:rsidP="00F07EAB">
      <w:pPr>
        <w:tabs>
          <w:tab w:val="left" w:pos="5328"/>
          <w:tab w:val="left" w:pos="5364"/>
        </w:tabs>
        <w:spacing w:after="0"/>
        <w:ind w:left="4956" w:firstLine="567"/>
        <w:jc w:val="right"/>
        <w:rPr>
          <w:rFonts w:ascii="Times New Roman" w:hAnsi="Times New Roman"/>
          <w:bCs/>
          <w:sz w:val="16"/>
          <w:szCs w:val="16"/>
        </w:rPr>
      </w:pPr>
      <w:r w:rsidRPr="00F07EAB">
        <w:rPr>
          <w:rFonts w:ascii="Times New Roman" w:hAnsi="Times New Roman"/>
          <w:bCs/>
          <w:sz w:val="16"/>
          <w:szCs w:val="16"/>
        </w:rPr>
        <w:t xml:space="preserve">Оренбургской области </w:t>
      </w:r>
    </w:p>
    <w:p w:rsidR="00F07EAB" w:rsidRPr="00F07EAB" w:rsidRDefault="00F07EAB" w:rsidP="00F07EAB">
      <w:pPr>
        <w:spacing w:after="0"/>
        <w:ind w:left="4956" w:firstLine="567"/>
        <w:jc w:val="right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от 23.05.2025 года №255</w:t>
      </w:r>
    </w:p>
    <w:p w:rsidR="00F07EAB" w:rsidRPr="00F07EAB" w:rsidRDefault="00F07EAB" w:rsidP="00F07EAB">
      <w:pPr>
        <w:ind w:left="4956" w:firstLine="567"/>
        <w:jc w:val="both"/>
        <w:rPr>
          <w:rFonts w:ascii="Times New Roman" w:hAnsi="Times New Roman"/>
          <w:sz w:val="16"/>
          <w:szCs w:val="16"/>
        </w:rPr>
      </w:pPr>
    </w:p>
    <w:p w:rsidR="00F07EAB" w:rsidRPr="00F07EAB" w:rsidRDefault="005B11BB" w:rsidP="00F07EAB">
      <w:pPr>
        <w:jc w:val="center"/>
        <w:rPr>
          <w:rFonts w:ascii="Times New Roman" w:hAnsi="Times New Roman"/>
          <w:b/>
          <w:sz w:val="16"/>
          <w:szCs w:val="16"/>
        </w:rPr>
      </w:pPr>
      <w:hyperlink w:anchor="Par36" w:tooltip="ПОЛОЖЕНИЕ" w:history="1">
        <w:r w:rsidR="00F07EAB" w:rsidRPr="00F07EAB">
          <w:rPr>
            <w:rFonts w:ascii="Times New Roman" w:hAnsi="Times New Roman"/>
            <w:b/>
            <w:sz w:val="16"/>
            <w:szCs w:val="16"/>
          </w:rPr>
          <w:t>Положение</w:t>
        </w:r>
      </w:hyperlink>
      <w:r w:rsidR="00F07EAB" w:rsidRPr="00F07EAB">
        <w:rPr>
          <w:rFonts w:ascii="Times New Roman" w:hAnsi="Times New Roman"/>
          <w:b/>
          <w:sz w:val="16"/>
          <w:szCs w:val="16"/>
        </w:rPr>
        <w:t xml:space="preserve"> </w:t>
      </w:r>
    </w:p>
    <w:p w:rsidR="00F07EAB" w:rsidRPr="00F07EAB" w:rsidRDefault="00F07EAB" w:rsidP="00F07EAB">
      <w:pPr>
        <w:jc w:val="center"/>
        <w:rPr>
          <w:rFonts w:ascii="Times New Roman" w:hAnsi="Times New Roman"/>
          <w:b/>
          <w:sz w:val="16"/>
          <w:szCs w:val="16"/>
        </w:rPr>
      </w:pPr>
      <w:r w:rsidRPr="00F07EAB">
        <w:rPr>
          <w:rFonts w:ascii="Times New Roman" w:hAnsi="Times New Roman"/>
          <w:b/>
          <w:sz w:val="16"/>
          <w:szCs w:val="16"/>
        </w:rPr>
        <w:t>о земельном налоге на территории муниципального образования Саракташский поссовет Саракташского  района Оренбургской  области</w:t>
      </w:r>
    </w:p>
    <w:p w:rsidR="00F07EAB" w:rsidRPr="00F07EAB" w:rsidRDefault="00F07EAB" w:rsidP="00F07EAB">
      <w:pPr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F07EAB">
        <w:rPr>
          <w:rFonts w:ascii="Times New Roman" w:hAnsi="Times New Roman"/>
          <w:b/>
          <w:sz w:val="16"/>
          <w:szCs w:val="16"/>
          <w:lang w:val="en-US"/>
        </w:rPr>
        <w:t>I</w:t>
      </w:r>
      <w:r w:rsidRPr="00F07EAB">
        <w:rPr>
          <w:rFonts w:ascii="Times New Roman" w:hAnsi="Times New Roman"/>
          <w:b/>
          <w:sz w:val="16"/>
          <w:szCs w:val="16"/>
        </w:rPr>
        <w:t>. Общие положение</w:t>
      </w:r>
    </w:p>
    <w:p w:rsidR="00F07EAB" w:rsidRPr="00F07EAB" w:rsidRDefault="00F07EAB" w:rsidP="00F07EAB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1.1. Настоящим  Положением устанавливается и вводится в действие на территории муниципального образования Саракташский поссовет Саракташского района Оренбургской области земельный налог, обязательный к уплате на территории муниципального образования, определяются налоговые ставки, налоговые льготы, налоговые вычеты, а также основания для их предоставления в соответствии с Налоговым кодексом Российской Федерации,</w:t>
      </w:r>
    </w:p>
    <w:p w:rsidR="00F07EAB" w:rsidRPr="00F07EAB" w:rsidRDefault="00F07EAB" w:rsidP="00F07EAB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Иные положения предусматривают прямое применение статей главы 31 Налогового кодекса Российской Федерации.</w:t>
      </w:r>
    </w:p>
    <w:p w:rsidR="00F07EAB" w:rsidRPr="00F07EAB" w:rsidRDefault="00F07EAB" w:rsidP="00F07EAB">
      <w:pPr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F07EAB">
        <w:rPr>
          <w:rFonts w:ascii="Times New Roman" w:hAnsi="Times New Roman"/>
          <w:b/>
          <w:sz w:val="16"/>
          <w:szCs w:val="16"/>
          <w:lang w:val="en-US"/>
        </w:rPr>
        <w:t>II</w:t>
      </w:r>
      <w:r w:rsidRPr="00F07EAB">
        <w:rPr>
          <w:rFonts w:ascii="Times New Roman" w:hAnsi="Times New Roman"/>
          <w:b/>
          <w:sz w:val="16"/>
          <w:szCs w:val="16"/>
        </w:rPr>
        <w:t>. Налоговые ставки</w:t>
      </w: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2.1. Ставки земельного налога устанавливаются в следующих размерах:</w:t>
      </w: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1) 0,3 % в отношении земельных участков:</w:t>
      </w: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lastRenderedPageBreak/>
        <w:t>2) 1,5% процента в отношении прочих земельных участков.</w:t>
      </w: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2.2. Решением Совета депутатов муниципального образования Саракташский поссовет Саракташского района Оренбургской области налоговые ставки могут изменяться с учетом положений пункта 2.1. настоящей статьи, а также устанавливаться дифференцированные ставки в зависимости от категорий земель и (или) разрешенного использования земельного участка.</w:t>
      </w:r>
    </w:p>
    <w:p w:rsidR="00F07EAB" w:rsidRPr="00F07EAB" w:rsidRDefault="00F07EAB" w:rsidP="00F07EAB">
      <w:pPr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F07EAB" w:rsidRPr="00F07EAB" w:rsidRDefault="00F07EAB" w:rsidP="00F07EAB">
      <w:pPr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F07EAB">
        <w:rPr>
          <w:rFonts w:ascii="Times New Roman" w:hAnsi="Times New Roman"/>
          <w:b/>
          <w:sz w:val="16"/>
          <w:szCs w:val="16"/>
          <w:lang w:val="en-US"/>
        </w:rPr>
        <w:t>III</w:t>
      </w:r>
      <w:r w:rsidRPr="00F07EAB">
        <w:rPr>
          <w:rFonts w:ascii="Times New Roman" w:hAnsi="Times New Roman"/>
          <w:b/>
          <w:sz w:val="16"/>
          <w:szCs w:val="16"/>
        </w:rPr>
        <w:t>. Налоговая база и налоговые льготы</w:t>
      </w: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3.1.</w:t>
      </w:r>
      <w:r w:rsidRPr="00F07EAB">
        <w:rPr>
          <w:rFonts w:ascii="Times New Roman" w:hAnsi="Times New Roman"/>
          <w:b/>
          <w:sz w:val="16"/>
          <w:szCs w:val="16"/>
        </w:rPr>
        <w:t xml:space="preserve"> </w:t>
      </w:r>
      <w:r w:rsidRPr="00F07EAB">
        <w:rPr>
          <w:rFonts w:ascii="Times New Roman" w:hAnsi="Times New Roman"/>
          <w:sz w:val="16"/>
          <w:szCs w:val="16"/>
        </w:rPr>
        <w:t>Порядок определения и уменьшение налоговой базы определяется статьей 391 Налогового Кодекса Российской Федерации.</w:t>
      </w: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3.2.</w:t>
      </w:r>
      <w:r w:rsidRPr="00F07EAB">
        <w:rPr>
          <w:rFonts w:ascii="Times New Roman" w:hAnsi="Times New Roman"/>
          <w:b/>
          <w:sz w:val="16"/>
          <w:szCs w:val="16"/>
        </w:rPr>
        <w:t xml:space="preserve"> </w:t>
      </w:r>
      <w:r w:rsidRPr="00F07EAB">
        <w:rPr>
          <w:rFonts w:ascii="Times New Roman" w:hAnsi="Times New Roman"/>
          <w:sz w:val="16"/>
          <w:szCs w:val="16"/>
        </w:rPr>
        <w:t>Порядок предоставления налоговых льгот осуществляется в соответствии со статьей 395 Налогового Кодекса Российской Федерации.</w:t>
      </w: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 xml:space="preserve">3.3. На территории муниципального образования Саракташский поссовет  Саракташского района Оренбургской области от уплаты земельного налога освобождаются муниципальные, бюджетные и казенные учреждения и организации. </w:t>
      </w:r>
    </w:p>
    <w:p w:rsidR="00F07EAB" w:rsidRPr="00F07EAB" w:rsidRDefault="00F07EAB" w:rsidP="00F07EAB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3.4. На территории муниципального образования Саракташский поссовет Саракташского района Оренбургской области предоставляется льгота в виде освобождения от уплаты земельного налога в полном объеме отдельным категориям налогоплательщиков:</w:t>
      </w: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3.4.1 Лица, принимающие (принимавшие) участие в специальной военной операции:</w:t>
      </w: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F07EAB">
        <w:rPr>
          <w:rFonts w:ascii="Times New Roman" w:hAnsi="Times New Roman"/>
          <w:sz w:val="16"/>
          <w:szCs w:val="16"/>
        </w:rPr>
        <w:t>3.4.2  Лица</w:t>
      </w:r>
      <w:proofErr w:type="gramEnd"/>
      <w:r w:rsidRPr="00F07EAB">
        <w:rPr>
          <w:rFonts w:ascii="Times New Roman" w:hAnsi="Times New Roman"/>
          <w:sz w:val="16"/>
          <w:szCs w:val="16"/>
        </w:rPr>
        <w:t>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- сотрудники органов внутренних дел Российской Федерации;</w:t>
      </w: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- прокурорские работники;</w:t>
      </w: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3.4.3.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3.4.4. Члены семей:</w:t>
      </w: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- лиц, указанных в подпунктах 3.4.1-3.4.3 настоящего пункта;</w:t>
      </w: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- граждан, призванных на военную службу по мобилизации в Вооруженные Силы Российской Федерации;</w:t>
      </w: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- военнослужащих, принимающих (принимавших) участие в специальной военной операции;</w:t>
      </w: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-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- 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- 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- 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lastRenderedPageBreak/>
        <w:t>3.4.5. Члены семей:</w:t>
      </w: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- лиц, указанных в подпунктах 3.4.1-3.4.3 настоящего пункта, лиц, относящихся к ветеранам боевых действий в соответствии с подпунктами 2.3 и 9 пункта 1 статьи 3 Федерального закона от 12.01.1995 № 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- 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 xml:space="preserve">К членам семей, относятся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иждивении. </w:t>
      </w: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Членам семей лиц, указанных в подпункте 3.4.1 – 3.4.2 пункта 3.4, соответствующая налоговая льгота предоставляется только за период участия указанных лиц в специальной военной операции (при выполнении задач в период проведения специальной военной операции).</w:t>
      </w: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Периодом участия в специальной военной операции (при выполнении задач в период проведения специальной военной операции) для целей настоящей статьи признается налоговый период, в течение которого лицо было привлечено к участию в специальной военной операции (при выполнении задач в период проведения специальной военной операции) независимо от срока такого участия (выполнения задач) в течение налогового периода.</w:t>
      </w:r>
    </w:p>
    <w:p w:rsidR="00F07EAB" w:rsidRPr="00F07EAB" w:rsidRDefault="00F07EAB" w:rsidP="00F07EAB">
      <w:pPr>
        <w:ind w:firstLine="709"/>
        <w:jc w:val="both"/>
        <w:outlineLvl w:val="2"/>
        <w:rPr>
          <w:rFonts w:ascii="Times New Roman" w:hAnsi="Times New Roman"/>
          <w:sz w:val="16"/>
          <w:szCs w:val="16"/>
        </w:rPr>
      </w:pPr>
    </w:p>
    <w:p w:rsidR="00F07EAB" w:rsidRPr="00F07EAB" w:rsidRDefault="00F07EAB" w:rsidP="00F07EAB">
      <w:pPr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F07EAB">
        <w:rPr>
          <w:rFonts w:ascii="Times New Roman" w:hAnsi="Times New Roman"/>
          <w:b/>
          <w:sz w:val="16"/>
          <w:szCs w:val="16"/>
          <w:lang w:val="en-US"/>
        </w:rPr>
        <w:t>IV</w:t>
      </w:r>
      <w:r w:rsidRPr="00F07EAB">
        <w:rPr>
          <w:rFonts w:ascii="Times New Roman" w:hAnsi="Times New Roman"/>
          <w:b/>
          <w:sz w:val="16"/>
          <w:szCs w:val="16"/>
        </w:rPr>
        <w:t>. Отчетный период</w:t>
      </w: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F07EAB">
        <w:rPr>
          <w:rFonts w:ascii="Times New Roman" w:hAnsi="Times New Roman"/>
          <w:sz w:val="16"/>
          <w:szCs w:val="16"/>
          <w:shd w:val="clear" w:color="auto" w:fill="FFFFFF"/>
        </w:rPr>
        <w:t>4.1. Налоговые, отчетные периоды для налогоплательщиков – организаций определяются в соответствии со статьей 393 Налогового кодекса Российской Федерации.</w:t>
      </w: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07EAB" w:rsidRPr="00F07EAB" w:rsidRDefault="00F07EAB" w:rsidP="00F07EAB">
      <w:pPr>
        <w:ind w:firstLine="709"/>
        <w:jc w:val="center"/>
        <w:outlineLvl w:val="2"/>
        <w:rPr>
          <w:rFonts w:ascii="Times New Roman" w:hAnsi="Times New Roman"/>
          <w:b/>
          <w:sz w:val="16"/>
          <w:szCs w:val="16"/>
        </w:rPr>
      </w:pPr>
      <w:proofErr w:type="gramStart"/>
      <w:r w:rsidRPr="00F07EAB">
        <w:rPr>
          <w:rFonts w:ascii="Times New Roman" w:hAnsi="Times New Roman"/>
          <w:b/>
          <w:sz w:val="16"/>
          <w:szCs w:val="16"/>
          <w:lang w:val="en-US"/>
        </w:rPr>
        <w:t>V</w:t>
      </w:r>
      <w:r w:rsidRPr="00F07EAB">
        <w:rPr>
          <w:rFonts w:ascii="Times New Roman" w:hAnsi="Times New Roman"/>
          <w:b/>
          <w:sz w:val="16"/>
          <w:szCs w:val="16"/>
        </w:rPr>
        <w:t xml:space="preserve">. </w:t>
      </w:r>
      <w:r w:rsidRPr="00F07EAB">
        <w:rPr>
          <w:rFonts w:ascii="Times New Roman" w:hAnsi="Times New Roman"/>
          <w:sz w:val="16"/>
          <w:szCs w:val="16"/>
        </w:rPr>
        <w:t xml:space="preserve"> </w:t>
      </w:r>
      <w:r w:rsidRPr="00F07EAB">
        <w:rPr>
          <w:rFonts w:ascii="Times New Roman" w:hAnsi="Times New Roman"/>
          <w:b/>
          <w:sz w:val="16"/>
          <w:szCs w:val="16"/>
        </w:rPr>
        <w:t>Порядок</w:t>
      </w:r>
      <w:proofErr w:type="gramEnd"/>
      <w:r w:rsidRPr="00F07EAB">
        <w:rPr>
          <w:rFonts w:ascii="Times New Roman" w:hAnsi="Times New Roman"/>
          <w:b/>
          <w:sz w:val="16"/>
          <w:szCs w:val="16"/>
        </w:rPr>
        <w:t xml:space="preserve"> исчисления налога и авансовых платежей по налогу</w:t>
      </w: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color w:val="333333"/>
          <w:sz w:val="16"/>
          <w:szCs w:val="16"/>
          <w:shd w:val="clear" w:color="auto" w:fill="FFFFFF"/>
        </w:rPr>
      </w:pPr>
      <w:r w:rsidRPr="00F07EAB">
        <w:rPr>
          <w:rFonts w:ascii="Times New Roman" w:hAnsi="Times New Roman"/>
          <w:sz w:val="16"/>
          <w:szCs w:val="16"/>
        </w:rPr>
        <w:t xml:space="preserve">5.1. Порядок и исчисление налога и авансовых платежей по налогу определяются в соответствии со статьей 396 </w:t>
      </w:r>
      <w:r w:rsidRPr="00F07EAB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Налогового кодекса Российской Федерации.</w:t>
      </w: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07EAB" w:rsidRPr="00F07EAB" w:rsidRDefault="00F07EAB" w:rsidP="00F07EAB">
      <w:pPr>
        <w:ind w:firstLine="709"/>
        <w:jc w:val="center"/>
        <w:outlineLvl w:val="2"/>
        <w:rPr>
          <w:rFonts w:ascii="Times New Roman" w:hAnsi="Times New Roman"/>
          <w:b/>
          <w:sz w:val="16"/>
          <w:szCs w:val="16"/>
        </w:rPr>
      </w:pPr>
      <w:r w:rsidRPr="00F07EAB">
        <w:rPr>
          <w:rFonts w:ascii="Times New Roman" w:hAnsi="Times New Roman"/>
          <w:b/>
          <w:sz w:val="16"/>
          <w:szCs w:val="16"/>
          <w:lang w:val="en-US"/>
        </w:rPr>
        <w:t>VI</w:t>
      </w:r>
      <w:r w:rsidRPr="00F07EAB">
        <w:rPr>
          <w:rFonts w:ascii="Times New Roman" w:hAnsi="Times New Roman"/>
          <w:b/>
          <w:sz w:val="16"/>
          <w:szCs w:val="16"/>
        </w:rPr>
        <w:t>. Порядок и сроки уплаты налога и авансовых платежей по налогу</w:t>
      </w: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6.1. Порядок и сроки уплаты налога и авансовых платежей по налогу определяются в соответствии со статьей 397 Налогового Кодекса Российской Федерации.</w:t>
      </w:r>
    </w:p>
    <w:p w:rsidR="00F07EAB" w:rsidRPr="0066323A" w:rsidRDefault="00F07EAB" w:rsidP="00F07EAB">
      <w:pPr>
        <w:rPr>
          <w:sz w:val="28"/>
          <w:szCs w:val="28"/>
        </w:rPr>
      </w:pPr>
    </w:p>
    <w:p w:rsidR="00F07EAB" w:rsidRDefault="00F07EAB" w:rsidP="00F07EAB"/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F07EAB" w:rsidRPr="00F07EAB" w:rsidRDefault="00F07EAB" w:rsidP="00F07EAB">
      <w:pPr>
        <w:rPr>
          <w:rFonts w:ascii="Times New Roman" w:hAnsi="Times New Roman"/>
          <w:sz w:val="16"/>
          <w:szCs w:val="16"/>
        </w:rPr>
      </w:pP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right"/>
        <w:rPr>
          <w:b/>
          <w:color w:val="000000"/>
          <w:sz w:val="16"/>
          <w:szCs w:val="16"/>
        </w:rPr>
      </w:pPr>
      <w:r w:rsidRPr="00F07EAB">
        <w:rPr>
          <w:noProof/>
          <w:sz w:val="16"/>
          <w:szCs w:val="1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1270</wp:posOffset>
            </wp:positionV>
            <wp:extent cx="480060" cy="792480"/>
            <wp:effectExtent l="0" t="0" r="0" b="7620"/>
            <wp:wrapSquare wrapText="right"/>
            <wp:docPr id="8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7EAB">
        <w:rPr>
          <w:color w:val="000000"/>
          <w:sz w:val="16"/>
          <w:szCs w:val="16"/>
        </w:rPr>
        <w:br w:type="textWrapping" w:clear="all"/>
      </w: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F07EAB">
        <w:rPr>
          <w:b/>
          <w:color w:val="000000"/>
          <w:sz w:val="16"/>
          <w:szCs w:val="16"/>
        </w:rPr>
        <w:t>СОВЕТ ДЕПУТАТОВ</w:t>
      </w: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F07EAB">
        <w:rPr>
          <w:b/>
          <w:color w:val="000000"/>
          <w:sz w:val="16"/>
          <w:szCs w:val="16"/>
        </w:rPr>
        <w:t>МУНИЦИПАЛЬНОГО ОБРАЗОВАНИЯ</w:t>
      </w: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F07EAB">
        <w:rPr>
          <w:b/>
          <w:color w:val="000000"/>
          <w:sz w:val="16"/>
          <w:szCs w:val="16"/>
        </w:rPr>
        <w:t xml:space="preserve">САРАКТАШСКИЙ ПОССОВЕТ </w:t>
      </w: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F07EAB">
        <w:rPr>
          <w:b/>
          <w:color w:val="000000"/>
          <w:sz w:val="16"/>
          <w:szCs w:val="16"/>
        </w:rPr>
        <w:t>САРАКТАШСКОГО РАЙОНА</w:t>
      </w: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F07EAB">
        <w:rPr>
          <w:b/>
          <w:color w:val="000000"/>
          <w:sz w:val="16"/>
          <w:szCs w:val="16"/>
        </w:rPr>
        <w:t>ОРЕНБУРГСКОЙ ОБЛАСТИ</w:t>
      </w: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F07EAB">
        <w:rPr>
          <w:b/>
          <w:color w:val="000000"/>
          <w:sz w:val="16"/>
          <w:szCs w:val="16"/>
        </w:rPr>
        <w:lastRenderedPageBreak/>
        <w:t>ЧЕТВЕРТЫЙ СОЗЫВ</w:t>
      </w: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F07EAB">
        <w:rPr>
          <w:b/>
          <w:color w:val="000000"/>
          <w:sz w:val="16"/>
          <w:szCs w:val="16"/>
        </w:rPr>
        <w:t>РЕШЕНИЕ</w:t>
      </w: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F07EAB">
        <w:rPr>
          <w:color w:val="000000"/>
          <w:sz w:val="16"/>
          <w:szCs w:val="16"/>
        </w:rPr>
        <w:t>очередного пятьдесят четвертого заседания Совета депутатов</w:t>
      </w: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F07EAB">
        <w:rPr>
          <w:color w:val="000000"/>
          <w:sz w:val="16"/>
          <w:szCs w:val="16"/>
        </w:rPr>
        <w:t>муниципального образования Саракташский поссовет</w:t>
      </w: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F07EAB">
        <w:rPr>
          <w:color w:val="000000"/>
          <w:sz w:val="16"/>
          <w:szCs w:val="16"/>
        </w:rPr>
        <w:t>четвертого созыва</w:t>
      </w:r>
    </w:p>
    <w:p w:rsidR="00F07EAB" w:rsidRPr="00F07EAB" w:rsidRDefault="00F07EAB" w:rsidP="00F07EAB">
      <w:pPr>
        <w:pStyle w:val="Web"/>
        <w:shd w:val="clear" w:color="auto" w:fill="FFFFFF"/>
        <w:spacing w:before="0" w:after="0"/>
        <w:rPr>
          <w:color w:val="000000"/>
          <w:sz w:val="16"/>
          <w:szCs w:val="16"/>
        </w:rPr>
      </w:pP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both"/>
        <w:rPr>
          <w:color w:val="000000"/>
          <w:sz w:val="16"/>
          <w:szCs w:val="16"/>
        </w:rPr>
      </w:pPr>
      <w:r w:rsidRPr="00F07EAB">
        <w:rPr>
          <w:color w:val="000000"/>
          <w:sz w:val="16"/>
          <w:szCs w:val="16"/>
        </w:rPr>
        <w:t xml:space="preserve">от 23 мая 2025 года                      п. Саракташ                    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</w:t>
      </w:r>
      <w:r w:rsidRPr="00F07EAB">
        <w:rPr>
          <w:color w:val="000000"/>
          <w:sz w:val="16"/>
          <w:szCs w:val="16"/>
        </w:rPr>
        <w:t xml:space="preserve">    № 256</w:t>
      </w:r>
    </w:p>
    <w:p w:rsidR="00F07EAB" w:rsidRPr="00F07EAB" w:rsidRDefault="00F07EAB" w:rsidP="00F07EAB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88"/>
      </w:tblGrid>
      <w:tr w:rsidR="00F07EAB" w:rsidRPr="00F07EAB" w:rsidTr="00313F01">
        <w:trPr>
          <w:jc w:val="center"/>
        </w:trPr>
        <w:tc>
          <w:tcPr>
            <w:tcW w:w="7388" w:type="dxa"/>
            <w:hideMark/>
          </w:tcPr>
          <w:p w:rsidR="00F07EAB" w:rsidRPr="00F07EAB" w:rsidRDefault="00F07EAB" w:rsidP="00313F0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07EAB">
              <w:rPr>
                <w:rFonts w:ascii="Times New Roman" w:hAnsi="Times New Roman"/>
                <w:sz w:val="16"/>
                <w:szCs w:val="16"/>
              </w:rPr>
              <w:t>Об установлении налога на имущество физических лиц на территории муниципального образования Саракташский поссовет Саракташского  района   Оренбургской  области</w:t>
            </w:r>
          </w:p>
          <w:p w:rsidR="00F07EAB" w:rsidRPr="00F07EAB" w:rsidRDefault="00F07EAB" w:rsidP="00313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F07EAB" w:rsidRPr="00F07EAB" w:rsidRDefault="00F07EAB" w:rsidP="00F07EAB">
      <w:pPr>
        <w:shd w:val="clear" w:color="auto" w:fill="FFFFFF"/>
        <w:ind w:firstLine="709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В соответствии с Налоговым кодексом Российской Федерации</w:t>
      </w:r>
      <w:r w:rsidRPr="00F07EAB">
        <w:rPr>
          <w:rStyle w:val="afb"/>
          <w:rFonts w:ascii="Times New Roman" w:hAnsi="Times New Roman"/>
          <w:sz w:val="16"/>
          <w:szCs w:val="16"/>
          <w:lang w:val="ru-RU"/>
        </w:rPr>
        <w:t>,</w:t>
      </w:r>
      <w:r w:rsidRPr="00F07EAB">
        <w:rPr>
          <w:rFonts w:ascii="Times New Roman" w:hAnsi="Times New Roman"/>
          <w:sz w:val="16"/>
          <w:szCs w:val="16"/>
        </w:rPr>
        <w:t xml:space="preserve"> Федеральным законом от 06.10.2003 № 131-ФЗ «Об </w:t>
      </w:r>
      <w:r w:rsidRPr="00F07EAB">
        <w:rPr>
          <w:rFonts w:ascii="Times New Roman" w:hAnsi="Times New Roman"/>
          <w:bCs/>
          <w:sz w:val="16"/>
          <w:szCs w:val="16"/>
        </w:rPr>
        <w:t xml:space="preserve"> общих принципах организации местного самоуправления в Российской Федерации</w:t>
      </w:r>
      <w:r w:rsidRPr="00F07EAB">
        <w:rPr>
          <w:rFonts w:ascii="Times New Roman" w:hAnsi="Times New Roman"/>
          <w:sz w:val="16"/>
          <w:szCs w:val="16"/>
        </w:rPr>
        <w:t>», руководствуясь Уставом муниципального образования Саракташский поссовет Саракташского района Оренбургской области,</w:t>
      </w:r>
    </w:p>
    <w:p w:rsidR="00F07EAB" w:rsidRPr="00F07EAB" w:rsidRDefault="00F07EAB" w:rsidP="00F07EAB">
      <w:pPr>
        <w:ind w:firstLine="720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Совет депутатов Саракташского поссовета</w:t>
      </w:r>
    </w:p>
    <w:p w:rsidR="00F07EAB" w:rsidRPr="00F07EAB" w:rsidRDefault="00F07EAB" w:rsidP="00F07EAB">
      <w:pPr>
        <w:ind w:firstLine="720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 xml:space="preserve">Р Е Ш И </w:t>
      </w:r>
      <w:proofErr w:type="gramStart"/>
      <w:r w:rsidRPr="00F07EAB">
        <w:rPr>
          <w:rFonts w:ascii="Times New Roman" w:hAnsi="Times New Roman"/>
          <w:sz w:val="16"/>
          <w:szCs w:val="16"/>
        </w:rPr>
        <w:t>Л :</w:t>
      </w:r>
      <w:proofErr w:type="gramEnd"/>
    </w:p>
    <w:p w:rsidR="00F07EAB" w:rsidRPr="00F07EAB" w:rsidRDefault="00F07EAB" w:rsidP="00F07EAB">
      <w:pPr>
        <w:ind w:firstLine="720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 xml:space="preserve">   </w:t>
      </w:r>
    </w:p>
    <w:p w:rsidR="00F07EAB" w:rsidRPr="00F07EAB" w:rsidRDefault="00F07EAB" w:rsidP="00F07EAB">
      <w:pPr>
        <w:pStyle w:val="21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Установить и ввести в действие на территории муниципального образования Саракташский поссовет Саракташского района Оренбургской области  налог на имущество физических лиц (далее – налог).</w:t>
      </w:r>
    </w:p>
    <w:p w:rsidR="00F07EAB" w:rsidRPr="00F07EAB" w:rsidRDefault="00F07EAB" w:rsidP="00F07EAB">
      <w:pPr>
        <w:pStyle w:val="21"/>
        <w:ind w:left="720"/>
        <w:rPr>
          <w:rFonts w:ascii="Times New Roman" w:hAnsi="Times New Roman"/>
          <w:sz w:val="16"/>
          <w:szCs w:val="16"/>
        </w:rPr>
      </w:pPr>
    </w:p>
    <w:p w:rsidR="00F07EAB" w:rsidRPr="00F07EAB" w:rsidRDefault="00F07EAB" w:rsidP="00F07EAB">
      <w:pPr>
        <w:pStyle w:val="21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 xml:space="preserve"> Установить налоговые ставки по налогу в следующих размерах:</w:t>
      </w:r>
    </w:p>
    <w:p w:rsidR="00F07EAB" w:rsidRPr="00F07EAB" w:rsidRDefault="00F07EAB" w:rsidP="00F07EAB">
      <w:pPr>
        <w:pStyle w:val="21"/>
        <w:ind w:left="720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1) 0,2 процента в отношении:</w:t>
      </w:r>
    </w:p>
    <w:p w:rsidR="00F07EAB" w:rsidRPr="00F07EAB" w:rsidRDefault="00F07EAB" w:rsidP="00F07EAB">
      <w:pPr>
        <w:pStyle w:val="af7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F07EAB">
        <w:rPr>
          <w:sz w:val="16"/>
          <w:szCs w:val="16"/>
        </w:rPr>
        <w:t>- жилых домов, частей жилых домов, квартир, частей квартир, комнат;</w:t>
      </w:r>
    </w:p>
    <w:p w:rsidR="00F07EAB" w:rsidRPr="00F07EAB" w:rsidRDefault="00F07EAB" w:rsidP="00F07EAB">
      <w:pPr>
        <w:pStyle w:val="af7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F07EAB">
        <w:rPr>
          <w:sz w:val="16"/>
          <w:szCs w:val="16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F07EAB" w:rsidRPr="00F07EAB" w:rsidRDefault="00F07EAB" w:rsidP="00F07EAB">
      <w:pPr>
        <w:pStyle w:val="af7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F07EAB">
        <w:rPr>
          <w:sz w:val="16"/>
          <w:szCs w:val="16"/>
        </w:rPr>
        <w:t>- единых недвижимых комплексов, в состав которых входит хотя бы один жилой дом;</w:t>
      </w:r>
    </w:p>
    <w:p w:rsidR="00F07EAB" w:rsidRPr="00F07EAB" w:rsidRDefault="00F07EAB" w:rsidP="00F07EAB">
      <w:pPr>
        <w:pStyle w:val="af7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F07EAB">
        <w:rPr>
          <w:sz w:val="16"/>
          <w:szCs w:val="16"/>
        </w:rPr>
        <w:t xml:space="preserve">- гаражей и </w:t>
      </w:r>
      <w:proofErr w:type="spellStart"/>
      <w:r w:rsidRPr="00F07EAB">
        <w:rPr>
          <w:sz w:val="16"/>
          <w:szCs w:val="16"/>
        </w:rPr>
        <w:t>машино</w:t>
      </w:r>
      <w:proofErr w:type="spellEnd"/>
      <w:r w:rsidRPr="00F07EAB">
        <w:rPr>
          <w:sz w:val="16"/>
          <w:szCs w:val="16"/>
        </w:rPr>
        <w:t>-мест, в том числе расположенных в объектах налогообложения, указанных в подпункте 2 настоящего пункта;</w:t>
      </w:r>
    </w:p>
    <w:p w:rsidR="00F07EAB" w:rsidRPr="00F07EAB" w:rsidRDefault="00F07EAB" w:rsidP="00F07EAB">
      <w:pPr>
        <w:pStyle w:val="af7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F07EAB">
        <w:rPr>
          <w:sz w:val="16"/>
          <w:szCs w:val="16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F07EAB" w:rsidRPr="00F07EAB" w:rsidRDefault="00F07EAB" w:rsidP="00F07EAB">
      <w:pPr>
        <w:pStyle w:val="af7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F07EAB">
        <w:rPr>
          <w:sz w:val="16"/>
          <w:szCs w:val="16"/>
        </w:rPr>
        <w:t>2) 2,0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F07EAB" w:rsidRPr="00F07EAB" w:rsidRDefault="00F07EAB" w:rsidP="00F07EAB">
      <w:pPr>
        <w:pStyle w:val="af7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F07EAB">
        <w:rPr>
          <w:sz w:val="16"/>
          <w:szCs w:val="16"/>
        </w:rPr>
        <w:t>3) 2,5 процента в отношении объектов налогообложения, кадастровая стоимость каждого из которых превышает 300 миллионов рублей;</w:t>
      </w:r>
    </w:p>
    <w:p w:rsidR="00F07EAB" w:rsidRDefault="00F07EAB" w:rsidP="00F07EAB">
      <w:pPr>
        <w:pStyle w:val="af7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F07EAB">
        <w:rPr>
          <w:sz w:val="16"/>
          <w:szCs w:val="16"/>
        </w:rPr>
        <w:t>4) 0,5 процента в отношении прочих объектов налогообложения.</w:t>
      </w:r>
    </w:p>
    <w:p w:rsidR="00F07EAB" w:rsidRPr="00F07EAB" w:rsidRDefault="00F07EAB" w:rsidP="00F07EAB">
      <w:pPr>
        <w:pStyle w:val="af7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F07EAB" w:rsidRPr="00F07EAB" w:rsidRDefault="00F07EAB" w:rsidP="00F07EAB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 xml:space="preserve">3. Налоговые льготы на территории муниципального образования Саракташский поссовет Саракташского района Оренбургской области  действуют в соответствии со статьёй 407 Налогового кодекса Российской Федерации. </w:t>
      </w:r>
    </w:p>
    <w:p w:rsidR="00F07EAB" w:rsidRPr="00F07EAB" w:rsidRDefault="00F07EAB" w:rsidP="00F07EA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Признать утратившими силу:</w:t>
      </w:r>
    </w:p>
    <w:p w:rsidR="00F07EAB" w:rsidRPr="00F07EAB" w:rsidRDefault="00F07EAB" w:rsidP="00F07EAB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- решение Совета депутатов муниципального образования Саракташский поссовет Саракташского района Оренбургской области от 07.11.2016 № 92 «Об установлении налога на имущество физических лиц на территории муниципального образования Саракташский поссовет Саракташского  района   Оренбургской  области»;</w:t>
      </w:r>
    </w:p>
    <w:p w:rsidR="00F07EAB" w:rsidRPr="00F07EAB" w:rsidRDefault="00F07EAB" w:rsidP="00F07EAB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- решение Совета депутатов муниципального образования Саракташский поссовет Саракташского района Оренбургской области от 28.11.2017 № 168 «О внесении изменений в решение Совета депутатов Саракташского поссовета Саракташского района Оренбургской области от 07.11.2016 № 92 «Об установлении налога на имущество физических лиц»;</w:t>
      </w:r>
    </w:p>
    <w:p w:rsidR="00F07EAB" w:rsidRPr="00F07EAB" w:rsidRDefault="00F07EAB" w:rsidP="00F07EAB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- решение Совета депутатов муниципального образования Саракташский поссовет Саракташского района Оренбургской области от 08.10.2019 № 264 «О внесении изменений в решение Совета депутатов Саракташского поссовета Саракташского района Оренбургской области от 07.11.2016 № 92 «Об установлении налога на имущество физических лиц».</w:t>
      </w:r>
    </w:p>
    <w:p w:rsidR="00F07EAB" w:rsidRPr="00F07EAB" w:rsidRDefault="00F07EAB" w:rsidP="00F07EAB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 xml:space="preserve">5. Настоящее решение подлежит официальному опубликованию в информационном бюллетене «Муниципальный вестник Саракташского поссовета» и размещению на официальном сайте муниципального образования Саракташский поссовет Саракташского района Оренбургской области. </w:t>
      </w:r>
    </w:p>
    <w:p w:rsidR="00F07EAB" w:rsidRPr="00F07EAB" w:rsidRDefault="00F07EAB" w:rsidP="00F07EA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07EAB">
        <w:rPr>
          <w:rFonts w:ascii="Times New Roman" w:hAnsi="Times New Roman" w:cs="Times New Roman"/>
          <w:sz w:val="16"/>
          <w:szCs w:val="16"/>
        </w:rPr>
        <w:t>6. 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периода.</w:t>
      </w:r>
    </w:p>
    <w:p w:rsidR="00F07EAB" w:rsidRPr="00F07EAB" w:rsidRDefault="00F07EAB" w:rsidP="00F07EAB">
      <w:pPr>
        <w:rPr>
          <w:rFonts w:ascii="Times New Roman" w:hAnsi="Times New Roman"/>
          <w:sz w:val="16"/>
          <w:szCs w:val="16"/>
        </w:rPr>
      </w:pPr>
    </w:p>
    <w:p w:rsidR="00F07EAB" w:rsidRPr="00F07EAB" w:rsidRDefault="00F07EAB" w:rsidP="00F07EAB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F07EAB">
        <w:rPr>
          <w:rFonts w:ascii="Times New Roman" w:hAnsi="Times New Roman" w:cs="Times New Roman"/>
          <w:sz w:val="16"/>
          <w:szCs w:val="16"/>
        </w:rPr>
        <w:t xml:space="preserve">Председатель Совета депутатов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Pr="00F07EAB">
        <w:rPr>
          <w:rFonts w:ascii="Times New Roman" w:hAnsi="Times New Roman" w:cs="Times New Roman"/>
          <w:sz w:val="16"/>
          <w:szCs w:val="16"/>
        </w:rPr>
        <w:t xml:space="preserve">               А.В.Кучеров</w:t>
      </w:r>
    </w:p>
    <w:p w:rsidR="00F07EAB" w:rsidRPr="00F07EAB" w:rsidRDefault="00F07EAB" w:rsidP="00F07EAB">
      <w:pPr>
        <w:tabs>
          <w:tab w:val="left" w:pos="0"/>
        </w:tabs>
        <w:jc w:val="both"/>
        <w:rPr>
          <w:rFonts w:ascii="Times New Roman" w:hAnsi="Times New Roman"/>
          <w:sz w:val="16"/>
          <w:szCs w:val="16"/>
        </w:rPr>
      </w:pPr>
    </w:p>
    <w:p w:rsidR="0099712C" w:rsidRPr="00F07EAB" w:rsidRDefault="00F07EAB" w:rsidP="00F07EAB">
      <w:pPr>
        <w:jc w:val="both"/>
        <w:rPr>
          <w:rFonts w:ascii="Times New Roman" w:hAnsi="Times New Roman"/>
          <w:bCs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lastRenderedPageBreak/>
        <w:t xml:space="preserve">Глава поссовета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</w:t>
      </w:r>
      <w:r w:rsidRPr="00F07EAB">
        <w:rPr>
          <w:rFonts w:ascii="Times New Roman" w:hAnsi="Times New Roman"/>
          <w:sz w:val="16"/>
          <w:szCs w:val="16"/>
        </w:rPr>
        <w:t xml:space="preserve">          Н.Н. Слепушкин</w:t>
      </w:r>
    </w:p>
    <w:p w:rsidR="0099712C" w:rsidRPr="00F07EAB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16"/>
          <w:szCs w:val="16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F07EAB">
        <w:rPr>
          <w:b/>
          <w:noProof/>
          <w:sz w:val="16"/>
          <w:szCs w:val="16"/>
        </w:rPr>
        <w:drawing>
          <wp:inline distT="0" distB="0" distL="0" distR="0">
            <wp:extent cx="480060" cy="792480"/>
            <wp:effectExtent l="19050" t="0" r="0" b="0"/>
            <wp:docPr id="9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F07EAB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F07EAB">
        <w:rPr>
          <w:b/>
          <w:color w:val="000000"/>
          <w:sz w:val="16"/>
          <w:szCs w:val="16"/>
        </w:rPr>
        <w:t>СОВЕТ ДЕПУТАТОВ</w:t>
      </w: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F07EAB">
        <w:rPr>
          <w:b/>
          <w:color w:val="000000"/>
          <w:sz w:val="16"/>
          <w:szCs w:val="16"/>
        </w:rPr>
        <w:t>МУНИЦИПАЛЬНОГО ОБРАЗОВАНИЯ</w:t>
      </w: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F07EAB">
        <w:rPr>
          <w:b/>
          <w:color w:val="000000"/>
          <w:sz w:val="16"/>
          <w:szCs w:val="16"/>
        </w:rPr>
        <w:t>САРАКТАШСКИЙ ПОССОВЕТ САРАКТАШСКОГО РАЙОНА</w:t>
      </w: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F07EAB">
        <w:rPr>
          <w:b/>
          <w:color w:val="000000"/>
          <w:sz w:val="16"/>
          <w:szCs w:val="16"/>
        </w:rPr>
        <w:t>ОРЕНБУРГСКОЙ ОБЛАСТИ</w:t>
      </w: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F07EAB">
        <w:rPr>
          <w:b/>
          <w:color w:val="000000"/>
          <w:sz w:val="16"/>
          <w:szCs w:val="16"/>
        </w:rPr>
        <w:t>ЧЕТВЕРТЫЙ СОЗЫВ</w:t>
      </w: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F07EAB">
        <w:rPr>
          <w:b/>
          <w:color w:val="000000"/>
          <w:sz w:val="16"/>
          <w:szCs w:val="16"/>
        </w:rPr>
        <w:t>РЕШЕНИЕ</w:t>
      </w: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F07EAB">
        <w:rPr>
          <w:sz w:val="16"/>
          <w:szCs w:val="16"/>
        </w:rPr>
        <w:t>очередного пятьдесят четвертого</w:t>
      </w:r>
      <w:r w:rsidRPr="00F07EAB">
        <w:rPr>
          <w:color w:val="000000"/>
          <w:sz w:val="16"/>
          <w:szCs w:val="16"/>
        </w:rPr>
        <w:t xml:space="preserve"> заседания Совета депутатов</w:t>
      </w: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F07EAB">
        <w:rPr>
          <w:color w:val="000000"/>
          <w:sz w:val="16"/>
          <w:szCs w:val="16"/>
        </w:rPr>
        <w:t>муниципального образования Саракташский поссовет</w:t>
      </w: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F07EAB">
        <w:rPr>
          <w:color w:val="000000"/>
          <w:sz w:val="16"/>
          <w:szCs w:val="16"/>
        </w:rPr>
        <w:t>четвертого созыва</w:t>
      </w:r>
    </w:p>
    <w:p w:rsidR="00F07EAB" w:rsidRPr="00F07EAB" w:rsidRDefault="00F07EAB" w:rsidP="00F07EAB">
      <w:pPr>
        <w:pStyle w:val="Web"/>
        <w:shd w:val="clear" w:color="auto" w:fill="FFFFFF"/>
        <w:spacing w:before="0" w:after="0"/>
        <w:rPr>
          <w:color w:val="000000"/>
          <w:sz w:val="16"/>
          <w:szCs w:val="16"/>
        </w:rPr>
      </w:pPr>
    </w:p>
    <w:p w:rsidR="00F07EAB" w:rsidRPr="00F07EAB" w:rsidRDefault="00F07EAB" w:rsidP="00F07EAB">
      <w:pPr>
        <w:pStyle w:val="Web"/>
        <w:shd w:val="clear" w:color="auto" w:fill="FFFFFF"/>
        <w:spacing w:before="0" w:after="0"/>
        <w:jc w:val="both"/>
        <w:rPr>
          <w:color w:val="000000"/>
          <w:sz w:val="16"/>
          <w:szCs w:val="16"/>
        </w:rPr>
      </w:pPr>
      <w:r w:rsidRPr="00F07EAB">
        <w:rPr>
          <w:color w:val="000000"/>
          <w:sz w:val="16"/>
          <w:szCs w:val="16"/>
        </w:rPr>
        <w:t>от 23 мая 2025 года              п. Саракташ                                               № 257</w:t>
      </w:r>
    </w:p>
    <w:p w:rsidR="00F07EAB" w:rsidRPr="00F07EAB" w:rsidRDefault="00F07EAB" w:rsidP="00F07EAB">
      <w:pPr>
        <w:rPr>
          <w:rFonts w:ascii="Times New Roman" w:hAnsi="Times New Roman"/>
          <w:sz w:val="16"/>
          <w:szCs w:val="16"/>
        </w:rPr>
      </w:pPr>
    </w:p>
    <w:p w:rsidR="00F07EAB" w:rsidRPr="00F07EAB" w:rsidRDefault="00F07EAB" w:rsidP="00F07E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F07EAB">
        <w:rPr>
          <w:rFonts w:ascii="Times New Roman" w:eastAsia="Times New Roman" w:hAnsi="Times New Roman"/>
          <w:sz w:val="16"/>
          <w:szCs w:val="16"/>
        </w:rPr>
        <w:t>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Саракташский поссовет.</w:t>
      </w:r>
    </w:p>
    <w:p w:rsidR="00F07EAB" w:rsidRPr="00F07EAB" w:rsidRDefault="00F07EAB" w:rsidP="00F07EA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07EAB" w:rsidRPr="00F07EAB" w:rsidRDefault="00F07EAB" w:rsidP="00F07EA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EAB">
        <w:rPr>
          <w:rFonts w:ascii="Times New Roman" w:hAnsi="Times New Roman" w:cs="Times New Roman"/>
          <w:sz w:val="16"/>
          <w:szCs w:val="16"/>
        </w:rPr>
        <w:t xml:space="preserve">На основании Федерального закона от 06 октября 2003 N 131-ФЗ "Об общих принципах организации местного самоуправления в Российской Федерации", Жилищного кодекса Российской Федерации, </w:t>
      </w:r>
      <w:hyperlink r:id="rId10" w:history="1">
        <w:r w:rsidRPr="00F07EAB">
          <w:rPr>
            <w:rStyle w:val="ab"/>
            <w:rFonts w:ascii="Times New Roman" w:hAnsi="Times New Roman" w:cs="Times New Roman"/>
            <w:sz w:val="16"/>
            <w:szCs w:val="16"/>
          </w:rPr>
          <w:t xml:space="preserve">статьей </w:t>
        </w:r>
      </w:hyperlink>
      <w:r w:rsidRPr="00F07EAB">
        <w:rPr>
          <w:rFonts w:ascii="Times New Roman" w:hAnsi="Times New Roman" w:cs="Times New Roman"/>
          <w:sz w:val="16"/>
          <w:szCs w:val="16"/>
        </w:rPr>
        <w:t xml:space="preserve">5 Устава муниципального образования Саракташский поссовет Саракташского района Оренбургской области, </w:t>
      </w:r>
    </w:p>
    <w:p w:rsidR="00F07EAB" w:rsidRPr="00F07EAB" w:rsidRDefault="00F07EAB" w:rsidP="00F07EA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07EAB" w:rsidRPr="00F07EAB" w:rsidRDefault="00F07EAB" w:rsidP="00F07EAB">
      <w:pPr>
        <w:ind w:left="-540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Совет депутатов муниципального образования Саракташский поссовет</w:t>
      </w:r>
    </w:p>
    <w:p w:rsidR="00F07EAB" w:rsidRPr="00F07EAB" w:rsidRDefault="00F07EAB" w:rsidP="00F07EAB">
      <w:pPr>
        <w:ind w:left="-540"/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 xml:space="preserve">        РЕШИЛ:</w:t>
      </w:r>
    </w:p>
    <w:p w:rsidR="00F07EAB" w:rsidRPr="00F07EAB" w:rsidRDefault="00F07EAB" w:rsidP="00F07EA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EAB">
        <w:rPr>
          <w:rFonts w:ascii="Times New Roman" w:hAnsi="Times New Roman" w:cs="Times New Roman"/>
          <w:sz w:val="16"/>
          <w:szCs w:val="16"/>
        </w:rPr>
        <w:t xml:space="preserve">1. Утвердить </w:t>
      </w:r>
      <w:hyperlink r:id="rId11" w:anchor="P46" w:history="1">
        <w:r w:rsidRPr="00F07EAB">
          <w:rPr>
            <w:rStyle w:val="ab"/>
            <w:rFonts w:ascii="Times New Roman" w:hAnsi="Times New Roman" w:cs="Times New Roman"/>
            <w:sz w:val="16"/>
            <w:szCs w:val="16"/>
          </w:rPr>
          <w:t>Положение</w:t>
        </w:r>
      </w:hyperlink>
      <w:r w:rsidRPr="00F07EAB">
        <w:rPr>
          <w:rFonts w:ascii="Times New Roman" w:hAnsi="Times New Roman" w:cs="Times New Roman"/>
          <w:sz w:val="16"/>
          <w:szCs w:val="16"/>
        </w:rPr>
        <w:t xml:space="preserve">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Саракташский район Оренбургской области, согласно приложению №1.</w:t>
      </w:r>
    </w:p>
    <w:p w:rsidR="00F07EAB" w:rsidRPr="00F07EAB" w:rsidRDefault="00F07EAB" w:rsidP="00F07EA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 xml:space="preserve">        2. </w:t>
      </w:r>
      <w:r w:rsidRPr="00F07EAB">
        <w:rPr>
          <w:rFonts w:ascii="Times New Roman" w:eastAsia="Times New Roman" w:hAnsi="Times New Roman"/>
          <w:sz w:val="16"/>
          <w:szCs w:val="16"/>
        </w:rPr>
        <w:t>Признать утратившим силу решение Совета депутатов муниципального образования Саракташский поссовет от 6 марта 2024 года № 202</w:t>
      </w:r>
      <w:r w:rsidRPr="00F07EAB">
        <w:rPr>
          <w:rFonts w:ascii="Times New Roman" w:hAnsi="Times New Roman"/>
          <w:sz w:val="16"/>
          <w:szCs w:val="16"/>
        </w:rPr>
        <w:t xml:space="preserve"> «</w:t>
      </w:r>
      <w:r w:rsidRPr="00F07EAB">
        <w:rPr>
          <w:rFonts w:ascii="Times New Roman" w:eastAsia="Times New Roman" w:hAnsi="Times New Roman"/>
          <w:sz w:val="16"/>
          <w:szCs w:val="16"/>
        </w:rPr>
        <w:t>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Саракташский поссовет.»</w:t>
      </w:r>
    </w:p>
    <w:p w:rsidR="00F07EAB" w:rsidRPr="00F07EAB" w:rsidRDefault="00F07EAB" w:rsidP="00F07EA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EAB">
        <w:rPr>
          <w:rFonts w:ascii="Times New Roman" w:hAnsi="Times New Roman" w:cs="Times New Roman"/>
          <w:sz w:val="16"/>
          <w:szCs w:val="16"/>
        </w:rPr>
        <w:t xml:space="preserve">        3.  Настоящее решение подлежит официальному опубликованию в информационном бюллетене «Муниципальный вестник Саракташского поссовета» и размещению на официальном сайте муниципального образования Саракташский поссовет Саракташского района Оренбургской области. </w:t>
      </w:r>
    </w:p>
    <w:p w:rsidR="00F07EAB" w:rsidRPr="00F07EAB" w:rsidRDefault="00F07EAB" w:rsidP="00F07EA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F07EAB">
        <w:rPr>
          <w:rFonts w:ascii="Times New Roman" w:hAnsi="Times New Roman" w:cs="Times New Roman"/>
          <w:sz w:val="16"/>
          <w:szCs w:val="16"/>
        </w:rPr>
        <w:t xml:space="preserve">        4. </w:t>
      </w:r>
      <w:proofErr w:type="gramStart"/>
      <w:r w:rsidRPr="00F07EAB">
        <w:rPr>
          <w:rFonts w:ascii="Times New Roman" w:hAnsi="Times New Roman" w:cs="Times New Roman"/>
          <w:sz w:val="16"/>
          <w:szCs w:val="16"/>
        </w:rPr>
        <w:t>Контроль  за</w:t>
      </w:r>
      <w:proofErr w:type="gramEnd"/>
      <w:r w:rsidRPr="00F07EAB">
        <w:rPr>
          <w:rFonts w:ascii="Times New Roman" w:hAnsi="Times New Roman" w:cs="Times New Roman"/>
          <w:sz w:val="16"/>
          <w:szCs w:val="16"/>
        </w:rPr>
        <w:t xml:space="preserve">  исполнением данного решения возложить  на постоянную комиссию Совета депутатов поссовета по бюджетной, налоговой и финансовой политике, собственности, экономическим вопросам, торговле и быту, промышленности, строительству, транспорту, связи, жилищно-коммунальному хозяйству и благоустройству (Сироткин А.С.).         </w:t>
      </w:r>
    </w:p>
    <w:p w:rsidR="00F07EAB" w:rsidRPr="00F07EAB" w:rsidRDefault="00F07EAB" w:rsidP="00F07EAB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07EAB" w:rsidRPr="00F07EAB" w:rsidRDefault="00F07EAB" w:rsidP="00F07EA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07EAB" w:rsidRPr="00F07EAB" w:rsidRDefault="00F07EAB" w:rsidP="00F07EA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07EAB" w:rsidRDefault="00F07EAB" w:rsidP="00F07EAB">
      <w:pPr>
        <w:spacing w:after="0" w:line="240" w:lineRule="auto"/>
        <w:ind w:left="-425" w:right="-284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 xml:space="preserve">Председатель </w:t>
      </w:r>
    </w:p>
    <w:p w:rsidR="00F07EAB" w:rsidRDefault="00F07EAB" w:rsidP="00F07EAB">
      <w:pPr>
        <w:spacing w:after="0" w:line="240" w:lineRule="auto"/>
        <w:ind w:left="-425" w:right="-284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 xml:space="preserve">Совета депутатов поссовета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Pr="00F07EAB">
        <w:rPr>
          <w:rFonts w:ascii="Times New Roman" w:hAnsi="Times New Roman"/>
          <w:sz w:val="16"/>
          <w:szCs w:val="16"/>
        </w:rPr>
        <w:t xml:space="preserve">                                                      А.В. Кучеров</w:t>
      </w:r>
    </w:p>
    <w:p w:rsidR="00F07EAB" w:rsidRDefault="00F07EAB" w:rsidP="00F07EAB">
      <w:pPr>
        <w:spacing w:after="0" w:line="240" w:lineRule="auto"/>
        <w:ind w:left="-425" w:right="-284"/>
        <w:rPr>
          <w:rFonts w:ascii="Times New Roman" w:hAnsi="Times New Roman"/>
          <w:sz w:val="16"/>
          <w:szCs w:val="16"/>
        </w:rPr>
      </w:pPr>
    </w:p>
    <w:p w:rsidR="00F07EAB" w:rsidRPr="00F07EAB" w:rsidRDefault="00F07EAB" w:rsidP="00F07EAB">
      <w:pPr>
        <w:spacing w:after="0" w:line="240" w:lineRule="auto"/>
        <w:ind w:left="-425" w:right="-284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color w:val="000000"/>
          <w:sz w:val="16"/>
          <w:szCs w:val="16"/>
        </w:rPr>
        <w:t xml:space="preserve">Глава поссовета                                                   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</w:t>
      </w:r>
      <w:r w:rsidRPr="00F07EAB">
        <w:rPr>
          <w:rFonts w:ascii="Times New Roman" w:hAnsi="Times New Roman"/>
          <w:color w:val="000000"/>
          <w:sz w:val="16"/>
          <w:szCs w:val="16"/>
        </w:rPr>
        <w:t xml:space="preserve">      Н.Н. Слепушкин</w:t>
      </w:r>
    </w:p>
    <w:p w:rsidR="00F07EAB" w:rsidRPr="00F07EAB" w:rsidRDefault="00F07EAB" w:rsidP="00F07EAB">
      <w:pPr>
        <w:jc w:val="both"/>
        <w:rPr>
          <w:rFonts w:ascii="Times New Roman" w:hAnsi="Times New Roman"/>
          <w:sz w:val="16"/>
          <w:szCs w:val="16"/>
        </w:rPr>
      </w:pPr>
    </w:p>
    <w:p w:rsidR="00F07EAB" w:rsidRPr="00F07EAB" w:rsidRDefault="00F07EAB" w:rsidP="00F07EAB">
      <w:pPr>
        <w:pStyle w:val="ConsPlusNormal"/>
        <w:ind w:firstLine="0"/>
        <w:outlineLvl w:val="0"/>
        <w:rPr>
          <w:rFonts w:ascii="Times New Roman" w:hAnsi="Times New Roman" w:cs="Times New Roman"/>
          <w:sz w:val="16"/>
          <w:szCs w:val="16"/>
        </w:rPr>
      </w:pPr>
    </w:p>
    <w:p w:rsidR="00F07EAB" w:rsidRPr="00F07EAB" w:rsidRDefault="00F07EAB" w:rsidP="00F07EAB">
      <w:pPr>
        <w:pStyle w:val="ConsPlusNormal"/>
        <w:outlineLvl w:val="0"/>
        <w:rPr>
          <w:rFonts w:ascii="Times New Roman" w:hAnsi="Times New Roman" w:cs="Times New Roman"/>
          <w:sz w:val="16"/>
          <w:szCs w:val="16"/>
        </w:rPr>
      </w:pPr>
    </w:p>
    <w:p w:rsidR="00F07EAB" w:rsidRPr="00F07EAB" w:rsidRDefault="00F07EAB" w:rsidP="00F07EAB">
      <w:pPr>
        <w:pStyle w:val="af7"/>
        <w:spacing w:before="0" w:beforeAutospacing="0" w:after="0" w:afterAutospacing="0"/>
        <w:jc w:val="right"/>
        <w:rPr>
          <w:sz w:val="16"/>
          <w:szCs w:val="16"/>
        </w:rPr>
      </w:pPr>
      <w:r w:rsidRPr="00F07EAB">
        <w:rPr>
          <w:sz w:val="16"/>
          <w:szCs w:val="16"/>
        </w:rPr>
        <w:t>                                                                        Приложение №1</w:t>
      </w:r>
    </w:p>
    <w:p w:rsidR="00F07EAB" w:rsidRPr="00F07EAB" w:rsidRDefault="00F07EAB" w:rsidP="00F07EAB">
      <w:pPr>
        <w:tabs>
          <w:tab w:val="left" w:pos="567"/>
          <w:tab w:val="left" w:pos="3402"/>
        </w:tabs>
        <w:spacing w:after="0" w:line="240" w:lineRule="auto"/>
        <w:ind w:left="5664"/>
        <w:jc w:val="right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к решению Совета депутатов</w:t>
      </w:r>
    </w:p>
    <w:p w:rsidR="00F07EAB" w:rsidRPr="00F07EAB" w:rsidRDefault="00F07EAB" w:rsidP="00F07EAB">
      <w:pPr>
        <w:tabs>
          <w:tab w:val="left" w:pos="567"/>
          <w:tab w:val="left" w:pos="3402"/>
        </w:tabs>
        <w:spacing w:after="0" w:line="240" w:lineRule="auto"/>
        <w:ind w:left="5664"/>
        <w:jc w:val="right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муниципального образования</w:t>
      </w:r>
    </w:p>
    <w:p w:rsidR="00F07EAB" w:rsidRPr="00F07EAB" w:rsidRDefault="00F07EAB" w:rsidP="00F07EAB">
      <w:pPr>
        <w:tabs>
          <w:tab w:val="left" w:pos="567"/>
          <w:tab w:val="left" w:pos="3402"/>
        </w:tabs>
        <w:spacing w:after="0" w:line="240" w:lineRule="auto"/>
        <w:ind w:left="5664"/>
        <w:jc w:val="right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>Саракташский поссовет</w:t>
      </w:r>
    </w:p>
    <w:p w:rsidR="00F07EAB" w:rsidRPr="00F07EAB" w:rsidRDefault="00F07EAB" w:rsidP="00F07EAB">
      <w:pPr>
        <w:tabs>
          <w:tab w:val="left" w:pos="567"/>
          <w:tab w:val="left" w:pos="3402"/>
        </w:tabs>
        <w:spacing w:after="0" w:line="240" w:lineRule="auto"/>
        <w:ind w:left="5664"/>
        <w:jc w:val="right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hAnsi="Times New Roman"/>
          <w:sz w:val="16"/>
          <w:szCs w:val="16"/>
        </w:rPr>
        <w:t xml:space="preserve">от 23.05.2025г.  № 257 </w:t>
      </w:r>
    </w:p>
    <w:p w:rsidR="00F07EAB" w:rsidRPr="00F07EAB" w:rsidRDefault="00F07EAB" w:rsidP="00F07EA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F07EAB">
        <w:rPr>
          <w:rFonts w:ascii="Times New Roman" w:eastAsia="Times New Roman" w:hAnsi="Times New Roman"/>
          <w:b/>
          <w:bCs/>
          <w:sz w:val="16"/>
          <w:szCs w:val="16"/>
        </w:rPr>
        <w:t>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Саракташский поссовет (далее - Положение)</w:t>
      </w:r>
    </w:p>
    <w:p w:rsidR="00F07EAB" w:rsidRPr="00F07EAB" w:rsidRDefault="00F07EAB" w:rsidP="00F07EAB">
      <w:pPr>
        <w:shd w:val="clear" w:color="auto" w:fill="FFFFFF"/>
        <w:spacing w:before="374" w:after="23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F07EAB">
        <w:rPr>
          <w:rFonts w:ascii="Times New Roman" w:eastAsia="Times New Roman" w:hAnsi="Times New Roman"/>
          <w:sz w:val="16"/>
          <w:szCs w:val="16"/>
        </w:rPr>
        <w:lastRenderedPageBreak/>
        <w:t>1. Общие положения</w:t>
      </w:r>
    </w:p>
    <w:p w:rsidR="00F07EAB" w:rsidRPr="00F07EAB" w:rsidRDefault="00F07EAB" w:rsidP="00F07EA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F07EAB">
        <w:rPr>
          <w:rFonts w:ascii="Times New Roman" w:eastAsia="Times New Roman" w:hAnsi="Times New Roman"/>
          <w:sz w:val="16"/>
          <w:szCs w:val="16"/>
        </w:rPr>
        <w:t>1.1. Настоящее Положение устанавливает порядок 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Саракташский поссовет (далее - плата за наем).</w:t>
      </w:r>
      <w:r w:rsidRPr="00F07EAB">
        <w:rPr>
          <w:rFonts w:ascii="Times New Roman" w:eastAsia="Times New Roman" w:hAnsi="Times New Roman"/>
          <w:sz w:val="16"/>
          <w:szCs w:val="16"/>
        </w:rPr>
        <w:br/>
        <w:t>1.2. Экономическое содержание платы за наем состоит в компенсации инвестиционных затрат собственника на строительство и реконструкцию жилищного фонда, используемого для предоставления гражданам по договору найма.</w:t>
      </w:r>
    </w:p>
    <w:p w:rsidR="00F07EAB" w:rsidRPr="00F07EAB" w:rsidRDefault="00F07EAB" w:rsidP="00F07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F07EAB">
        <w:rPr>
          <w:rFonts w:ascii="Times New Roman" w:eastAsia="Times New Roman" w:hAnsi="Times New Roman"/>
          <w:sz w:val="16"/>
          <w:szCs w:val="16"/>
        </w:rPr>
        <w:t>1.3. Размер платы за наем определяется на основе базового размера платы за наем жилого помещения на 1 кв. м общей площади жилого помещения и коэффициента соответствия платы с учетом коэффициентов, характеризующих качество и благоустройство жилого помещения, расположения дома.</w:t>
      </w:r>
    </w:p>
    <w:p w:rsidR="00F07EAB" w:rsidRPr="00F07EAB" w:rsidRDefault="00F07EAB" w:rsidP="00F07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F07EAB">
        <w:rPr>
          <w:rFonts w:ascii="Times New Roman" w:eastAsia="Times New Roman" w:hAnsi="Times New Roman"/>
          <w:sz w:val="16"/>
          <w:szCs w:val="16"/>
        </w:rPr>
        <w:t>1.4. Размер платы за наем определяется исходя из занимаемой площади жилого помещения.</w:t>
      </w:r>
    </w:p>
    <w:p w:rsidR="00F07EAB" w:rsidRPr="00F07EAB" w:rsidRDefault="00F07EAB" w:rsidP="00F07EAB">
      <w:pPr>
        <w:shd w:val="clear" w:color="auto" w:fill="FFFFFF"/>
        <w:spacing w:before="374" w:after="23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F07EAB">
        <w:rPr>
          <w:rFonts w:ascii="Times New Roman" w:eastAsia="Times New Roman" w:hAnsi="Times New Roman"/>
          <w:sz w:val="16"/>
          <w:szCs w:val="16"/>
        </w:rPr>
        <w:t>2. Порядок расчета размера платы за наем жилого помещения</w:t>
      </w:r>
    </w:p>
    <w:p w:rsidR="00F07EAB" w:rsidRPr="00F07EAB" w:rsidRDefault="00F07EAB" w:rsidP="00F07E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F07EAB">
        <w:rPr>
          <w:rFonts w:ascii="Times New Roman" w:eastAsia="Times New Roman" w:hAnsi="Times New Roman"/>
          <w:sz w:val="16"/>
          <w:szCs w:val="16"/>
        </w:rPr>
        <w:t>2.1.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формуле:</w:t>
      </w:r>
      <w:r w:rsidRPr="00F07EAB">
        <w:rPr>
          <w:rFonts w:ascii="Times New Roman" w:eastAsia="Times New Roman" w:hAnsi="Times New Roman"/>
          <w:sz w:val="16"/>
          <w:szCs w:val="16"/>
        </w:rPr>
        <w:br/>
      </w:r>
      <w:r w:rsidRPr="00F07EAB">
        <w:rPr>
          <w:rFonts w:ascii="Times New Roman" w:eastAsia="Times New Roman" w:hAnsi="Times New Roman"/>
          <w:sz w:val="16"/>
          <w:szCs w:val="16"/>
        </w:rPr>
        <w:br/>
      </w:r>
      <w:proofErr w:type="spellStart"/>
      <w:r w:rsidRPr="00F07EAB">
        <w:rPr>
          <w:rFonts w:ascii="Times New Roman" w:eastAsia="Times New Roman" w:hAnsi="Times New Roman"/>
          <w:sz w:val="16"/>
          <w:szCs w:val="16"/>
        </w:rPr>
        <w:t>Пнj</w:t>
      </w:r>
      <w:proofErr w:type="spellEnd"/>
      <w:r w:rsidRPr="00F07EAB">
        <w:rPr>
          <w:rFonts w:ascii="Times New Roman" w:eastAsia="Times New Roman" w:hAnsi="Times New Roman"/>
          <w:sz w:val="16"/>
          <w:szCs w:val="16"/>
        </w:rPr>
        <w:t xml:space="preserve"> = </w:t>
      </w:r>
      <w:proofErr w:type="spellStart"/>
      <w:r w:rsidRPr="00F07EAB">
        <w:rPr>
          <w:rFonts w:ascii="Times New Roman" w:eastAsia="Times New Roman" w:hAnsi="Times New Roman"/>
          <w:sz w:val="16"/>
          <w:szCs w:val="16"/>
        </w:rPr>
        <w:t>Нб</w:t>
      </w:r>
      <w:proofErr w:type="spellEnd"/>
      <w:r w:rsidRPr="00F07EAB">
        <w:rPr>
          <w:rFonts w:ascii="Times New Roman" w:eastAsia="Times New Roman" w:hAnsi="Times New Roman"/>
          <w:sz w:val="16"/>
          <w:szCs w:val="16"/>
        </w:rPr>
        <w:t xml:space="preserve"> x </w:t>
      </w:r>
      <w:proofErr w:type="spellStart"/>
      <w:r w:rsidRPr="00F07EAB">
        <w:rPr>
          <w:rFonts w:ascii="Times New Roman" w:eastAsia="Times New Roman" w:hAnsi="Times New Roman"/>
          <w:sz w:val="16"/>
          <w:szCs w:val="16"/>
        </w:rPr>
        <w:t>Кj</w:t>
      </w:r>
      <w:proofErr w:type="spellEnd"/>
      <w:r w:rsidRPr="00F07EAB">
        <w:rPr>
          <w:rFonts w:ascii="Times New Roman" w:eastAsia="Times New Roman" w:hAnsi="Times New Roman"/>
          <w:sz w:val="16"/>
          <w:szCs w:val="16"/>
        </w:rPr>
        <w:t xml:space="preserve"> x Кс x </w:t>
      </w:r>
      <w:proofErr w:type="spellStart"/>
      <w:r w:rsidRPr="00F07EAB">
        <w:rPr>
          <w:rFonts w:ascii="Times New Roman" w:eastAsia="Times New Roman" w:hAnsi="Times New Roman"/>
          <w:sz w:val="16"/>
          <w:szCs w:val="16"/>
        </w:rPr>
        <w:t>Пj</w:t>
      </w:r>
      <w:proofErr w:type="spellEnd"/>
      <w:r w:rsidRPr="00F07EAB">
        <w:rPr>
          <w:rFonts w:ascii="Times New Roman" w:eastAsia="Times New Roman" w:hAnsi="Times New Roman"/>
          <w:sz w:val="16"/>
          <w:szCs w:val="16"/>
        </w:rPr>
        <w:t>, где</w:t>
      </w:r>
      <w:r w:rsidRPr="00F07EAB">
        <w:rPr>
          <w:rFonts w:ascii="Times New Roman" w:eastAsia="Times New Roman" w:hAnsi="Times New Roman"/>
          <w:sz w:val="16"/>
          <w:szCs w:val="16"/>
        </w:rPr>
        <w:br/>
        <w:t xml:space="preserve"> </w:t>
      </w:r>
      <w:r w:rsidRPr="00F07EAB">
        <w:rPr>
          <w:rFonts w:ascii="Times New Roman" w:eastAsia="Times New Roman" w:hAnsi="Times New Roman"/>
          <w:sz w:val="16"/>
          <w:szCs w:val="16"/>
        </w:rPr>
        <w:br/>
      </w:r>
      <w:proofErr w:type="spellStart"/>
      <w:r w:rsidRPr="00F07EAB">
        <w:rPr>
          <w:rFonts w:ascii="Times New Roman" w:eastAsia="Times New Roman" w:hAnsi="Times New Roman"/>
          <w:sz w:val="16"/>
          <w:szCs w:val="16"/>
        </w:rPr>
        <w:t>Пнj</w:t>
      </w:r>
      <w:proofErr w:type="spellEnd"/>
      <w:r w:rsidRPr="00F07EAB">
        <w:rPr>
          <w:rFonts w:ascii="Times New Roman" w:eastAsia="Times New Roman" w:hAnsi="Times New Roman"/>
          <w:sz w:val="16"/>
          <w:szCs w:val="16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  <w:r w:rsidRPr="00F07EAB">
        <w:rPr>
          <w:rFonts w:ascii="Times New Roman" w:eastAsia="Times New Roman" w:hAnsi="Times New Roman"/>
          <w:sz w:val="16"/>
          <w:szCs w:val="16"/>
        </w:rPr>
        <w:br/>
      </w:r>
      <w:r w:rsidRPr="00F07EAB">
        <w:rPr>
          <w:rFonts w:ascii="Times New Roman" w:eastAsia="Times New Roman" w:hAnsi="Times New Roman"/>
          <w:sz w:val="16"/>
          <w:szCs w:val="16"/>
        </w:rPr>
        <w:br/>
      </w:r>
      <w:proofErr w:type="spellStart"/>
      <w:r w:rsidRPr="00F07EAB">
        <w:rPr>
          <w:rFonts w:ascii="Times New Roman" w:eastAsia="Times New Roman" w:hAnsi="Times New Roman"/>
          <w:sz w:val="16"/>
          <w:szCs w:val="16"/>
        </w:rPr>
        <w:t>Нб</w:t>
      </w:r>
      <w:proofErr w:type="spellEnd"/>
      <w:r w:rsidRPr="00F07EAB">
        <w:rPr>
          <w:rFonts w:ascii="Times New Roman" w:eastAsia="Times New Roman" w:hAnsi="Times New Roman"/>
          <w:sz w:val="16"/>
          <w:szCs w:val="16"/>
        </w:rPr>
        <w:t xml:space="preserve"> - базовый размер платы за наем жилого помещения;</w:t>
      </w:r>
      <w:r w:rsidRPr="00F07EAB">
        <w:rPr>
          <w:rFonts w:ascii="Times New Roman" w:eastAsia="Times New Roman" w:hAnsi="Times New Roman"/>
          <w:sz w:val="16"/>
          <w:szCs w:val="16"/>
        </w:rPr>
        <w:br/>
      </w:r>
      <w:r w:rsidRPr="00F07EAB">
        <w:rPr>
          <w:rFonts w:ascii="Times New Roman" w:eastAsia="Times New Roman" w:hAnsi="Times New Roman"/>
          <w:sz w:val="16"/>
          <w:szCs w:val="16"/>
        </w:rPr>
        <w:br/>
      </w:r>
      <w:proofErr w:type="spellStart"/>
      <w:r w:rsidRPr="00F07EAB">
        <w:rPr>
          <w:rFonts w:ascii="Times New Roman" w:eastAsia="Times New Roman" w:hAnsi="Times New Roman"/>
          <w:sz w:val="16"/>
          <w:szCs w:val="16"/>
        </w:rPr>
        <w:t>Кj</w:t>
      </w:r>
      <w:proofErr w:type="spellEnd"/>
      <w:r w:rsidRPr="00F07EAB">
        <w:rPr>
          <w:rFonts w:ascii="Times New Roman" w:eastAsia="Times New Roman" w:hAnsi="Times New Roman"/>
          <w:sz w:val="16"/>
          <w:szCs w:val="16"/>
        </w:rPr>
        <w:t xml:space="preserve"> - коэффициент, характеризующий качество и благоустройство жилого помещения, месторасположение дома;</w:t>
      </w:r>
      <w:r w:rsidRPr="00F07EAB">
        <w:rPr>
          <w:rFonts w:ascii="Times New Roman" w:eastAsia="Times New Roman" w:hAnsi="Times New Roman"/>
          <w:sz w:val="16"/>
          <w:szCs w:val="16"/>
        </w:rPr>
        <w:br/>
      </w:r>
      <w:r w:rsidRPr="00F07EAB">
        <w:rPr>
          <w:rFonts w:ascii="Times New Roman" w:eastAsia="Times New Roman" w:hAnsi="Times New Roman"/>
          <w:sz w:val="16"/>
          <w:szCs w:val="16"/>
        </w:rPr>
        <w:br/>
        <w:t>Кс - коэффициент соответствия платы;</w:t>
      </w:r>
      <w:r w:rsidRPr="00F07EAB">
        <w:rPr>
          <w:rFonts w:ascii="Times New Roman" w:eastAsia="Times New Roman" w:hAnsi="Times New Roman"/>
          <w:sz w:val="16"/>
          <w:szCs w:val="16"/>
        </w:rPr>
        <w:br/>
      </w:r>
      <w:r w:rsidRPr="00F07EAB">
        <w:rPr>
          <w:rFonts w:ascii="Times New Roman" w:eastAsia="Times New Roman" w:hAnsi="Times New Roman"/>
          <w:sz w:val="16"/>
          <w:szCs w:val="16"/>
        </w:rPr>
        <w:br/>
      </w:r>
      <w:proofErr w:type="spellStart"/>
      <w:r w:rsidRPr="00F07EAB">
        <w:rPr>
          <w:rFonts w:ascii="Times New Roman" w:eastAsia="Times New Roman" w:hAnsi="Times New Roman"/>
          <w:sz w:val="16"/>
          <w:szCs w:val="16"/>
        </w:rPr>
        <w:t>Пj</w:t>
      </w:r>
      <w:proofErr w:type="spellEnd"/>
      <w:r w:rsidRPr="00F07EAB">
        <w:rPr>
          <w:rFonts w:ascii="Times New Roman" w:eastAsia="Times New Roman" w:hAnsi="Times New Roman"/>
          <w:sz w:val="16"/>
          <w:szCs w:val="16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(в отдельных комнатах в общежитиях исходя из площади этих комнат) (кв. м).</w:t>
      </w:r>
      <w:r w:rsidRPr="00F07EAB">
        <w:rPr>
          <w:rFonts w:ascii="Times New Roman" w:eastAsia="Times New Roman" w:hAnsi="Times New Roman"/>
          <w:sz w:val="16"/>
          <w:szCs w:val="16"/>
        </w:rPr>
        <w:br/>
      </w:r>
    </w:p>
    <w:p w:rsidR="00F07EAB" w:rsidRPr="00F07EAB" w:rsidRDefault="00F07EAB" w:rsidP="00F07E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F07EAB">
        <w:rPr>
          <w:rFonts w:ascii="Times New Roman" w:eastAsia="Times New Roman" w:hAnsi="Times New Roman"/>
          <w:sz w:val="16"/>
          <w:szCs w:val="16"/>
        </w:rPr>
        <w:t>2.2. Базовый размер платы за наем жилого помещения определяется по формуле:</w:t>
      </w:r>
      <w:r w:rsidRPr="00F07EAB">
        <w:rPr>
          <w:rFonts w:ascii="Times New Roman" w:eastAsia="Times New Roman" w:hAnsi="Times New Roman"/>
          <w:sz w:val="16"/>
          <w:szCs w:val="16"/>
        </w:rPr>
        <w:br/>
      </w:r>
      <w:r w:rsidRPr="00F07EAB">
        <w:rPr>
          <w:rFonts w:ascii="Times New Roman" w:eastAsia="Times New Roman" w:hAnsi="Times New Roman"/>
          <w:sz w:val="16"/>
          <w:szCs w:val="16"/>
        </w:rPr>
        <w:br/>
      </w:r>
      <w:proofErr w:type="spellStart"/>
      <w:r w:rsidRPr="00F07EAB">
        <w:rPr>
          <w:rFonts w:ascii="Times New Roman" w:eastAsia="Times New Roman" w:hAnsi="Times New Roman"/>
          <w:sz w:val="16"/>
          <w:szCs w:val="16"/>
        </w:rPr>
        <w:t>Нб</w:t>
      </w:r>
      <w:proofErr w:type="spellEnd"/>
      <w:r w:rsidRPr="00F07EAB">
        <w:rPr>
          <w:rFonts w:ascii="Times New Roman" w:eastAsia="Times New Roman" w:hAnsi="Times New Roman"/>
          <w:sz w:val="16"/>
          <w:szCs w:val="16"/>
        </w:rPr>
        <w:t xml:space="preserve"> = </w:t>
      </w:r>
      <w:proofErr w:type="spellStart"/>
      <w:r w:rsidRPr="00F07EAB">
        <w:rPr>
          <w:rFonts w:ascii="Times New Roman" w:eastAsia="Times New Roman" w:hAnsi="Times New Roman"/>
          <w:sz w:val="16"/>
          <w:szCs w:val="16"/>
        </w:rPr>
        <w:t>СРс</w:t>
      </w:r>
      <w:proofErr w:type="spellEnd"/>
      <w:r w:rsidRPr="00F07EAB">
        <w:rPr>
          <w:rFonts w:ascii="Times New Roman" w:eastAsia="Times New Roman" w:hAnsi="Times New Roman"/>
          <w:sz w:val="16"/>
          <w:szCs w:val="16"/>
        </w:rPr>
        <w:t xml:space="preserve"> x 0,001,     где:</w:t>
      </w:r>
      <w:r w:rsidRPr="00F07EAB">
        <w:rPr>
          <w:rFonts w:ascii="Times New Roman" w:eastAsia="Times New Roman" w:hAnsi="Times New Roman"/>
          <w:sz w:val="16"/>
          <w:szCs w:val="16"/>
        </w:rPr>
        <w:br/>
      </w:r>
      <w:r w:rsidRPr="00F07EAB">
        <w:rPr>
          <w:rFonts w:ascii="Times New Roman" w:eastAsia="Times New Roman" w:hAnsi="Times New Roman"/>
          <w:sz w:val="16"/>
          <w:szCs w:val="16"/>
        </w:rPr>
        <w:br/>
      </w:r>
      <w:proofErr w:type="spellStart"/>
      <w:r w:rsidRPr="00F07EAB">
        <w:rPr>
          <w:rFonts w:ascii="Times New Roman" w:eastAsia="Times New Roman" w:hAnsi="Times New Roman"/>
          <w:sz w:val="16"/>
          <w:szCs w:val="16"/>
        </w:rPr>
        <w:t>Нб</w:t>
      </w:r>
      <w:proofErr w:type="spellEnd"/>
      <w:r w:rsidRPr="00F07EAB">
        <w:rPr>
          <w:rFonts w:ascii="Times New Roman" w:eastAsia="Times New Roman" w:hAnsi="Times New Roman"/>
          <w:sz w:val="16"/>
          <w:szCs w:val="16"/>
        </w:rPr>
        <w:t xml:space="preserve"> - базовый размер платы за наем жилого помещения, руб.;</w:t>
      </w:r>
      <w:r w:rsidRPr="00F07EAB">
        <w:rPr>
          <w:rFonts w:ascii="Times New Roman" w:eastAsia="Times New Roman" w:hAnsi="Times New Roman"/>
          <w:sz w:val="16"/>
          <w:szCs w:val="16"/>
        </w:rPr>
        <w:br/>
      </w:r>
      <w:r w:rsidRPr="00F07EAB">
        <w:rPr>
          <w:rFonts w:ascii="Times New Roman" w:eastAsia="Times New Roman" w:hAnsi="Times New Roman"/>
          <w:sz w:val="16"/>
          <w:szCs w:val="16"/>
        </w:rPr>
        <w:br/>
      </w:r>
      <w:proofErr w:type="spellStart"/>
      <w:r w:rsidRPr="00F07EAB">
        <w:rPr>
          <w:rFonts w:ascii="Times New Roman" w:eastAsia="Times New Roman" w:hAnsi="Times New Roman"/>
          <w:sz w:val="16"/>
          <w:szCs w:val="16"/>
        </w:rPr>
        <w:t>СРс</w:t>
      </w:r>
      <w:proofErr w:type="spellEnd"/>
      <w:r w:rsidRPr="00F07EAB">
        <w:rPr>
          <w:rFonts w:ascii="Times New Roman" w:eastAsia="Times New Roman" w:hAnsi="Times New Roman"/>
          <w:sz w:val="16"/>
          <w:szCs w:val="16"/>
        </w:rPr>
        <w:t xml:space="preserve"> - средняя цена 1 квадратного метра общей площади квартир на вторичном рынке жилья в Оренбургской области, которая определяется по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(ЕМИСС), составляет 75 365,04  руб.</w:t>
      </w:r>
      <w:r w:rsidRPr="00F07EAB">
        <w:rPr>
          <w:rFonts w:ascii="Times New Roman" w:eastAsia="Times New Roman" w:hAnsi="Times New Roman"/>
          <w:sz w:val="16"/>
          <w:szCs w:val="16"/>
        </w:rPr>
        <w:br/>
        <w:t>2.3. Значение коэффициента, характеризующего качество и благоустройство жилого помещения, месторасположение дома (</w:t>
      </w:r>
      <w:proofErr w:type="spellStart"/>
      <w:r w:rsidRPr="00F07EAB">
        <w:rPr>
          <w:rFonts w:ascii="Times New Roman" w:eastAsia="Times New Roman" w:hAnsi="Times New Roman"/>
          <w:sz w:val="16"/>
          <w:szCs w:val="16"/>
        </w:rPr>
        <w:t>Кj</w:t>
      </w:r>
      <w:proofErr w:type="spellEnd"/>
      <w:r w:rsidRPr="00F07EAB">
        <w:rPr>
          <w:rFonts w:ascii="Times New Roman" w:eastAsia="Times New Roman" w:hAnsi="Times New Roman"/>
          <w:sz w:val="16"/>
          <w:szCs w:val="16"/>
        </w:rPr>
        <w:t>), определяется по формуле:</w:t>
      </w:r>
    </w:p>
    <w:p w:rsidR="00F07EAB" w:rsidRPr="00F07EAB" w:rsidRDefault="00F07EAB" w:rsidP="00F07E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u w:val="single"/>
        </w:rPr>
      </w:pPr>
      <w:r w:rsidRPr="00F07EAB">
        <w:rPr>
          <w:rFonts w:ascii="Times New Roman" w:eastAsia="Times New Roman" w:hAnsi="Times New Roman"/>
          <w:sz w:val="16"/>
          <w:szCs w:val="16"/>
          <w:u w:val="single"/>
        </w:rPr>
        <w:t>К1+ К2+ К3</w:t>
      </w:r>
    </w:p>
    <w:p w:rsidR="00F07EAB" w:rsidRPr="00F07EAB" w:rsidRDefault="00F07EAB" w:rsidP="00F07EAB">
      <w:pPr>
        <w:shd w:val="clear" w:color="auto" w:fill="FFFFFF"/>
        <w:tabs>
          <w:tab w:val="left" w:pos="1465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vertAlign w:val="subscript"/>
        </w:rPr>
      </w:pPr>
      <w:proofErr w:type="spellStart"/>
      <w:r w:rsidRPr="00F07EAB">
        <w:rPr>
          <w:rFonts w:ascii="Times New Roman" w:eastAsia="Times New Roman" w:hAnsi="Times New Roman"/>
          <w:sz w:val="16"/>
          <w:szCs w:val="16"/>
        </w:rPr>
        <w:t>Кj</w:t>
      </w:r>
      <w:proofErr w:type="spellEnd"/>
      <w:r w:rsidRPr="00F07EAB">
        <w:rPr>
          <w:rFonts w:ascii="Times New Roman" w:eastAsia="Times New Roman" w:hAnsi="Times New Roman"/>
          <w:sz w:val="16"/>
          <w:szCs w:val="16"/>
        </w:rPr>
        <w:t>=</w:t>
      </w:r>
      <w:r w:rsidRPr="00F07EAB">
        <w:rPr>
          <w:rFonts w:ascii="Times New Roman" w:eastAsia="Times New Roman" w:hAnsi="Times New Roman"/>
          <w:sz w:val="16"/>
          <w:szCs w:val="16"/>
        </w:rPr>
        <w:tab/>
        <w:t>3            где:</w:t>
      </w:r>
    </w:p>
    <w:p w:rsidR="00F07EAB" w:rsidRPr="00F07EAB" w:rsidRDefault="00F07EAB" w:rsidP="00F07E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F07EAB">
        <w:rPr>
          <w:rFonts w:ascii="Times New Roman" w:eastAsia="Times New Roman" w:hAnsi="Times New Roman"/>
          <w:sz w:val="16"/>
          <w:szCs w:val="16"/>
        </w:rPr>
        <w:br/>
        <w:t xml:space="preserve">К1 -коэффициент, характеризующий качество жилого </w:t>
      </w:r>
      <w:proofErr w:type="gramStart"/>
      <w:r w:rsidRPr="00F07EAB">
        <w:rPr>
          <w:rFonts w:ascii="Times New Roman" w:eastAsia="Times New Roman" w:hAnsi="Times New Roman"/>
          <w:sz w:val="16"/>
          <w:szCs w:val="16"/>
        </w:rPr>
        <w:t>помещения;</w:t>
      </w:r>
      <w:r w:rsidRPr="00F07EAB">
        <w:rPr>
          <w:rFonts w:ascii="Times New Roman" w:eastAsia="Times New Roman" w:hAnsi="Times New Roman"/>
          <w:sz w:val="16"/>
          <w:szCs w:val="16"/>
        </w:rPr>
        <w:br/>
      </w:r>
      <w:r w:rsidRPr="00F07EAB">
        <w:rPr>
          <w:rFonts w:ascii="Times New Roman" w:eastAsia="Times New Roman" w:hAnsi="Times New Roman"/>
          <w:sz w:val="16"/>
          <w:szCs w:val="16"/>
        </w:rPr>
        <w:br/>
        <w:t>К</w:t>
      </w:r>
      <w:proofErr w:type="gramEnd"/>
      <w:r w:rsidRPr="00F07EAB">
        <w:rPr>
          <w:rFonts w:ascii="Times New Roman" w:eastAsia="Times New Roman" w:hAnsi="Times New Roman"/>
          <w:sz w:val="16"/>
          <w:szCs w:val="16"/>
        </w:rPr>
        <w:t>2 - коэффициент, характеризующий благоустройство жилого помещения;</w:t>
      </w:r>
      <w:r w:rsidRPr="00F07EAB">
        <w:rPr>
          <w:rFonts w:ascii="Times New Roman" w:eastAsia="Times New Roman" w:hAnsi="Times New Roman"/>
          <w:sz w:val="16"/>
          <w:szCs w:val="16"/>
        </w:rPr>
        <w:br/>
      </w:r>
      <w:r w:rsidRPr="00F07EAB">
        <w:rPr>
          <w:rFonts w:ascii="Times New Roman" w:eastAsia="Times New Roman" w:hAnsi="Times New Roman"/>
          <w:sz w:val="16"/>
          <w:szCs w:val="16"/>
        </w:rPr>
        <w:br/>
        <w:t>К3 - коэффициент, характеризующий месторасположение дома.</w:t>
      </w:r>
    </w:p>
    <w:p w:rsidR="00F07EAB" w:rsidRPr="00F07EAB" w:rsidRDefault="00F07EAB" w:rsidP="00F07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F07EAB" w:rsidRPr="00F07EAB" w:rsidRDefault="00F07EAB" w:rsidP="00F07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F07EAB">
        <w:rPr>
          <w:rFonts w:ascii="Times New Roman" w:eastAsia="Times New Roman" w:hAnsi="Times New Roman"/>
          <w:bCs/>
          <w:sz w:val="16"/>
          <w:szCs w:val="16"/>
        </w:rPr>
        <w:t>3. Коэффициенты, характеризующие качество и благоустройство жилого помещения, месторасположение дома</w:t>
      </w:r>
    </w:p>
    <w:p w:rsidR="00F07EAB" w:rsidRPr="00F07EAB" w:rsidRDefault="00F07EAB" w:rsidP="00F07EAB">
      <w:pPr>
        <w:shd w:val="clear" w:color="auto" w:fill="FFFFFF"/>
        <w:spacing w:before="374" w:after="23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F07EAB">
        <w:rPr>
          <w:rFonts w:ascii="Times New Roman" w:eastAsia="Times New Roman" w:hAnsi="Times New Roman"/>
          <w:sz w:val="16"/>
          <w:szCs w:val="16"/>
        </w:rPr>
        <w:t>3.1. Коэффициент, характеризующий качество жилого помещения (К1)</w:t>
      </w:r>
    </w:p>
    <w:tbl>
      <w:tblPr>
        <w:tblW w:w="7836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421"/>
        <w:gridCol w:w="1850"/>
      </w:tblGrid>
      <w:tr w:rsidR="00F07EAB" w:rsidRPr="00F07EAB" w:rsidTr="00313F01">
        <w:trPr>
          <w:tblCellSpacing w:w="0" w:type="dxa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07EAB" w:rsidRPr="00F07EAB" w:rsidTr="00313F01">
        <w:trPr>
          <w:tblCellSpacing w:w="0" w:type="dxa"/>
        </w:trPr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Строительный материал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Коэффициент (К1)</w:t>
            </w:r>
          </w:p>
        </w:tc>
      </w:tr>
      <w:tr w:rsidR="00F07EAB" w:rsidRPr="00F07EAB" w:rsidTr="00313F01">
        <w:trPr>
          <w:tblCellSpacing w:w="0" w:type="dxa"/>
        </w:trPr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Кирпичный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1,0</w:t>
            </w:r>
          </w:p>
        </w:tc>
      </w:tr>
      <w:tr w:rsidR="00F07EAB" w:rsidRPr="00F07EAB" w:rsidTr="00313F01">
        <w:trPr>
          <w:tblCellSpacing w:w="0" w:type="dxa"/>
        </w:trPr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Блочный, крупнопанельный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0,9</w:t>
            </w:r>
          </w:p>
        </w:tc>
      </w:tr>
      <w:tr w:rsidR="00F07EAB" w:rsidRPr="00F07EAB" w:rsidTr="00313F01">
        <w:trPr>
          <w:tblCellSpacing w:w="0" w:type="dxa"/>
        </w:trPr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Прочие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0,8</w:t>
            </w:r>
          </w:p>
        </w:tc>
      </w:tr>
    </w:tbl>
    <w:p w:rsidR="00F07EAB" w:rsidRPr="00F07EAB" w:rsidRDefault="00F07EAB" w:rsidP="00F07EAB">
      <w:pPr>
        <w:shd w:val="clear" w:color="auto" w:fill="FFFFFF"/>
        <w:spacing w:before="374" w:after="230" w:line="240" w:lineRule="auto"/>
        <w:rPr>
          <w:rFonts w:ascii="Times New Roman" w:eastAsia="Times New Roman" w:hAnsi="Times New Roman"/>
          <w:sz w:val="16"/>
          <w:szCs w:val="16"/>
        </w:rPr>
      </w:pPr>
      <w:r w:rsidRPr="00F07EAB">
        <w:rPr>
          <w:rFonts w:ascii="Times New Roman" w:eastAsia="Times New Roman" w:hAnsi="Times New Roman"/>
          <w:sz w:val="16"/>
          <w:szCs w:val="16"/>
        </w:rPr>
        <w:t>3.2. Коэффициент, характеризующий благоустройство жилого помещения (К2)</w:t>
      </w:r>
    </w:p>
    <w:tbl>
      <w:tblPr>
        <w:tblW w:w="7836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421"/>
        <w:gridCol w:w="1850"/>
      </w:tblGrid>
      <w:tr w:rsidR="00F07EAB" w:rsidRPr="00F07EAB" w:rsidTr="00313F01">
        <w:trPr>
          <w:tblCellSpacing w:w="0" w:type="dxa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07EAB" w:rsidRPr="00F07EAB" w:rsidTr="00313F01">
        <w:trPr>
          <w:tblCellSpacing w:w="0" w:type="dxa"/>
        </w:trPr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Степень благоустройства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Коэффициент (К2)</w:t>
            </w:r>
          </w:p>
        </w:tc>
      </w:tr>
      <w:tr w:rsidR="00F07EAB" w:rsidRPr="00F07EAB" w:rsidTr="00313F01">
        <w:trPr>
          <w:tblCellSpacing w:w="0" w:type="dxa"/>
        </w:trPr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Жилое помещение, имеющее все виды благоустройства &lt;*&gt;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1,0</w:t>
            </w:r>
          </w:p>
        </w:tc>
      </w:tr>
      <w:tr w:rsidR="00F07EAB" w:rsidRPr="00F07EAB" w:rsidTr="00313F01">
        <w:trPr>
          <w:tblCellSpacing w:w="0" w:type="dxa"/>
        </w:trPr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Жилое помещение, имеющее не все виды благоустройства (отсутствует один вид благоустройства)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0,9</w:t>
            </w:r>
          </w:p>
        </w:tc>
      </w:tr>
      <w:tr w:rsidR="00F07EAB" w:rsidRPr="00F07EAB" w:rsidTr="00313F01">
        <w:trPr>
          <w:tblCellSpacing w:w="0" w:type="dxa"/>
        </w:trPr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Жилое помещение, имеющее не все виды благоустройства (отсутствует два и более видов благоустройства), коммунальные квартиры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0,8</w:t>
            </w:r>
          </w:p>
        </w:tc>
      </w:tr>
    </w:tbl>
    <w:p w:rsidR="00F07EAB" w:rsidRPr="00F07EAB" w:rsidRDefault="00F07EAB" w:rsidP="00F07EAB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/>
          <w:sz w:val="16"/>
          <w:szCs w:val="16"/>
        </w:rPr>
      </w:pPr>
      <w:r w:rsidRPr="00F07EAB">
        <w:rPr>
          <w:rFonts w:ascii="Times New Roman" w:eastAsia="Times New Roman" w:hAnsi="Times New Roman"/>
          <w:sz w:val="16"/>
          <w:szCs w:val="16"/>
        </w:rPr>
        <w:lastRenderedPageBreak/>
        <w:t>&lt;*&gt; Под видами благоустройства понимается: горячее, холодное водоснабжение, водоотведение, электроснабжение, газоснабжение, центральное отопление.</w:t>
      </w:r>
      <w:r w:rsidRPr="00F07EAB">
        <w:rPr>
          <w:rFonts w:ascii="Times New Roman" w:eastAsia="Times New Roman" w:hAnsi="Times New Roman"/>
          <w:sz w:val="16"/>
          <w:szCs w:val="16"/>
        </w:rPr>
        <w:br/>
      </w:r>
    </w:p>
    <w:p w:rsidR="00F07EAB" w:rsidRPr="00F07EAB" w:rsidRDefault="00F07EAB" w:rsidP="00F07EAB">
      <w:pPr>
        <w:shd w:val="clear" w:color="auto" w:fill="FFFFFF"/>
        <w:spacing w:after="240" w:line="240" w:lineRule="auto"/>
        <w:rPr>
          <w:rFonts w:ascii="Times New Roman" w:eastAsia="Times New Roman" w:hAnsi="Times New Roman"/>
          <w:sz w:val="16"/>
          <w:szCs w:val="16"/>
        </w:rPr>
      </w:pPr>
      <w:r w:rsidRPr="00F07EAB">
        <w:rPr>
          <w:rFonts w:ascii="Times New Roman" w:eastAsia="Times New Roman" w:hAnsi="Times New Roman"/>
          <w:sz w:val="16"/>
          <w:szCs w:val="16"/>
        </w:rPr>
        <w:t>3.3. Коэффициент, характеризующий месторасположение дома (К3)</w:t>
      </w:r>
    </w:p>
    <w:tbl>
      <w:tblPr>
        <w:tblW w:w="7488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5167"/>
        <w:gridCol w:w="1757"/>
      </w:tblGrid>
      <w:tr w:rsidR="00F07EAB" w:rsidRPr="00F07EAB" w:rsidTr="00313F01">
        <w:trPr>
          <w:tblCellSpacing w:w="0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07EAB" w:rsidRPr="00F07EAB" w:rsidTr="00313F01">
        <w:trPr>
          <w:tblCellSpacing w:w="0" w:type="dxa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Месторасположение дома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Коэффициент (К3)</w:t>
            </w:r>
          </w:p>
        </w:tc>
      </w:tr>
      <w:tr w:rsidR="00F07EAB" w:rsidRPr="00F07EAB" w:rsidTr="00313F01">
        <w:trPr>
          <w:tblCellSpacing w:w="0" w:type="dxa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п.Саракташ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1,0</w:t>
            </w:r>
          </w:p>
        </w:tc>
      </w:tr>
    </w:tbl>
    <w:p w:rsidR="00F07EAB" w:rsidRPr="00F07EAB" w:rsidRDefault="00F07EAB" w:rsidP="00F07EA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F07EAB">
        <w:rPr>
          <w:rFonts w:ascii="Times New Roman" w:eastAsia="Times New Roman" w:hAnsi="Times New Roman"/>
          <w:sz w:val="16"/>
          <w:szCs w:val="16"/>
        </w:rPr>
        <w:t>4. Коэффициент соответствия платы</w:t>
      </w:r>
    </w:p>
    <w:p w:rsidR="00F07EAB" w:rsidRPr="00F07EAB" w:rsidRDefault="00F07EAB" w:rsidP="00F07EA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F07EAB">
        <w:rPr>
          <w:rFonts w:ascii="Times New Roman" w:eastAsia="Times New Roman" w:hAnsi="Times New Roman"/>
          <w:sz w:val="16"/>
          <w:szCs w:val="16"/>
        </w:rPr>
        <w:t>4.1. Величина коэффициента соответствия платы устанавливается органом местного самоуправления исходя из социально-экономических условий в данном муниципальном образовании, в интервале [0;1]. При этом Кс может быть установлен как единым для всех граждан, проживающих в данном муниципальном образовании, так и дифференцированно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</w:p>
    <w:p w:rsidR="00F07EAB" w:rsidRPr="00F07EAB" w:rsidRDefault="00F07EAB" w:rsidP="00F07EA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F07EAB">
        <w:rPr>
          <w:rFonts w:ascii="Times New Roman" w:eastAsia="Times New Roman" w:hAnsi="Times New Roman"/>
          <w:sz w:val="16"/>
          <w:szCs w:val="16"/>
        </w:rPr>
        <w:t>4.2. Установить величину коэффициента соответствия платы в размере:</w:t>
      </w:r>
    </w:p>
    <w:p w:rsidR="00F07EAB" w:rsidRPr="00F07EAB" w:rsidRDefault="00F07EAB" w:rsidP="00F07EA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F07EAB">
        <w:rPr>
          <w:rFonts w:ascii="Times New Roman" w:eastAsia="Times New Roman" w:hAnsi="Times New Roman"/>
          <w:sz w:val="16"/>
          <w:szCs w:val="16"/>
        </w:rPr>
        <w:t>0 - для нанимателей жилых помещений муниципального жилищного фонда по договорам найма жилого помещения для детей-сирот и детей, оставшихся без попечения родителей.</w:t>
      </w:r>
    </w:p>
    <w:p w:rsidR="00F07EAB" w:rsidRPr="00F07EAB" w:rsidRDefault="00F07EAB" w:rsidP="00F07EA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F07EAB">
        <w:rPr>
          <w:rFonts w:ascii="Times New Roman" w:eastAsia="Times New Roman" w:hAnsi="Times New Roman"/>
          <w:sz w:val="16"/>
          <w:szCs w:val="16"/>
        </w:rPr>
        <w:t>0 -для нанимателей жилых помещений муниципального жилищного фонда по договорам социального найма и договорам найма жилого помещения, являющихся инвалидами I, II группы, а также семьи, имеющие детей-инвалидов.</w:t>
      </w:r>
    </w:p>
    <w:p w:rsidR="00F07EAB" w:rsidRPr="00F07EAB" w:rsidRDefault="00F07EAB" w:rsidP="00F07EA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F07EAB">
        <w:rPr>
          <w:rFonts w:ascii="Times New Roman" w:eastAsia="Times New Roman" w:hAnsi="Times New Roman"/>
          <w:sz w:val="16"/>
          <w:szCs w:val="16"/>
        </w:rPr>
        <w:t>0,3- для прочих категорий граждан.</w:t>
      </w:r>
    </w:p>
    <w:p w:rsidR="00F07EAB" w:rsidRPr="00F07EAB" w:rsidRDefault="00F07EAB" w:rsidP="00F07EA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F07EAB" w:rsidRPr="00F07EAB" w:rsidRDefault="00F07EAB" w:rsidP="00F07EAB">
      <w:pPr>
        <w:jc w:val="both"/>
        <w:rPr>
          <w:rFonts w:ascii="Times New Roman" w:hAnsi="Times New Roman"/>
          <w:sz w:val="16"/>
          <w:szCs w:val="16"/>
        </w:rPr>
      </w:pPr>
      <w:r w:rsidRPr="00F07EAB">
        <w:rPr>
          <w:rFonts w:ascii="Times New Roman" w:eastAsia="Times New Roman" w:hAnsi="Times New Roman"/>
          <w:sz w:val="16"/>
          <w:szCs w:val="16"/>
        </w:rPr>
        <w:t xml:space="preserve">5. Пример расчета за пользованием жилым помещением (платы за наем) по договорам социального найма и договорам найма жилых помещений муниципального жилищного фонда муниципального образования Саракташский поссовет </w:t>
      </w:r>
    </w:p>
    <w:p w:rsidR="00F07EAB" w:rsidRPr="00F07EAB" w:rsidRDefault="00F07EAB" w:rsidP="00F07EA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F07EAB">
        <w:rPr>
          <w:rFonts w:ascii="Times New Roman" w:eastAsia="Times New Roman" w:hAnsi="Times New Roman"/>
          <w:sz w:val="16"/>
          <w:szCs w:val="16"/>
        </w:rPr>
        <w:t xml:space="preserve">Исходные данные для расчета платы за пользование жилым помещением (плата за наем) по договорам социального найма и договорам найма жилых помещений муниципального жилищного фонда муниципального образования Саракташский поссовет с </w:t>
      </w:r>
      <w:r w:rsidRPr="00F07EAB">
        <w:rPr>
          <w:rFonts w:ascii="Times New Roman" w:eastAsia="Times New Roman" w:hAnsi="Times New Roman"/>
          <w:b/>
          <w:sz w:val="16"/>
          <w:szCs w:val="16"/>
        </w:rPr>
        <w:t>1 сентября 2025 года</w:t>
      </w:r>
      <w:r w:rsidRPr="00F07EAB">
        <w:rPr>
          <w:rFonts w:ascii="Times New Roman" w:eastAsia="Times New Roman" w:hAnsi="Times New Roman"/>
          <w:sz w:val="16"/>
          <w:szCs w:val="16"/>
        </w:rPr>
        <w:t>.</w:t>
      </w:r>
    </w:p>
    <w:p w:rsidR="00F07EAB" w:rsidRPr="00F07EAB" w:rsidRDefault="00F07EAB" w:rsidP="00F07EAB">
      <w:pPr>
        <w:numPr>
          <w:ilvl w:val="0"/>
          <w:numId w:val="4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F07EAB">
        <w:rPr>
          <w:rFonts w:ascii="Times New Roman" w:eastAsia="Times New Roman" w:hAnsi="Times New Roman"/>
          <w:sz w:val="16"/>
          <w:szCs w:val="16"/>
        </w:rPr>
        <w:t>Базовая ставка платы за жилое помещение (платы за наем) – </w:t>
      </w:r>
      <w:r w:rsidRPr="00F07EAB">
        <w:rPr>
          <w:rFonts w:ascii="Times New Roman" w:eastAsia="Times New Roman" w:hAnsi="Times New Roman"/>
          <w:b/>
          <w:bCs/>
          <w:sz w:val="16"/>
          <w:szCs w:val="16"/>
        </w:rPr>
        <w:t>75,37</w:t>
      </w:r>
      <w:r w:rsidRPr="00F07EAB">
        <w:rPr>
          <w:rFonts w:ascii="Times New Roman" w:eastAsia="Times New Roman" w:hAnsi="Times New Roman"/>
          <w:sz w:val="16"/>
          <w:szCs w:val="16"/>
        </w:rPr>
        <w:t> руб. в месяц за 1 кв.м. общей площади. (</w:t>
      </w:r>
      <w:proofErr w:type="spellStart"/>
      <w:r w:rsidRPr="00F07EAB">
        <w:rPr>
          <w:rFonts w:ascii="Times New Roman" w:eastAsia="Times New Roman" w:hAnsi="Times New Roman"/>
          <w:sz w:val="16"/>
          <w:szCs w:val="16"/>
        </w:rPr>
        <w:t>Нб</w:t>
      </w:r>
      <w:proofErr w:type="spellEnd"/>
      <w:r w:rsidRPr="00F07EAB">
        <w:rPr>
          <w:rFonts w:ascii="Times New Roman" w:eastAsia="Times New Roman" w:hAnsi="Times New Roman"/>
          <w:sz w:val="16"/>
          <w:szCs w:val="16"/>
        </w:rPr>
        <w:t>)</w:t>
      </w:r>
    </w:p>
    <w:p w:rsidR="00F07EAB" w:rsidRPr="00F07EAB" w:rsidRDefault="00F07EAB" w:rsidP="00F07EAB">
      <w:pPr>
        <w:numPr>
          <w:ilvl w:val="0"/>
          <w:numId w:val="4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F07EAB">
        <w:rPr>
          <w:rFonts w:ascii="Times New Roman" w:eastAsia="Times New Roman" w:hAnsi="Times New Roman"/>
          <w:sz w:val="16"/>
          <w:szCs w:val="16"/>
        </w:rPr>
        <w:t>Жилое помещение, для которого определяется плата за пользование жилым помещением – отдельная квартира, площадью </w:t>
      </w:r>
      <w:r w:rsidRPr="00F07EAB">
        <w:rPr>
          <w:rFonts w:ascii="Times New Roman" w:eastAsia="Times New Roman" w:hAnsi="Times New Roman"/>
          <w:b/>
          <w:bCs/>
          <w:sz w:val="16"/>
          <w:szCs w:val="16"/>
        </w:rPr>
        <w:t>43,2</w:t>
      </w:r>
      <w:r w:rsidRPr="00F07EAB">
        <w:rPr>
          <w:rFonts w:ascii="Times New Roman" w:eastAsia="Times New Roman" w:hAnsi="Times New Roman"/>
          <w:sz w:val="16"/>
          <w:szCs w:val="16"/>
        </w:rPr>
        <w:t> кв.м. (П</w:t>
      </w:r>
      <w:r w:rsidRPr="00F07EAB">
        <w:rPr>
          <w:rFonts w:ascii="Times New Roman" w:eastAsia="Times New Roman" w:hAnsi="Times New Roman"/>
          <w:sz w:val="16"/>
          <w:szCs w:val="16"/>
          <w:lang w:val="en-US"/>
        </w:rPr>
        <w:t>j)</w:t>
      </w:r>
    </w:p>
    <w:p w:rsidR="00F07EAB" w:rsidRPr="00F07EAB" w:rsidRDefault="00F07EAB" w:rsidP="00F07EAB">
      <w:pPr>
        <w:numPr>
          <w:ilvl w:val="0"/>
          <w:numId w:val="4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F07EAB">
        <w:rPr>
          <w:rFonts w:ascii="Times New Roman" w:eastAsia="Times New Roman" w:hAnsi="Times New Roman"/>
          <w:sz w:val="16"/>
          <w:szCs w:val="16"/>
        </w:rPr>
        <w:t>Коэффициент соответствия платы – </w:t>
      </w:r>
      <w:r w:rsidRPr="00F07EAB">
        <w:rPr>
          <w:rFonts w:ascii="Times New Roman" w:eastAsia="Times New Roman" w:hAnsi="Times New Roman"/>
          <w:b/>
          <w:bCs/>
          <w:sz w:val="16"/>
          <w:szCs w:val="16"/>
        </w:rPr>
        <w:t>0,3</w:t>
      </w:r>
      <w:r w:rsidRPr="00F07EAB">
        <w:rPr>
          <w:rFonts w:ascii="Times New Roman" w:eastAsia="Times New Roman" w:hAnsi="Times New Roman"/>
          <w:sz w:val="16"/>
          <w:szCs w:val="16"/>
        </w:rPr>
        <w:t> (Кс)</w:t>
      </w:r>
    </w:p>
    <w:p w:rsidR="00F07EAB" w:rsidRPr="00F07EAB" w:rsidRDefault="00F07EAB" w:rsidP="00F07EAB">
      <w:pPr>
        <w:numPr>
          <w:ilvl w:val="0"/>
          <w:numId w:val="4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F07EAB">
        <w:rPr>
          <w:rFonts w:ascii="Times New Roman" w:eastAsia="Times New Roman" w:hAnsi="Times New Roman"/>
          <w:sz w:val="16"/>
          <w:szCs w:val="16"/>
        </w:rPr>
        <w:t>Показатели качества, благоустройства и местоположения, используемые в примере:</w:t>
      </w:r>
    </w:p>
    <w:p w:rsidR="00F07EAB" w:rsidRPr="00F07EAB" w:rsidRDefault="00F07EAB" w:rsidP="00F07EAB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/>
          <w:sz w:val="16"/>
          <w:szCs w:val="16"/>
        </w:rPr>
      </w:pPr>
    </w:p>
    <w:tbl>
      <w:tblPr>
        <w:tblW w:w="70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3365"/>
        <w:gridCol w:w="2460"/>
      </w:tblGrid>
      <w:tr w:rsidR="00F07EAB" w:rsidRPr="00F07EAB" w:rsidTr="00313F01">
        <w:trPr>
          <w:tblCellSpacing w:w="0" w:type="dxa"/>
        </w:trPr>
        <w:tc>
          <w:tcPr>
            <w:tcW w:w="10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Наименование коэффициента</w:t>
            </w:r>
          </w:p>
        </w:tc>
        <w:tc>
          <w:tcPr>
            <w:tcW w:w="33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Жилое помещение, для которого определяется плата за наем</w:t>
            </w:r>
          </w:p>
        </w:tc>
        <w:tc>
          <w:tcPr>
            <w:tcW w:w="211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Значение показателя</w:t>
            </w:r>
          </w:p>
        </w:tc>
      </w:tr>
      <w:tr w:rsidR="00F07EAB" w:rsidRPr="00F07EAB" w:rsidTr="00313F01">
        <w:trPr>
          <w:tblCellSpacing w:w="0" w:type="dxa"/>
        </w:trPr>
        <w:tc>
          <w:tcPr>
            <w:tcW w:w="6888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Показатели качества жилого помещения</w:t>
            </w:r>
          </w:p>
        </w:tc>
      </w:tr>
      <w:tr w:rsidR="00F07EAB" w:rsidRPr="00F07EAB" w:rsidTr="00313F01">
        <w:trPr>
          <w:tblCellSpacing w:w="0" w:type="dxa"/>
        </w:trPr>
        <w:tc>
          <w:tcPr>
            <w:tcW w:w="1092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К1</w:t>
            </w:r>
          </w:p>
        </w:tc>
        <w:tc>
          <w:tcPr>
            <w:tcW w:w="33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Материал стен:</w:t>
            </w:r>
          </w:p>
        </w:tc>
        <w:tc>
          <w:tcPr>
            <w:tcW w:w="211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07EAB" w:rsidRPr="00F07EAB" w:rsidTr="00313F0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7EAB" w:rsidRPr="00F07EAB" w:rsidRDefault="00F07EAB" w:rsidP="00313F0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3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- блочный, крупнопанельный</w:t>
            </w:r>
          </w:p>
        </w:tc>
        <w:tc>
          <w:tcPr>
            <w:tcW w:w="211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0,9</w:t>
            </w:r>
          </w:p>
        </w:tc>
      </w:tr>
      <w:tr w:rsidR="00F07EAB" w:rsidRPr="00F07EAB" w:rsidTr="00313F01">
        <w:trPr>
          <w:tblCellSpacing w:w="0" w:type="dxa"/>
        </w:trPr>
        <w:tc>
          <w:tcPr>
            <w:tcW w:w="6888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Показатели благоустройства жилого помещения</w:t>
            </w:r>
          </w:p>
        </w:tc>
      </w:tr>
      <w:tr w:rsidR="00F07EAB" w:rsidRPr="00F07EAB" w:rsidTr="00313F01">
        <w:trPr>
          <w:tblCellSpacing w:w="0" w:type="dxa"/>
        </w:trPr>
        <w:tc>
          <w:tcPr>
            <w:tcW w:w="10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К2</w:t>
            </w:r>
          </w:p>
        </w:tc>
        <w:tc>
          <w:tcPr>
            <w:tcW w:w="33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Жилое помещение, имеющее не все виды благоустройства (отсутствует один вид благоустройства)</w:t>
            </w:r>
          </w:p>
        </w:tc>
        <w:tc>
          <w:tcPr>
            <w:tcW w:w="211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 xml:space="preserve">0,9 </w:t>
            </w:r>
          </w:p>
        </w:tc>
      </w:tr>
      <w:tr w:rsidR="00F07EAB" w:rsidRPr="00F07EAB" w:rsidTr="00313F01">
        <w:trPr>
          <w:tblCellSpacing w:w="0" w:type="dxa"/>
        </w:trPr>
        <w:tc>
          <w:tcPr>
            <w:tcW w:w="6888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Показатели месторасположения</w:t>
            </w:r>
          </w:p>
        </w:tc>
      </w:tr>
      <w:tr w:rsidR="00F07EAB" w:rsidRPr="00F07EAB" w:rsidTr="00313F01">
        <w:trPr>
          <w:tblCellSpacing w:w="0" w:type="dxa"/>
        </w:trPr>
        <w:tc>
          <w:tcPr>
            <w:tcW w:w="10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К3</w:t>
            </w:r>
          </w:p>
        </w:tc>
        <w:tc>
          <w:tcPr>
            <w:tcW w:w="33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п.Саракташ</w:t>
            </w:r>
          </w:p>
        </w:tc>
        <w:tc>
          <w:tcPr>
            <w:tcW w:w="211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EAB" w:rsidRPr="00F07EAB" w:rsidRDefault="00F07EAB" w:rsidP="00313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EAB">
              <w:rPr>
                <w:rFonts w:ascii="Times New Roman" w:eastAsia="Times New Roman" w:hAnsi="Times New Roman"/>
                <w:sz w:val="16"/>
                <w:szCs w:val="16"/>
              </w:rPr>
              <w:t>1,0</w:t>
            </w:r>
          </w:p>
        </w:tc>
      </w:tr>
    </w:tbl>
    <w:p w:rsidR="00F07EAB" w:rsidRPr="00F07EAB" w:rsidRDefault="00F07EAB" w:rsidP="00F07EAB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</w:rPr>
      </w:pPr>
      <w:r w:rsidRPr="00F07EAB">
        <w:rPr>
          <w:rFonts w:ascii="Times New Roman" w:eastAsia="Times New Roman" w:hAnsi="Times New Roman"/>
          <w:sz w:val="16"/>
          <w:szCs w:val="16"/>
        </w:rPr>
        <w:t>К</w:t>
      </w:r>
      <w:r w:rsidRPr="00F07EAB">
        <w:rPr>
          <w:rFonts w:ascii="Times New Roman" w:eastAsia="Times New Roman" w:hAnsi="Times New Roman"/>
          <w:sz w:val="16"/>
          <w:szCs w:val="16"/>
          <w:lang w:val="en-US"/>
        </w:rPr>
        <w:t>j</w:t>
      </w:r>
      <w:r w:rsidRPr="00F07EAB">
        <w:rPr>
          <w:rFonts w:ascii="Times New Roman" w:eastAsia="Times New Roman" w:hAnsi="Times New Roman"/>
          <w:sz w:val="16"/>
          <w:szCs w:val="16"/>
        </w:rPr>
        <w:t> – коэффициент, характеризующий качество и благоустройство жилого помещения, месторасположение дома;</w:t>
      </w:r>
    </w:p>
    <w:p w:rsidR="00F07EAB" w:rsidRPr="00F07EAB" w:rsidRDefault="00F07EAB" w:rsidP="00F07EAB">
      <w:pPr>
        <w:shd w:val="clear" w:color="auto" w:fill="FFFFFF"/>
        <w:spacing w:before="100" w:beforeAutospacing="1" w:after="0" w:line="240" w:lineRule="auto"/>
        <w:ind w:left="720" w:firstLine="708"/>
        <w:jc w:val="both"/>
        <w:rPr>
          <w:rFonts w:ascii="Times New Roman" w:eastAsia="Times New Roman" w:hAnsi="Times New Roman"/>
          <w:sz w:val="16"/>
          <w:szCs w:val="16"/>
          <w:u w:val="single"/>
        </w:rPr>
      </w:pPr>
      <w:r w:rsidRPr="00F07EAB">
        <w:rPr>
          <w:rFonts w:ascii="Times New Roman" w:eastAsia="Times New Roman" w:hAnsi="Times New Roman"/>
          <w:sz w:val="16"/>
          <w:szCs w:val="16"/>
          <w:u w:val="single"/>
        </w:rPr>
        <w:t>0,9+0,9+1</w:t>
      </w:r>
    </w:p>
    <w:p w:rsidR="00F07EAB" w:rsidRPr="00F07EAB" w:rsidRDefault="00F07EAB" w:rsidP="00F07EAB">
      <w:pPr>
        <w:shd w:val="clear" w:color="auto" w:fill="FFFFFF"/>
        <w:tabs>
          <w:tab w:val="left" w:pos="1928"/>
          <w:tab w:val="left" w:pos="2692"/>
        </w:tabs>
        <w:spacing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</w:rPr>
      </w:pPr>
      <w:r w:rsidRPr="00F07EAB">
        <w:rPr>
          <w:rFonts w:ascii="Times New Roman" w:eastAsia="Times New Roman" w:hAnsi="Times New Roman"/>
          <w:sz w:val="16"/>
          <w:szCs w:val="16"/>
        </w:rPr>
        <w:t>К</w:t>
      </w:r>
      <w:r w:rsidRPr="00F07EAB">
        <w:rPr>
          <w:rFonts w:ascii="Times New Roman" w:eastAsia="Times New Roman" w:hAnsi="Times New Roman"/>
          <w:sz w:val="16"/>
          <w:szCs w:val="16"/>
          <w:lang w:val="en-US"/>
        </w:rPr>
        <w:t>j</w:t>
      </w:r>
      <w:r w:rsidRPr="00F07EAB">
        <w:rPr>
          <w:rFonts w:ascii="Times New Roman" w:eastAsia="Times New Roman" w:hAnsi="Times New Roman"/>
          <w:sz w:val="16"/>
          <w:szCs w:val="16"/>
        </w:rPr>
        <w:t>= </w:t>
      </w:r>
      <w:r w:rsidRPr="00F07EAB">
        <w:rPr>
          <w:rFonts w:ascii="Times New Roman" w:eastAsia="Times New Roman" w:hAnsi="Times New Roman"/>
          <w:sz w:val="16"/>
          <w:szCs w:val="16"/>
        </w:rPr>
        <w:tab/>
        <w:t>3</w:t>
      </w:r>
      <w:r w:rsidRPr="00F07EAB">
        <w:rPr>
          <w:rFonts w:ascii="Times New Roman" w:eastAsia="Times New Roman" w:hAnsi="Times New Roman"/>
          <w:sz w:val="16"/>
          <w:szCs w:val="16"/>
        </w:rPr>
        <w:tab/>
        <w:t>= 0,93</w:t>
      </w:r>
    </w:p>
    <w:p w:rsidR="00F07EAB" w:rsidRPr="00F07EAB" w:rsidRDefault="00F07EAB" w:rsidP="00F07EA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F07EAB">
        <w:rPr>
          <w:rFonts w:ascii="Times New Roman" w:eastAsia="Times New Roman" w:hAnsi="Times New Roman"/>
          <w:sz w:val="16"/>
          <w:szCs w:val="16"/>
        </w:rPr>
        <w:t>Плата за наем </w:t>
      </w:r>
      <w:proofErr w:type="spellStart"/>
      <w:r w:rsidRPr="00F07EAB">
        <w:rPr>
          <w:rFonts w:ascii="Times New Roman" w:eastAsia="Times New Roman" w:hAnsi="Times New Roman"/>
          <w:sz w:val="16"/>
          <w:szCs w:val="16"/>
        </w:rPr>
        <w:t>Пнj</w:t>
      </w:r>
      <w:proofErr w:type="spellEnd"/>
      <w:r w:rsidRPr="00F07EAB">
        <w:rPr>
          <w:rFonts w:ascii="Times New Roman" w:eastAsia="Times New Roman" w:hAnsi="Times New Roman"/>
          <w:sz w:val="16"/>
          <w:szCs w:val="16"/>
        </w:rPr>
        <w:t>, определяется по следующей формуле:</w:t>
      </w:r>
    </w:p>
    <w:p w:rsidR="00F07EAB" w:rsidRPr="00F07EAB" w:rsidRDefault="00F07EAB" w:rsidP="00F07EAB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</w:rPr>
      </w:pPr>
      <w:proofErr w:type="spellStart"/>
      <w:r w:rsidRPr="00F07EAB">
        <w:rPr>
          <w:rFonts w:ascii="Times New Roman" w:eastAsia="Times New Roman" w:hAnsi="Times New Roman"/>
          <w:sz w:val="16"/>
          <w:szCs w:val="16"/>
        </w:rPr>
        <w:t>Пнj</w:t>
      </w:r>
      <w:proofErr w:type="spellEnd"/>
      <w:r w:rsidRPr="00F07EAB">
        <w:rPr>
          <w:rFonts w:ascii="Times New Roman" w:eastAsia="Times New Roman" w:hAnsi="Times New Roman"/>
          <w:sz w:val="16"/>
          <w:szCs w:val="16"/>
        </w:rPr>
        <w:t xml:space="preserve"> = </w:t>
      </w:r>
      <w:proofErr w:type="spellStart"/>
      <w:r w:rsidRPr="00F07EAB">
        <w:rPr>
          <w:rFonts w:ascii="Times New Roman" w:eastAsia="Times New Roman" w:hAnsi="Times New Roman"/>
          <w:sz w:val="16"/>
          <w:szCs w:val="16"/>
        </w:rPr>
        <w:t>Нб</w:t>
      </w:r>
      <w:proofErr w:type="spellEnd"/>
      <w:r w:rsidRPr="00F07EAB">
        <w:rPr>
          <w:rFonts w:ascii="Times New Roman" w:eastAsia="Times New Roman" w:hAnsi="Times New Roman"/>
          <w:sz w:val="16"/>
          <w:szCs w:val="16"/>
        </w:rPr>
        <w:t xml:space="preserve"> x </w:t>
      </w:r>
      <w:proofErr w:type="spellStart"/>
      <w:r w:rsidRPr="00F07EAB">
        <w:rPr>
          <w:rFonts w:ascii="Times New Roman" w:eastAsia="Times New Roman" w:hAnsi="Times New Roman"/>
          <w:sz w:val="16"/>
          <w:szCs w:val="16"/>
        </w:rPr>
        <w:t>Кj</w:t>
      </w:r>
      <w:proofErr w:type="spellEnd"/>
      <w:r w:rsidRPr="00F07EAB">
        <w:rPr>
          <w:rFonts w:ascii="Times New Roman" w:eastAsia="Times New Roman" w:hAnsi="Times New Roman"/>
          <w:sz w:val="16"/>
          <w:szCs w:val="16"/>
        </w:rPr>
        <w:t xml:space="preserve"> x Кс x </w:t>
      </w:r>
      <w:proofErr w:type="spellStart"/>
      <w:r w:rsidRPr="00F07EAB">
        <w:rPr>
          <w:rFonts w:ascii="Times New Roman" w:eastAsia="Times New Roman" w:hAnsi="Times New Roman"/>
          <w:sz w:val="16"/>
          <w:szCs w:val="16"/>
        </w:rPr>
        <w:t>Пj</w:t>
      </w:r>
      <w:proofErr w:type="spellEnd"/>
    </w:p>
    <w:p w:rsidR="00F07EAB" w:rsidRPr="00F07EAB" w:rsidRDefault="00F07EAB" w:rsidP="00F07EAB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</w:rPr>
      </w:pPr>
      <w:proofErr w:type="spellStart"/>
      <w:r w:rsidRPr="00F07EAB">
        <w:rPr>
          <w:rFonts w:ascii="Times New Roman" w:eastAsia="Times New Roman" w:hAnsi="Times New Roman"/>
          <w:sz w:val="16"/>
          <w:szCs w:val="16"/>
        </w:rPr>
        <w:t>Пнj</w:t>
      </w:r>
      <w:proofErr w:type="spellEnd"/>
      <w:r w:rsidRPr="00F07EAB">
        <w:rPr>
          <w:rFonts w:ascii="Times New Roman" w:eastAsia="Times New Roman" w:hAnsi="Times New Roman"/>
          <w:sz w:val="16"/>
          <w:szCs w:val="16"/>
        </w:rPr>
        <w:t xml:space="preserve"> = 75,37 </w:t>
      </w:r>
      <w:r w:rsidRPr="00F07EAB">
        <w:rPr>
          <w:rFonts w:ascii="Times New Roman" w:eastAsia="Times New Roman" w:hAnsi="Times New Roman"/>
          <w:sz w:val="16"/>
          <w:szCs w:val="16"/>
          <w:lang w:val="en-US"/>
        </w:rPr>
        <w:t>x</w:t>
      </w:r>
      <w:r w:rsidRPr="00F07EAB">
        <w:rPr>
          <w:rFonts w:ascii="Times New Roman" w:eastAsia="Times New Roman" w:hAnsi="Times New Roman"/>
          <w:sz w:val="16"/>
          <w:szCs w:val="16"/>
        </w:rPr>
        <w:t xml:space="preserve"> 0,3 </w:t>
      </w:r>
      <w:r w:rsidRPr="00F07EAB">
        <w:rPr>
          <w:rFonts w:ascii="Times New Roman" w:eastAsia="Times New Roman" w:hAnsi="Times New Roman"/>
          <w:sz w:val="16"/>
          <w:szCs w:val="16"/>
          <w:lang w:val="en-US"/>
        </w:rPr>
        <w:t>x</w:t>
      </w:r>
      <w:r w:rsidRPr="00F07EAB">
        <w:rPr>
          <w:rFonts w:ascii="Times New Roman" w:eastAsia="Times New Roman" w:hAnsi="Times New Roman"/>
          <w:sz w:val="16"/>
          <w:szCs w:val="16"/>
        </w:rPr>
        <w:t> 0,93 = </w:t>
      </w:r>
      <w:r w:rsidRPr="00F07EAB">
        <w:rPr>
          <w:rFonts w:ascii="Times New Roman" w:eastAsia="Times New Roman" w:hAnsi="Times New Roman"/>
          <w:b/>
          <w:bCs/>
          <w:sz w:val="16"/>
          <w:szCs w:val="16"/>
        </w:rPr>
        <w:t>21,0 руб. за 1 кв.м.</w:t>
      </w:r>
    </w:p>
    <w:p w:rsidR="00F07EAB" w:rsidRPr="00F07EAB" w:rsidRDefault="00F07EAB" w:rsidP="00F07EAB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</w:rPr>
      </w:pPr>
      <w:r w:rsidRPr="00F07EAB">
        <w:rPr>
          <w:rFonts w:ascii="Times New Roman" w:eastAsia="Times New Roman" w:hAnsi="Times New Roman"/>
          <w:sz w:val="16"/>
          <w:szCs w:val="16"/>
        </w:rPr>
        <w:t>Плата за наём равна 21,0 руб. за 1 кв. м. </w:t>
      </w:r>
      <w:r w:rsidRPr="00F07EAB">
        <w:rPr>
          <w:rFonts w:ascii="Times New Roman" w:eastAsia="Times New Roman" w:hAnsi="Times New Roman"/>
          <w:sz w:val="16"/>
          <w:szCs w:val="16"/>
          <w:lang w:val="en-US"/>
        </w:rPr>
        <w:t>x</w:t>
      </w:r>
      <w:r w:rsidRPr="00F07EAB">
        <w:rPr>
          <w:rFonts w:ascii="Times New Roman" w:eastAsia="Times New Roman" w:hAnsi="Times New Roman"/>
          <w:sz w:val="16"/>
          <w:szCs w:val="16"/>
        </w:rPr>
        <w:t> 43,2 кв.м. = 907,2 рублей в месяц.</w:t>
      </w:r>
    </w:p>
    <w:p w:rsidR="00F07EAB" w:rsidRPr="0004086D" w:rsidRDefault="00F07EAB" w:rsidP="00F07EA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FC147D" w:rsidRPr="00FC147D" w:rsidRDefault="00FC147D" w:rsidP="00FC147D">
      <w:pPr>
        <w:jc w:val="center"/>
        <w:rPr>
          <w:rFonts w:ascii="Times New Roman" w:hAnsi="Times New Roman"/>
          <w:noProof/>
          <w:sz w:val="16"/>
          <w:szCs w:val="16"/>
        </w:rPr>
      </w:pPr>
      <w:r w:rsidRPr="00FC147D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08305" cy="669290"/>
            <wp:effectExtent l="19050" t="0" r="0" b="0"/>
            <wp:docPr id="10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47D" w:rsidRPr="00FC147D" w:rsidRDefault="00FC147D" w:rsidP="00FC147D">
      <w:pPr>
        <w:rPr>
          <w:rFonts w:ascii="Times New Roman" w:hAnsi="Times New Roman"/>
          <w:noProof/>
          <w:sz w:val="16"/>
          <w:szCs w:val="16"/>
        </w:rPr>
      </w:pPr>
    </w:p>
    <w:p w:rsidR="00FC147D" w:rsidRPr="00B473C8" w:rsidRDefault="00FC147D" w:rsidP="00FC147D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73C8"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 О С Т А Н О В Л Е Н И Е</w:t>
      </w:r>
    </w:p>
    <w:p w:rsidR="00FC147D" w:rsidRPr="00B473C8" w:rsidRDefault="00FC147D" w:rsidP="00FC147D">
      <w:pPr>
        <w:shd w:val="clear" w:color="auto" w:fill="FFFFFF"/>
        <w:spacing w:line="360" w:lineRule="auto"/>
        <w:ind w:right="24"/>
        <w:jc w:val="center"/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73C8">
        <w:rPr>
          <w:rFonts w:ascii="Times New Roman" w:hAnsi="Times New Roman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МО САРАКТАШСКИЙ ПОССОВЕТ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FC147D" w:rsidRPr="00FC147D" w:rsidTr="00313F01">
        <w:trPr>
          <w:trHeight w:val="100"/>
        </w:trPr>
        <w:tc>
          <w:tcPr>
            <w:tcW w:w="91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FC147D" w:rsidRPr="00B473C8" w:rsidRDefault="00FC147D" w:rsidP="00313F01">
            <w:pPr>
              <w:spacing w:line="100" w:lineRule="atLeast"/>
              <w:rPr>
                <w:rFonts w:ascii="Times New Roman" w:hAnsi="Times New Roman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FC147D" w:rsidRPr="00B473C8" w:rsidRDefault="00FC147D" w:rsidP="00FC147D">
      <w:pPr>
        <w:shd w:val="clear" w:color="auto" w:fill="FFFFFF"/>
        <w:spacing w:line="100" w:lineRule="atLeast"/>
        <w:rPr>
          <w:rFonts w:ascii="Times New Roman" w:hAnsi="Times New Roman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C147D" w:rsidRPr="00FC147D" w:rsidRDefault="00FC147D" w:rsidP="00FC147D">
      <w:pPr>
        <w:rPr>
          <w:rFonts w:ascii="Times New Roman" w:hAnsi="Times New Roman"/>
          <w:sz w:val="16"/>
          <w:szCs w:val="16"/>
        </w:rPr>
      </w:pPr>
      <w:r w:rsidRPr="00FC147D">
        <w:rPr>
          <w:rFonts w:ascii="Times New Roman" w:hAnsi="Times New Roman"/>
          <w:b/>
          <w:sz w:val="16"/>
          <w:szCs w:val="16"/>
          <w:u w:val="single"/>
        </w:rPr>
        <w:t>27.05.2025</w:t>
      </w:r>
      <w:r w:rsidRPr="00FC147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</w:t>
      </w:r>
      <w:r w:rsidRPr="00FC147D">
        <w:rPr>
          <w:rFonts w:ascii="Times New Roman" w:hAnsi="Times New Roman"/>
          <w:b/>
          <w:sz w:val="16"/>
          <w:szCs w:val="16"/>
        </w:rPr>
        <w:t xml:space="preserve">     № </w:t>
      </w:r>
      <w:r w:rsidRPr="00FC147D">
        <w:rPr>
          <w:rFonts w:ascii="Times New Roman" w:hAnsi="Times New Roman"/>
          <w:b/>
          <w:sz w:val="16"/>
          <w:szCs w:val="16"/>
          <w:u w:val="single"/>
        </w:rPr>
        <w:t>224-п</w:t>
      </w:r>
    </w:p>
    <w:p w:rsidR="00FC147D" w:rsidRPr="00FC147D" w:rsidRDefault="00FC147D" w:rsidP="00FC147D">
      <w:pPr>
        <w:jc w:val="center"/>
        <w:rPr>
          <w:rFonts w:ascii="Times New Roman" w:hAnsi="Times New Roman"/>
          <w:sz w:val="16"/>
          <w:szCs w:val="16"/>
        </w:rPr>
      </w:pPr>
    </w:p>
    <w:p w:rsidR="00FC147D" w:rsidRPr="00FC147D" w:rsidRDefault="00FC147D" w:rsidP="00FC147D">
      <w:pPr>
        <w:jc w:val="center"/>
        <w:rPr>
          <w:rFonts w:ascii="Times New Roman" w:hAnsi="Times New Roman"/>
          <w:b/>
          <w:sz w:val="16"/>
          <w:szCs w:val="16"/>
        </w:rPr>
      </w:pPr>
      <w:r w:rsidRPr="00FC147D">
        <w:rPr>
          <w:rFonts w:ascii="Times New Roman" w:hAnsi="Times New Roman"/>
          <w:b/>
          <w:sz w:val="16"/>
          <w:szCs w:val="16"/>
        </w:rPr>
        <w:t>О проведении публичных  слушаний</w:t>
      </w:r>
    </w:p>
    <w:p w:rsidR="00FC147D" w:rsidRPr="00FC147D" w:rsidRDefault="00FC147D" w:rsidP="00FC147D">
      <w:pPr>
        <w:jc w:val="both"/>
        <w:rPr>
          <w:rFonts w:ascii="Times New Roman" w:hAnsi="Times New Roman"/>
          <w:sz w:val="16"/>
          <w:szCs w:val="16"/>
        </w:rPr>
      </w:pPr>
      <w:r w:rsidRPr="00FC147D">
        <w:rPr>
          <w:rFonts w:ascii="Times New Roman" w:hAnsi="Times New Roman"/>
          <w:sz w:val="16"/>
          <w:szCs w:val="16"/>
        </w:rPr>
        <w:t xml:space="preserve">                  </w:t>
      </w:r>
    </w:p>
    <w:p w:rsidR="00FC147D" w:rsidRPr="00FC147D" w:rsidRDefault="00FC147D" w:rsidP="00FC147D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FC147D">
        <w:rPr>
          <w:rFonts w:ascii="Times New Roman" w:hAnsi="Times New Roman"/>
          <w:sz w:val="16"/>
          <w:szCs w:val="16"/>
        </w:rPr>
        <w:t xml:space="preserve">В соответствии со статьей 4 Федерального закона от 29.12.2004г. № 191-ФЗ «О введении в действие Градостроительного кодекса Российской Федерации»,  статьей 39   Градостроительного кодекса Российской Федерации, ст. 28 Федерального закона Российской Федерации от 06.10.2003г. №131-ФЗ «Об общих принципах организации местного самоуправления в Российской Федерации», ст.14 Устава муниципального образования Саракташский поссовет Саракташского района Оренбургской области, </w:t>
      </w:r>
      <w:r w:rsidRPr="00FC147D">
        <w:rPr>
          <w:rFonts w:ascii="Times New Roman" w:hAnsi="Times New Roman"/>
          <w:color w:val="000000"/>
          <w:sz w:val="16"/>
          <w:szCs w:val="16"/>
        </w:rPr>
        <w:t xml:space="preserve">Положением «О публичных слушаниях в муниципальном образовании Саракташский поссовет Саракташского района Оренбургской области, утвержденным решением Совета депутатов муниципального образования Саракташский поссовет </w:t>
      </w:r>
      <w:r w:rsidRPr="00FC147D">
        <w:rPr>
          <w:rFonts w:ascii="Times New Roman" w:hAnsi="Times New Roman"/>
          <w:sz w:val="16"/>
          <w:szCs w:val="16"/>
        </w:rPr>
        <w:t>от 24.02.2022 № 83,</w:t>
      </w:r>
    </w:p>
    <w:p w:rsidR="00FC147D" w:rsidRPr="00FC147D" w:rsidRDefault="00FC147D" w:rsidP="00FC147D">
      <w:pPr>
        <w:ind w:firstLine="708"/>
        <w:jc w:val="both"/>
        <w:rPr>
          <w:rFonts w:ascii="Times New Roman" w:hAnsi="Times New Roman"/>
          <w:sz w:val="16"/>
          <w:szCs w:val="16"/>
        </w:rPr>
      </w:pPr>
    </w:p>
    <w:p w:rsidR="00FC147D" w:rsidRPr="00FC147D" w:rsidRDefault="00FC147D" w:rsidP="00FC147D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FC147D">
        <w:rPr>
          <w:rFonts w:ascii="Times New Roman" w:hAnsi="Times New Roman"/>
          <w:sz w:val="16"/>
          <w:szCs w:val="16"/>
        </w:rPr>
        <w:t xml:space="preserve">1.  10 июня 2025 года в 17 часов 00 минут в актовом зале администрации МО Саракташский поссовет состоятся публичные слушания по обсуждению вопроса: </w:t>
      </w:r>
    </w:p>
    <w:p w:rsidR="00FC147D" w:rsidRPr="00FC147D" w:rsidRDefault="00FC147D" w:rsidP="00FC147D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FC147D">
        <w:rPr>
          <w:rFonts w:ascii="Times New Roman" w:hAnsi="Times New Roman"/>
          <w:sz w:val="16"/>
          <w:szCs w:val="16"/>
        </w:rPr>
        <w:t xml:space="preserve">- об отклонении от предельных параметров разрешенного строительства, реконструкции объектов капитального строительства в отношении земельного участка расположенного по адресу: Оренбургская область, Саракташский район, п. Саракташ,   ул. Гущина, д. 18, кадастровый номер 56:26:1503015:53; </w:t>
      </w:r>
    </w:p>
    <w:p w:rsidR="00FC147D" w:rsidRPr="00FC147D" w:rsidRDefault="00FC147D" w:rsidP="00FC147D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FC147D">
        <w:rPr>
          <w:rFonts w:ascii="Times New Roman" w:hAnsi="Times New Roman"/>
          <w:sz w:val="16"/>
          <w:szCs w:val="16"/>
        </w:rPr>
        <w:t>- об отклонении от предельных параметров разрешенного строительства, реконструкции объектов капитального строительства в отношении земельного участка расположенного по адресу: Оренбургская область, Саракташский район, п. Саракташ,   ул.  Чкалова, д. 36, кадастровый номер 56:26:1503026:394;</w:t>
      </w:r>
    </w:p>
    <w:p w:rsidR="00FC147D" w:rsidRPr="00FC147D" w:rsidRDefault="00FC147D" w:rsidP="00FC147D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FC147D">
        <w:rPr>
          <w:rFonts w:ascii="Times New Roman" w:hAnsi="Times New Roman"/>
          <w:sz w:val="16"/>
          <w:szCs w:val="16"/>
        </w:rPr>
        <w:t>- об отклонении от предельных параметров разрешенного строительства, реконструкции объектов капитального строительства в отношении земельного участка расположенного по адресу: Оренбургская область, Саракташский район, п. Саракташ,   ул. Мира, з/у 23Б,  кадастровый номер 56:26:1503013:668;</w:t>
      </w:r>
    </w:p>
    <w:p w:rsidR="00FC147D" w:rsidRPr="00FC147D" w:rsidRDefault="00FC147D" w:rsidP="00FC147D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FC147D">
        <w:rPr>
          <w:rFonts w:ascii="Times New Roman" w:hAnsi="Times New Roman"/>
          <w:sz w:val="16"/>
          <w:szCs w:val="16"/>
        </w:rPr>
        <w:t>- об отклонении от предельных параметров разрешенного строительства, реконструкции объектов капитального строительства в отношении земельного участка расположенного по адресу: Оренбургская область, Саракташский район, п. Саракташ,   ул. Мира, з/у 2п20,  кадастровый номер 56:26:1501010:465;</w:t>
      </w:r>
    </w:p>
    <w:p w:rsidR="00FC147D" w:rsidRPr="00FC147D" w:rsidRDefault="00FC147D" w:rsidP="00FC147D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FC147D">
        <w:rPr>
          <w:rFonts w:ascii="Times New Roman" w:hAnsi="Times New Roman"/>
          <w:sz w:val="16"/>
          <w:szCs w:val="16"/>
        </w:rPr>
        <w:t>- об установлении условно разрешенного вида использования земельного участка по адресу: Оренбургская область, Саракташский район, п. Саракташ, ул. Победы, 1а, кадастровый номер 56:26:1501016:6, разрешенное использование: для коммерческих целей на вид разрешенного использования: объекты дорожного сервиса (код 4.9.1)</w:t>
      </w:r>
    </w:p>
    <w:p w:rsidR="00FC147D" w:rsidRPr="00FC147D" w:rsidRDefault="00FC147D" w:rsidP="00FC147D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FC147D">
        <w:rPr>
          <w:rFonts w:ascii="Times New Roman" w:hAnsi="Times New Roman"/>
          <w:sz w:val="16"/>
          <w:szCs w:val="16"/>
        </w:rPr>
        <w:t xml:space="preserve">2. Возложить  подготовку и проведение слушаний на заместителя главы  МО </w:t>
      </w:r>
      <w:proofErr w:type="spellStart"/>
      <w:r w:rsidRPr="00FC147D">
        <w:rPr>
          <w:rFonts w:ascii="Times New Roman" w:hAnsi="Times New Roman"/>
          <w:sz w:val="16"/>
          <w:szCs w:val="16"/>
        </w:rPr>
        <w:t>Саракташский</w:t>
      </w:r>
      <w:proofErr w:type="spellEnd"/>
      <w:r w:rsidRPr="00FC147D">
        <w:rPr>
          <w:rFonts w:ascii="Times New Roman" w:hAnsi="Times New Roman"/>
          <w:sz w:val="16"/>
          <w:szCs w:val="16"/>
        </w:rPr>
        <w:t xml:space="preserve"> поссовет М.С. </w:t>
      </w:r>
      <w:proofErr w:type="spellStart"/>
      <w:r w:rsidRPr="00FC147D">
        <w:rPr>
          <w:rFonts w:ascii="Times New Roman" w:hAnsi="Times New Roman"/>
          <w:sz w:val="16"/>
          <w:szCs w:val="16"/>
        </w:rPr>
        <w:t>Глибчук</w:t>
      </w:r>
      <w:proofErr w:type="spellEnd"/>
      <w:r w:rsidRPr="00FC147D">
        <w:rPr>
          <w:rFonts w:ascii="Times New Roman" w:hAnsi="Times New Roman"/>
          <w:sz w:val="16"/>
          <w:szCs w:val="16"/>
        </w:rPr>
        <w:t>.</w:t>
      </w:r>
    </w:p>
    <w:p w:rsidR="00FC147D" w:rsidRPr="00FC147D" w:rsidRDefault="00FC147D" w:rsidP="00FC147D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FC147D">
        <w:rPr>
          <w:rFonts w:ascii="Times New Roman" w:hAnsi="Times New Roman"/>
          <w:sz w:val="16"/>
          <w:szCs w:val="16"/>
        </w:rPr>
        <w:t>3. Настоящее постановление вступает в силу после официального опубликования в информационном бюллетене «Муниципальный вестник Саракташского поссовета» и подлежит размещению на официальном сайте муниципального образования Саракташский поссовет.</w:t>
      </w:r>
    </w:p>
    <w:p w:rsidR="00FC147D" w:rsidRPr="00FC147D" w:rsidRDefault="00FC147D" w:rsidP="00FC147D">
      <w:pPr>
        <w:jc w:val="both"/>
        <w:rPr>
          <w:rFonts w:ascii="Times New Roman" w:hAnsi="Times New Roman"/>
          <w:sz w:val="16"/>
          <w:szCs w:val="16"/>
        </w:rPr>
      </w:pPr>
    </w:p>
    <w:p w:rsidR="00FC147D" w:rsidRPr="00FC147D" w:rsidRDefault="00FC147D" w:rsidP="00FC147D">
      <w:pPr>
        <w:jc w:val="both"/>
        <w:rPr>
          <w:rFonts w:ascii="Times New Roman" w:hAnsi="Times New Roman"/>
          <w:sz w:val="16"/>
          <w:szCs w:val="16"/>
        </w:rPr>
      </w:pPr>
      <w:r w:rsidRPr="00FC147D">
        <w:rPr>
          <w:rFonts w:ascii="Times New Roman" w:hAnsi="Times New Roman"/>
          <w:sz w:val="16"/>
          <w:szCs w:val="16"/>
        </w:rPr>
        <w:t>Глава</w:t>
      </w:r>
    </w:p>
    <w:p w:rsidR="00FC147D" w:rsidRPr="00FC147D" w:rsidRDefault="00FC147D" w:rsidP="00FC147D">
      <w:pPr>
        <w:jc w:val="both"/>
        <w:rPr>
          <w:rFonts w:ascii="Times New Roman" w:hAnsi="Times New Roman"/>
          <w:sz w:val="16"/>
          <w:szCs w:val="16"/>
        </w:rPr>
      </w:pPr>
      <w:r w:rsidRPr="00FC147D">
        <w:rPr>
          <w:rFonts w:ascii="Times New Roman" w:hAnsi="Times New Roman"/>
          <w:sz w:val="16"/>
          <w:szCs w:val="16"/>
        </w:rPr>
        <w:lastRenderedPageBreak/>
        <w:t xml:space="preserve">МО Саракташский поссовет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</w:t>
      </w:r>
      <w:r w:rsidRPr="00FC147D">
        <w:rPr>
          <w:rFonts w:ascii="Times New Roman" w:hAnsi="Times New Roman"/>
          <w:sz w:val="16"/>
          <w:szCs w:val="16"/>
        </w:rPr>
        <w:t xml:space="preserve">                   Н.Н. Слепушкин</w:t>
      </w:r>
    </w:p>
    <w:p w:rsidR="00FC147D" w:rsidRPr="006064BB" w:rsidRDefault="00FC147D" w:rsidP="00FC147D">
      <w:pPr>
        <w:jc w:val="both"/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1301FC" w:rsidRDefault="001301F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084AB4" w:rsidRPr="001301FC" w:rsidRDefault="00084AB4" w:rsidP="00084AB4">
      <w:pPr>
        <w:jc w:val="center"/>
        <w:rPr>
          <w:rFonts w:ascii="Times New Roman" w:hAnsi="Times New Roman"/>
          <w:sz w:val="16"/>
          <w:szCs w:val="16"/>
        </w:rPr>
      </w:pPr>
      <w:r w:rsidRPr="001301F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</w:p>
    <w:p w:rsidR="00084AB4" w:rsidRPr="001301FC" w:rsidRDefault="00084AB4" w:rsidP="00084AB4">
      <w:pPr>
        <w:pStyle w:val="Web"/>
        <w:shd w:val="clear" w:color="auto" w:fill="FFFFFF"/>
        <w:spacing w:before="0" w:after="0"/>
        <w:rPr>
          <w:color w:val="000000"/>
          <w:sz w:val="16"/>
          <w:szCs w:val="16"/>
        </w:rPr>
      </w:pPr>
      <w:r w:rsidRPr="001301FC">
        <w:rPr>
          <w:color w:val="000000"/>
          <w:sz w:val="16"/>
          <w:szCs w:val="16"/>
        </w:rPr>
        <w:t xml:space="preserve">                  </w:t>
      </w:r>
    </w:p>
    <w:p w:rsidR="00084AB4" w:rsidRPr="001301FC" w:rsidRDefault="00084AB4" w:rsidP="00084AB4">
      <w:pPr>
        <w:pStyle w:val="Web"/>
        <w:shd w:val="clear" w:color="auto" w:fill="FFFFFF"/>
        <w:spacing w:before="0" w:after="0"/>
        <w:rPr>
          <w:color w:val="000000"/>
          <w:sz w:val="16"/>
          <w:szCs w:val="16"/>
        </w:rPr>
      </w:pPr>
    </w:p>
    <w:p w:rsidR="00084AB4" w:rsidRDefault="00084AB4" w:rsidP="00084AB4">
      <w:pPr>
        <w:pStyle w:val="Web"/>
        <w:shd w:val="clear" w:color="auto" w:fill="FFFFFF"/>
        <w:spacing w:before="0" w:after="0"/>
        <w:jc w:val="right"/>
        <w:rPr>
          <w:b/>
          <w:color w:val="000000"/>
          <w:sz w:val="16"/>
          <w:szCs w:val="16"/>
        </w:rPr>
      </w:pPr>
      <w:r w:rsidRPr="001301FC">
        <w:rPr>
          <w:b/>
          <w:color w:val="000000"/>
          <w:sz w:val="16"/>
          <w:szCs w:val="16"/>
        </w:rPr>
        <w:br w:type="textWrapping" w:clear="all"/>
      </w:r>
    </w:p>
    <w:p w:rsidR="006778E6" w:rsidRDefault="006778E6" w:rsidP="00084AB4">
      <w:pPr>
        <w:pStyle w:val="Web"/>
        <w:shd w:val="clear" w:color="auto" w:fill="FFFFFF"/>
        <w:spacing w:before="0" w:after="0"/>
        <w:jc w:val="right"/>
        <w:rPr>
          <w:b/>
          <w:color w:val="000000"/>
          <w:sz w:val="16"/>
          <w:szCs w:val="16"/>
        </w:rPr>
      </w:pPr>
    </w:p>
    <w:p w:rsidR="006778E6" w:rsidRPr="006778E6" w:rsidRDefault="006778E6" w:rsidP="00084AB4">
      <w:pPr>
        <w:pStyle w:val="Web"/>
        <w:shd w:val="clear" w:color="auto" w:fill="FFFFFF"/>
        <w:spacing w:before="0" w:after="0"/>
        <w:jc w:val="right"/>
        <w:rPr>
          <w:b/>
          <w:color w:val="000000"/>
          <w:sz w:val="16"/>
          <w:szCs w:val="16"/>
        </w:rPr>
      </w:pPr>
    </w:p>
    <w:sectPr w:rsidR="006778E6" w:rsidRPr="006778E6" w:rsidSect="006778E6">
      <w:headerReference w:type="even" r:id="rId12"/>
      <w:pgSz w:w="11906" w:h="16838"/>
      <w:pgMar w:top="567" w:right="851" w:bottom="737" w:left="1418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1BB" w:rsidRDefault="005B11BB">
      <w:r>
        <w:separator/>
      </w:r>
    </w:p>
  </w:endnote>
  <w:endnote w:type="continuationSeparator" w:id="0">
    <w:p w:rsidR="005B11BB" w:rsidRDefault="005B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roman">
    <w:altName w:val="Lucida Console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irofont-48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88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88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2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3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3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7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7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9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00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00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9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64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1BB" w:rsidRDefault="005B11BB">
      <w:r>
        <w:separator/>
      </w:r>
    </w:p>
  </w:footnote>
  <w:footnote w:type="continuationSeparator" w:id="0">
    <w:p w:rsidR="005B11BB" w:rsidRDefault="005B1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801" w:rsidRDefault="00B11801" w:rsidP="00FA4259">
    <w:pPr>
      <w:pStyle w:val="a4"/>
      <w:jc w:val="right"/>
    </w:pPr>
  </w:p>
  <w:p w:rsidR="00B11801" w:rsidRDefault="00B11801" w:rsidP="00FA4259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801" w:rsidRDefault="00B11801" w:rsidP="000908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B11801" w:rsidRDefault="00B118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F33E48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</w:abstractNum>
  <w:abstractNum w:abstractNumId="1">
    <w:nsid w:val="00000002"/>
    <w:multiLevelType w:val="multi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709"/>
        </w:tabs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</w:abstractNum>
  <w:abstractNum w:abstractNumId="4">
    <w:nsid w:val="00000005"/>
    <w:multiLevelType w:val="multilevel"/>
    <w:tmpl w:val="00000005"/>
    <w:name w:val="WW8Num6"/>
    <w:lvl w:ilvl="0">
      <w:start w:val="6"/>
      <w:numFmt w:val="decimal"/>
      <w:lvlText w:val="%1"/>
      <w:lvlJc w:val="left"/>
      <w:pPr>
        <w:tabs>
          <w:tab w:val="num" w:pos="0"/>
        </w:tabs>
        <w:ind w:left="217" w:hanging="811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4717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5">
      <w:numFmt w:val="bullet"/>
      <w:lvlText w:val="•"/>
      <w:lvlJc w:val="left"/>
      <w:pPr>
        <w:tabs>
          <w:tab w:val="num" w:pos="0"/>
        </w:tabs>
        <w:ind w:left="6889" w:hanging="720"/>
      </w:pPr>
      <w:rPr>
        <w:rFonts w:ascii="Liberation Serif" w:hAnsi="Liberation Serif" w:hint="default"/>
      </w:rPr>
    </w:lvl>
    <w:lvl w:ilvl="6">
      <w:numFmt w:val="bullet"/>
      <w:lvlText w:val="•"/>
      <w:lvlJc w:val="left"/>
      <w:pPr>
        <w:tabs>
          <w:tab w:val="num" w:pos="0"/>
        </w:tabs>
        <w:ind w:left="7612" w:hanging="720"/>
      </w:pPr>
      <w:rPr>
        <w:rFonts w:ascii="Liberation Serif" w:hAnsi="Liberation Serif" w:hint="default"/>
      </w:rPr>
    </w:lvl>
    <w:lvl w:ilvl="7">
      <w:numFmt w:val="bullet"/>
      <w:lvlText w:val="•"/>
      <w:lvlJc w:val="left"/>
      <w:pPr>
        <w:tabs>
          <w:tab w:val="num" w:pos="0"/>
        </w:tabs>
        <w:ind w:left="8336" w:hanging="720"/>
      </w:pPr>
      <w:rPr>
        <w:rFonts w:ascii="Liberation Serif" w:hAnsi="Liberation Serif" w:hint="default"/>
      </w:rPr>
    </w:lvl>
    <w:lvl w:ilvl="8">
      <w:numFmt w:val="bullet"/>
      <w:lvlText w:val="•"/>
      <w:lvlJc w:val="left"/>
      <w:pPr>
        <w:tabs>
          <w:tab w:val="num" w:pos="0"/>
        </w:tabs>
        <w:ind w:left="9059" w:hanging="720"/>
      </w:pPr>
      <w:rPr>
        <w:rFonts w:ascii="Liberation Serif" w:hAnsi="Liberation Serif" w:hint="default"/>
      </w:rPr>
    </w:lvl>
  </w:abstractNum>
  <w:abstractNum w:abstractNumId="5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>
    <w:nsid w:val="00000404"/>
    <w:multiLevelType w:val="multilevel"/>
    <w:tmpl w:val="00000887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>
    <w:nsid w:val="00492C82"/>
    <w:multiLevelType w:val="hybridMultilevel"/>
    <w:tmpl w:val="89087B7E"/>
    <w:lvl w:ilvl="0" w:tplc="0258618C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9370AEE6">
      <w:numFmt w:val="decimal"/>
      <w:lvlText w:val=""/>
      <w:lvlJc w:val="left"/>
    </w:lvl>
    <w:lvl w:ilvl="2" w:tplc="2028E3FE">
      <w:numFmt w:val="decimal"/>
      <w:lvlText w:val=""/>
      <w:lvlJc w:val="left"/>
    </w:lvl>
    <w:lvl w:ilvl="3" w:tplc="46466C70">
      <w:numFmt w:val="decimal"/>
      <w:lvlText w:val=""/>
      <w:lvlJc w:val="left"/>
    </w:lvl>
    <w:lvl w:ilvl="4" w:tplc="6F7A249E">
      <w:numFmt w:val="decimal"/>
      <w:lvlText w:val=""/>
      <w:lvlJc w:val="left"/>
    </w:lvl>
    <w:lvl w:ilvl="5" w:tplc="315607EC">
      <w:numFmt w:val="decimal"/>
      <w:lvlText w:val=""/>
      <w:lvlJc w:val="left"/>
    </w:lvl>
    <w:lvl w:ilvl="6" w:tplc="2D58089C">
      <w:numFmt w:val="decimal"/>
      <w:lvlText w:val=""/>
      <w:lvlJc w:val="left"/>
    </w:lvl>
    <w:lvl w:ilvl="7" w:tplc="9E3E28AE">
      <w:numFmt w:val="decimal"/>
      <w:lvlText w:val=""/>
      <w:lvlJc w:val="left"/>
    </w:lvl>
    <w:lvl w:ilvl="8" w:tplc="E018A11C">
      <w:numFmt w:val="decimal"/>
      <w:lvlText w:val=""/>
      <w:lvlJc w:val="left"/>
    </w:lvl>
  </w:abstractNum>
  <w:abstractNum w:abstractNumId="8">
    <w:nsid w:val="04C47361"/>
    <w:multiLevelType w:val="hybridMultilevel"/>
    <w:tmpl w:val="AAB44C74"/>
    <w:lvl w:ilvl="0" w:tplc="E1389B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052A5C16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0248A6"/>
    <w:multiLevelType w:val="multilevel"/>
    <w:tmpl w:val="8812B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C57D7B"/>
    <w:multiLevelType w:val="multilevel"/>
    <w:tmpl w:val="43FC6D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0F5F607E"/>
    <w:multiLevelType w:val="hybridMultilevel"/>
    <w:tmpl w:val="5A3888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24852D2"/>
    <w:multiLevelType w:val="hybridMultilevel"/>
    <w:tmpl w:val="576A0DA6"/>
    <w:lvl w:ilvl="0" w:tplc="E20ECB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6165717"/>
    <w:multiLevelType w:val="hybridMultilevel"/>
    <w:tmpl w:val="9B06BF06"/>
    <w:lvl w:ilvl="0" w:tplc="F146B0C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25618F"/>
    <w:multiLevelType w:val="hybridMultilevel"/>
    <w:tmpl w:val="0E1EE0D0"/>
    <w:lvl w:ilvl="0" w:tplc="41CA356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1" w:tplc="449C8308">
      <w:numFmt w:val="bullet"/>
      <w:lvlText w:val="•"/>
      <w:lvlJc w:val="left"/>
      <w:pPr>
        <w:ind w:left="1214" w:hanging="163"/>
      </w:pPr>
    </w:lvl>
    <w:lvl w:ilvl="2" w:tplc="5554EB14">
      <w:numFmt w:val="bullet"/>
      <w:lvlText w:val="•"/>
      <w:lvlJc w:val="left"/>
      <w:pPr>
        <w:ind w:left="2249" w:hanging="163"/>
      </w:pPr>
    </w:lvl>
    <w:lvl w:ilvl="3" w:tplc="F50C8C3A">
      <w:numFmt w:val="bullet"/>
      <w:lvlText w:val="•"/>
      <w:lvlJc w:val="left"/>
      <w:pPr>
        <w:ind w:left="3284" w:hanging="163"/>
      </w:pPr>
    </w:lvl>
    <w:lvl w:ilvl="4" w:tplc="FA5665F2">
      <w:numFmt w:val="bullet"/>
      <w:lvlText w:val="•"/>
      <w:lvlJc w:val="left"/>
      <w:pPr>
        <w:ind w:left="4319" w:hanging="163"/>
      </w:pPr>
    </w:lvl>
    <w:lvl w:ilvl="5" w:tplc="5930152A">
      <w:numFmt w:val="bullet"/>
      <w:lvlText w:val="•"/>
      <w:lvlJc w:val="left"/>
      <w:pPr>
        <w:ind w:left="5354" w:hanging="163"/>
      </w:pPr>
    </w:lvl>
    <w:lvl w:ilvl="6" w:tplc="47B45714">
      <w:numFmt w:val="bullet"/>
      <w:lvlText w:val="•"/>
      <w:lvlJc w:val="left"/>
      <w:pPr>
        <w:ind w:left="6389" w:hanging="163"/>
      </w:pPr>
    </w:lvl>
    <w:lvl w:ilvl="7" w:tplc="F870A218">
      <w:numFmt w:val="bullet"/>
      <w:lvlText w:val="•"/>
      <w:lvlJc w:val="left"/>
      <w:pPr>
        <w:ind w:left="7424" w:hanging="163"/>
      </w:pPr>
    </w:lvl>
    <w:lvl w:ilvl="8" w:tplc="E9F4E2B2">
      <w:numFmt w:val="bullet"/>
      <w:lvlText w:val="•"/>
      <w:lvlJc w:val="left"/>
      <w:pPr>
        <w:ind w:left="8459" w:hanging="163"/>
      </w:pPr>
    </w:lvl>
  </w:abstractNum>
  <w:abstractNum w:abstractNumId="18">
    <w:nsid w:val="2CF97E68"/>
    <w:multiLevelType w:val="hybridMultilevel"/>
    <w:tmpl w:val="A48E5030"/>
    <w:lvl w:ilvl="0" w:tplc="03AAEC14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F62728A"/>
    <w:multiLevelType w:val="hybridMultilevel"/>
    <w:tmpl w:val="D72093F6"/>
    <w:lvl w:ilvl="0" w:tplc="D1F4272A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</w:rPr>
    </w:lvl>
    <w:lvl w:ilvl="1" w:tplc="EB524F68">
      <w:numFmt w:val="decimal"/>
      <w:lvlText w:val=""/>
      <w:lvlJc w:val="left"/>
    </w:lvl>
    <w:lvl w:ilvl="2" w:tplc="A7F6FA3E">
      <w:numFmt w:val="decimal"/>
      <w:lvlText w:val=""/>
      <w:lvlJc w:val="left"/>
    </w:lvl>
    <w:lvl w:ilvl="3" w:tplc="9E2C7CD2">
      <w:numFmt w:val="decimal"/>
      <w:lvlText w:val=""/>
      <w:lvlJc w:val="left"/>
    </w:lvl>
    <w:lvl w:ilvl="4" w:tplc="22208312">
      <w:numFmt w:val="decimal"/>
      <w:lvlText w:val=""/>
      <w:lvlJc w:val="left"/>
    </w:lvl>
    <w:lvl w:ilvl="5" w:tplc="BFD84896">
      <w:numFmt w:val="decimal"/>
      <w:lvlText w:val=""/>
      <w:lvlJc w:val="left"/>
    </w:lvl>
    <w:lvl w:ilvl="6" w:tplc="33908A90">
      <w:numFmt w:val="decimal"/>
      <w:lvlText w:val=""/>
      <w:lvlJc w:val="left"/>
    </w:lvl>
    <w:lvl w:ilvl="7" w:tplc="4974392E">
      <w:numFmt w:val="decimal"/>
      <w:lvlText w:val=""/>
      <w:lvlJc w:val="left"/>
    </w:lvl>
    <w:lvl w:ilvl="8" w:tplc="E18A0554">
      <w:numFmt w:val="decimal"/>
      <w:lvlText w:val=""/>
      <w:lvlJc w:val="left"/>
    </w:lvl>
  </w:abstractNum>
  <w:abstractNum w:abstractNumId="2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B78B7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766B85"/>
    <w:multiLevelType w:val="multilevel"/>
    <w:tmpl w:val="452E53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8B06CA3"/>
    <w:multiLevelType w:val="hybridMultilevel"/>
    <w:tmpl w:val="FE209AC0"/>
    <w:lvl w:ilvl="0" w:tplc="22BAAADA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DC7646E8">
      <w:numFmt w:val="decimal"/>
      <w:lvlText w:val=""/>
      <w:lvlJc w:val="left"/>
    </w:lvl>
    <w:lvl w:ilvl="2" w:tplc="9690ADF4">
      <w:numFmt w:val="decimal"/>
      <w:lvlText w:val=""/>
      <w:lvlJc w:val="left"/>
    </w:lvl>
    <w:lvl w:ilvl="3" w:tplc="108AD5EE">
      <w:numFmt w:val="decimal"/>
      <w:lvlText w:val=""/>
      <w:lvlJc w:val="left"/>
    </w:lvl>
    <w:lvl w:ilvl="4" w:tplc="9C6C6F64">
      <w:numFmt w:val="decimal"/>
      <w:lvlText w:val=""/>
      <w:lvlJc w:val="left"/>
    </w:lvl>
    <w:lvl w:ilvl="5" w:tplc="DF50C2CC">
      <w:numFmt w:val="decimal"/>
      <w:lvlText w:val=""/>
      <w:lvlJc w:val="left"/>
    </w:lvl>
    <w:lvl w:ilvl="6" w:tplc="8EC6EB08">
      <w:numFmt w:val="decimal"/>
      <w:lvlText w:val=""/>
      <w:lvlJc w:val="left"/>
    </w:lvl>
    <w:lvl w:ilvl="7" w:tplc="16645C6C">
      <w:numFmt w:val="decimal"/>
      <w:lvlText w:val=""/>
      <w:lvlJc w:val="left"/>
    </w:lvl>
    <w:lvl w:ilvl="8" w:tplc="2E5A8A9C">
      <w:numFmt w:val="decimal"/>
      <w:lvlText w:val=""/>
      <w:lvlJc w:val="left"/>
    </w:lvl>
  </w:abstractNum>
  <w:abstractNum w:abstractNumId="24">
    <w:nsid w:val="38B36036"/>
    <w:multiLevelType w:val="hybridMultilevel"/>
    <w:tmpl w:val="8E36248A"/>
    <w:lvl w:ilvl="0" w:tplc="20048D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A0E574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52FC3A">
      <w:start w:val="6"/>
      <w:numFmt w:val="decimal"/>
      <w:lvlRestart w:val="0"/>
      <w:lvlText w:val="%3.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B0C62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0897DA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E02C7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1E38C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81F8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D6482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FC36ED0"/>
    <w:multiLevelType w:val="multilevel"/>
    <w:tmpl w:val="D276B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13019D0"/>
    <w:multiLevelType w:val="hybridMultilevel"/>
    <w:tmpl w:val="DC8808A6"/>
    <w:lvl w:ilvl="0" w:tplc="40C658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8C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25C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07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E4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20B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C6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EA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8E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17B3B0E"/>
    <w:multiLevelType w:val="multilevel"/>
    <w:tmpl w:val="CE925FFA"/>
    <w:lvl w:ilvl="0">
      <w:start w:val="1"/>
      <w:numFmt w:val="decimal"/>
      <w:lvlText w:val="%1"/>
      <w:lvlJc w:val="left"/>
      <w:pPr>
        <w:ind w:left="152" w:hanging="86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  <w:lang w:val="ru-RU" w:eastAsia="en-US" w:bidi="ar-SA"/>
      </w:rPr>
    </w:lvl>
  </w:abstractNum>
  <w:abstractNum w:abstractNumId="29">
    <w:nsid w:val="44262D39"/>
    <w:multiLevelType w:val="hybridMultilevel"/>
    <w:tmpl w:val="D2802C66"/>
    <w:lvl w:ilvl="0" w:tplc="9F64479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1" w:tplc="C2BC4D08">
      <w:numFmt w:val="bullet"/>
      <w:lvlText w:val="•"/>
      <w:lvlJc w:val="left"/>
      <w:pPr>
        <w:ind w:left="1248" w:hanging="708"/>
      </w:pPr>
      <w:rPr>
        <w:rFonts w:hint="default"/>
      </w:rPr>
    </w:lvl>
    <w:lvl w:ilvl="2" w:tplc="88DCF142">
      <w:numFmt w:val="bullet"/>
      <w:lvlText w:val="•"/>
      <w:lvlJc w:val="left"/>
      <w:pPr>
        <w:ind w:left="2277" w:hanging="708"/>
      </w:pPr>
      <w:rPr>
        <w:rFonts w:hint="default"/>
      </w:rPr>
    </w:lvl>
    <w:lvl w:ilvl="3" w:tplc="15387BA4">
      <w:numFmt w:val="bullet"/>
      <w:lvlText w:val="•"/>
      <w:lvlJc w:val="left"/>
      <w:pPr>
        <w:ind w:left="3305" w:hanging="708"/>
      </w:pPr>
      <w:rPr>
        <w:rFonts w:hint="default"/>
      </w:rPr>
    </w:lvl>
    <w:lvl w:ilvl="4" w:tplc="CC103CE6">
      <w:numFmt w:val="bullet"/>
      <w:lvlText w:val="•"/>
      <w:lvlJc w:val="left"/>
      <w:pPr>
        <w:ind w:left="4334" w:hanging="708"/>
      </w:pPr>
      <w:rPr>
        <w:rFonts w:hint="default"/>
      </w:rPr>
    </w:lvl>
    <w:lvl w:ilvl="5" w:tplc="D5940A1E">
      <w:numFmt w:val="bullet"/>
      <w:lvlText w:val="•"/>
      <w:lvlJc w:val="left"/>
      <w:pPr>
        <w:ind w:left="5362" w:hanging="708"/>
      </w:pPr>
      <w:rPr>
        <w:rFonts w:hint="default"/>
      </w:rPr>
    </w:lvl>
    <w:lvl w:ilvl="6" w:tplc="99ACD5EC">
      <w:numFmt w:val="bullet"/>
      <w:lvlText w:val="•"/>
      <w:lvlJc w:val="left"/>
      <w:pPr>
        <w:ind w:left="6391" w:hanging="708"/>
      </w:pPr>
      <w:rPr>
        <w:rFonts w:hint="default"/>
      </w:rPr>
    </w:lvl>
    <w:lvl w:ilvl="7" w:tplc="3C4CA6DC">
      <w:numFmt w:val="bullet"/>
      <w:lvlText w:val="•"/>
      <w:lvlJc w:val="left"/>
      <w:pPr>
        <w:ind w:left="7419" w:hanging="708"/>
      </w:pPr>
      <w:rPr>
        <w:rFonts w:hint="default"/>
      </w:rPr>
    </w:lvl>
    <w:lvl w:ilvl="8" w:tplc="B322A5DC">
      <w:numFmt w:val="bullet"/>
      <w:lvlText w:val="•"/>
      <w:lvlJc w:val="left"/>
      <w:pPr>
        <w:ind w:left="8448" w:hanging="708"/>
      </w:pPr>
      <w:rPr>
        <w:rFonts w:hint="default"/>
      </w:rPr>
    </w:lvl>
  </w:abstractNum>
  <w:abstractNum w:abstractNumId="30">
    <w:nsid w:val="4785042C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F855D5"/>
    <w:multiLevelType w:val="hybridMultilevel"/>
    <w:tmpl w:val="46BC1F30"/>
    <w:lvl w:ilvl="0" w:tplc="FCAE3D0C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1" w:tplc="E01E85F4">
      <w:numFmt w:val="bullet"/>
      <w:lvlText w:val="•"/>
      <w:lvlJc w:val="left"/>
      <w:pPr>
        <w:ind w:left="1248" w:hanging="708"/>
      </w:pPr>
      <w:rPr>
        <w:rFonts w:hint="default"/>
      </w:rPr>
    </w:lvl>
    <w:lvl w:ilvl="2" w:tplc="55CE27EA">
      <w:numFmt w:val="bullet"/>
      <w:lvlText w:val="•"/>
      <w:lvlJc w:val="left"/>
      <w:pPr>
        <w:ind w:left="2277" w:hanging="708"/>
      </w:pPr>
      <w:rPr>
        <w:rFonts w:hint="default"/>
      </w:rPr>
    </w:lvl>
    <w:lvl w:ilvl="3" w:tplc="800E075A">
      <w:numFmt w:val="bullet"/>
      <w:lvlText w:val="•"/>
      <w:lvlJc w:val="left"/>
      <w:pPr>
        <w:ind w:left="3305" w:hanging="708"/>
      </w:pPr>
      <w:rPr>
        <w:rFonts w:hint="default"/>
      </w:rPr>
    </w:lvl>
    <w:lvl w:ilvl="4" w:tplc="4CF81FF6">
      <w:numFmt w:val="bullet"/>
      <w:lvlText w:val="•"/>
      <w:lvlJc w:val="left"/>
      <w:pPr>
        <w:ind w:left="4334" w:hanging="708"/>
      </w:pPr>
      <w:rPr>
        <w:rFonts w:hint="default"/>
      </w:rPr>
    </w:lvl>
    <w:lvl w:ilvl="5" w:tplc="77187504">
      <w:numFmt w:val="bullet"/>
      <w:lvlText w:val="•"/>
      <w:lvlJc w:val="left"/>
      <w:pPr>
        <w:ind w:left="5362" w:hanging="708"/>
      </w:pPr>
      <w:rPr>
        <w:rFonts w:hint="default"/>
      </w:rPr>
    </w:lvl>
    <w:lvl w:ilvl="6" w:tplc="85DE1150">
      <w:numFmt w:val="bullet"/>
      <w:lvlText w:val="•"/>
      <w:lvlJc w:val="left"/>
      <w:pPr>
        <w:ind w:left="6391" w:hanging="708"/>
      </w:pPr>
      <w:rPr>
        <w:rFonts w:hint="default"/>
      </w:rPr>
    </w:lvl>
    <w:lvl w:ilvl="7" w:tplc="A1D29E58">
      <w:numFmt w:val="bullet"/>
      <w:lvlText w:val="•"/>
      <w:lvlJc w:val="left"/>
      <w:pPr>
        <w:ind w:left="7419" w:hanging="708"/>
      </w:pPr>
      <w:rPr>
        <w:rFonts w:hint="default"/>
      </w:rPr>
    </w:lvl>
    <w:lvl w:ilvl="8" w:tplc="4014C874">
      <w:numFmt w:val="bullet"/>
      <w:lvlText w:val="•"/>
      <w:lvlJc w:val="left"/>
      <w:pPr>
        <w:ind w:left="8448" w:hanging="708"/>
      </w:pPr>
      <w:rPr>
        <w:rFonts w:hint="default"/>
      </w:rPr>
    </w:lvl>
  </w:abstractNum>
  <w:abstractNum w:abstractNumId="32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</w:rPr>
    </w:lvl>
    <w:lvl w:ilvl="1" w:tplc="798EAE20">
      <w:numFmt w:val="bullet"/>
      <w:lvlText w:val="•"/>
      <w:lvlJc w:val="left"/>
      <w:pPr>
        <w:ind w:left="1232" w:hanging="164"/>
      </w:pPr>
    </w:lvl>
    <w:lvl w:ilvl="2" w:tplc="7284B810">
      <w:numFmt w:val="bullet"/>
      <w:lvlText w:val="•"/>
      <w:lvlJc w:val="left"/>
      <w:pPr>
        <w:ind w:left="2265" w:hanging="164"/>
      </w:pPr>
    </w:lvl>
    <w:lvl w:ilvl="3" w:tplc="BCA8F6BC">
      <w:numFmt w:val="bullet"/>
      <w:lvlText w:val="•"/>
      <w:lvlJc w:val="left"/>
      <w:pPr>
        <w:ind w:left="3298" w:hanging="164"/>
      </w:pPr>
    </w:lvl>
    <w:lvl w:ilvl="4" w:tplc="210ACB08">
      <w:numFmt w:val="bullet"/>
      <w:lvlText w:val="•"/>
      <w:lvlJc w:val="left"/>
      <w:pPr>
        <w:ind w:left="4331" w:hanging="164"/>
      </w:pPr>
    </w:lvl>
    <w:lvl w:ilvl="5" w:tplc="883E2A08">
      <w:numFmt w:val="bullet"/>
      <w:lvlText w:val="•"/>
      <w:lvlJc w:val="left"/>
      <w:pPr>
        <w:ind w:left="5364" w:hanging="164"/>
      </w:pPr>
    </w:lvl>
    <w:lvl w:ilvl="6" w:tplc="BAD29E50">
      <w:numFmt w:val="bullet"/>
      <w:lvlText w:val="•"/>
      <w:lvlJc w:val="left"/>
      <w:pPr>
        <w:ind w:left="6397" w:hanging="164"/>
      </w:pPr>
    </w:lvl>
    <w:lvl w:ilvl="7" w:tplc="CFAA408A">
      <w:numFmt w:val="bullet"/>
      <w:lvlText w:val="•"/>
      <w:lvlJc w:val="left"/>
      <w:pPr>
        <w:ind w:left="7430" w:hanging="164"/>
      </w:pPr>
    </w:lvl>
    <w:lvl w:ilvl="8" w:tplc="3E18AAD6">
      <w:numFmt w:val="bullet"/>
      <w:lvlText w:val="•"/>
      <w:lvlJc w:val="left"/>
      <w:pPr>
        <w:ind w:left="8463" w:hanging="164"/>
      </w:pPr>
    </w:lvl>
  </w:abstractNum>
  <w:abstractNum w:abstractNumId="33">
    <w:nsid w:val="4BD15DFD"/>
    <w:multiLevelType w:val="hybridMultilevel"/>
    <w:tmpl w:val="ACA0F1E2"/>
    <w:lvl w:ilvl="0" w:tplc="11C647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553B12CE"/>
    <w:multiLevelType w:val="hybridMultilevel"/>
    <w:tmpl w:val="5CAEE0F0"/>
    <w:lvl w:ilvl="0" w:tplc="F7DE963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88894C">
      <w:start w:val="1"/>
      <w:numFmt w:val="bullet"/>
      <w:lvlText w:val="o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2E8190">
      <w:start w:val="1"/>
      <w:numFmt w:val="bullet"/>
      <w:lvlRestart w:val="0"/>
      <w:lvlText w:val="-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123EF4">
      <w:start w:val="1"/>
      <w:numFmt w:val="bullet"/>
      <w:lvlText w:val="•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095EE">
      <w:start w:val="1"/>
      <w:numFmt w:val="bullet"/>
      <w:lvlText w:val="o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7ED950">
      <w:start w:val="1"/>
      <w:numFmt w:val="bullet"/>
      <w:lvlText w:val="▪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E7CA0">
      <w:start w:val="1"/>
      <w:numFmt w:val="bullet"/>
      <w:lvlText w:val="•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5436EC">
      <w:start w:val="1"/>
      <w:numFmt w:val="bullet"/>
      <w:lvlText w:val="o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7CB9F6">
      <w:start w:val="1"/>
      <w:numFmt w:val="bullet"/>
      <w:lvlText w:val="▪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7036811"/>
    <w:multiLevelType w:val="multilevel"/>
    <w:tmpl w:val="3104C8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6">
    <w:nsid w:val="583E1585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1A65DF0"/>
    <w:multiLevelType w:val="hybridMultilevel"/>
    <w:tmpl w:val="9D148602"/>
    <w:lvl w:ilvl="0" w:tplc="61A68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3405A4A"/>
    <w:multiLevelType w:val="hybridMultilevel"/>
    <w:tmpl w:val="36D04F0C"/>
    <w:lvl w:ilvl="0" w:tplc="EC80B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6A6C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DCFAE0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CD9B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C751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A558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62E5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AA7D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08F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>
    <w:nsid w:val="72FF0436"/>
    <w:multiLevelType w:val="hybridMultilevel"/>
    <w:tmpl w:val="7092F718"/>
    <w:lvl w:ilvl="0" w:tplc="E5741748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abstractNum w:abstractNumId="44">
    <w:nsid w:val="76405962"/>
    <w:multiLevelType w:val="hybridMultilevel"/>
    <w:tmpl w:val="8904F8F0"/>
    <w:lvl w:ilvl="0" w:tplc="98D010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D0C95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58B9A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3CD9C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622E4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8E2AF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CC7F9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3C25B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C638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85F2AC5"/>
    <w:multiLevelType w:val="hybridMultilevel"/>
    <w:tmpl w:val="1F72AEF2"/>
    <w:lvl w:ilvl="0" w:tplc="01C05C1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3E68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74BA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7C09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4EF8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9607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563B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C636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3238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2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102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upperRoman"/>
      <w:lvlText w:val="%5."/>
      <w:lvlJc w:val="left"/>
      <w:pPr>
        <w:ind w:left="4717" w:hanging="720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40"/>
  </w:num>
  <w:num w:numId="5">
    <w:abstractNumId w:val="28"/>
  </w:num>
  <w:num w:numId="6">
    <w:abstractNumId w:val="43"/>
  </w:num>
  <w:num w:numId="7">
    <w:abstractNumId w:val="45"/>
  </w:num>
  <w:num w:numId="8">
    <w:abstractNumId w:val="24"/>
  </w:num>
  <w:num w:numId="9">
    <w:abstractNumId w:val="39"/>
  </w:num>
  <w:num w:numId="10">
    <w:abstractNumId w:val="34"/>
  </w:num>
  <w:num w:numId="11">
    <w:abstractNumId w:val="27"/>
  </w:num>
  <w:num w:numId="12">
    <w:abstractNumId w:val="44"/>
  </w:num>
  <w:num w:numId="13">
    <w:abstractNumId w:val="19"/>
  </w:num>
  <w:num w:numId="14">
    <w:abstractNumId w:val="7"/>
  </w:num>
  <w:num w:numId="15">
    <w:abstractNumId w:val="23"/>
  </w:num>
  <w:num w:numId="16">
    <w:abstractNumId w:val="37"/>
  </w:num>
  <w:num w:numId="17">
    <w:abstractNumId w:val="14"/>
  </w:num>
  <w:num w:numId="18">
    <w:abstractNumId w:val="30"/>
  </w:num>
  <w:num w:numId="19">
    <w:abstractNumId w:val="36"/>
  </w:num>
  <w:num w:numId="20">
    <w:abstractNumId w:val="9"/>
  </w:num>
  <w:num w:numId="21">
    <w:abstractNumId w:val="21"/>
  </w:num>
  <w:num w:numId="22">
    <w:abstractNumId w:val="11"/>
  </w:num>
  <w:num w:numId="23">
    <w:abstractNumId w:val="31"/>
  </w:num>
  <w:num w:numId="24">
    <w:abstractNumId w:val="29"/>
  </w:num>
  <w:num w:numId="25">
    <w:abstractNumId w:val="46"/>
  </w:num>
  <w:num w:numId="26">
    <w:abstractNumId w:val="18"/>
  </w:num>
  <w:num w:numId="27">
    <w:abstractNumId w:val="41"/>
  </w:num>
  <w:num w:numId="28">
    <w:abstractNumId w:val="20"/>
  </w:num>
  <w:num w:numId="29">
    <w:abstractNumId w:val="15"/>
  </w:num>
  <w:num w:numId="30">
    <w:abstractNumId w:val="13"/>
  </w:num>
  <w:num w:numId="31">
    <w:abstractNumId w:val="32"/>
  </w:num>
  <w:num w:numId="32">
    <w:abstractNumId w:val="17"/>
  </w:num>
  <w:num w:numId="33">
    <w:abstractNumId w:val="42"/>
  </w:num>
  <w:num w:numId="34">
    <w:abstractNumId w:val="25"/>
  </w:num>
  <w:num w:numId="35">
    <w:abstractNumId w:val="35"/>
  </w:num>
  <w:num w:numId="36">
    <w:abstractNumId w:val="8"/>
  </w:num>
  <w:num w:numId="37">
    <w:abstractNumId w:val="26"/>
  </w:num>
  <w:num w:numId="38">
    <w:abstractNumId w:val="22"/>
  </w:num>
  <w:num w:numId="39">
    <w:abstractNumId w:val="33"/>
  </w:num>
  <w:num w:numId="40">
    <w:abstractNumId w:val="16"/>
  </w:num>
  <w:num w:numId="41">
    <w:abstractNumId w:val="38"/>
  </w:num>
  <w:num w:numId="42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6F20"/>
    <w:rsid w:val="000168AD"/>
    <w:rsid w:val="00017A60"/>
    <w:rsid w:val="000232F4"/>
    <w:rsid w:val="00025567"/>
    <w:rsid w:val="00026A0C"/>
    <w:rsid w:val="00040D57"/>
    <w:rsid w:val="00043874"/>
    <w:rsid w:val="0005232C"/>
    <w:rsid w:val="0005268F"/>
    <w:rsid w:val="00053F94"/>
    <w:rsid w:val="0006043B"/>
    <w:rsid w:val="00060816"/>
    <w:rsid w:val="00063192"/>
    <w:rsid w:val="00065AF9"/>
    <w:rsid w:val="00070257"/>
    <w:rsid w:val="00076267"/>
    <w:rsid w:val="00076A2D"/>
    <w:rsid w:val="00081B69"/>
    <w:rsid w:val="000825D6"/>
    <w:rsid w:val="00082678"/>
    <w:rsid w:val="00083A5D"/>
    <w:rsid w:val="00084AB4"/>
    <w:rsid w:val="00086CC9"/>
    <w:rsid w:val="000873B5"/>
    <w:rsid w:val="000874E6"/>
    <w:rsid w:val="0009035E"/>
    <w:rsid w:val="000905B7"/>
    <w:rsid w:val="00090816"/>
    <w:rsid w:val="000947D8"/>
    <w:rsid w:val="00096D56"/>
    <w:rsid w:val="00097B75"/>
    <w:rsid w:val="000A3FCD"/>
    <w:rsid w:val="000A64DE"/>
    <w:rsid w:val="000A6C72"/>
    <w:rsid w:val="000C074A"/>
    <w:rsid w:val="000C4D9B"/>
    <w:rsid w:val="000D1693"/>
    <w:rsid w:val="000D6D39"/>
    <w:rsid w:val="000E081A"/>
    <w:rsid w:val="000E3280"/>
    <w:rsid w:val="000E555D"/>
    <w:rsid w:val="000F48CC"/>
    <w:rsid w:val="000F79DE"/>
    <w:rsid w:val="0010414F"/>
    <w:rsid w:val="00106D09"/>
    <w:rsid w:val="0010724D"/>
    <w:rsid w:val="00120CF2"/>
    <w:rsid w:val="00122FA8"/>
    <w:rsid w:val="001301FC"/>
    <w:rsid w:val="00130B02"/>
    <w:rsid w:val="00134AB3"/>
    <w:rsid w:val="00144B34"/>
    <w:rsid w:val="00145EE4"/>
    <w:rsid w:val="00152A8E"/>
    <w:rsid w:val="00162143"/>
    <w:rsid w:val="00173636"/>
    <w:rsid w:val="00175E38"/>
    <w:rsid w:val="00176DF5"/>
    <w:rsid w:val="00180D87"/>
    <w:rsid w:val="00184261"/>
    <w:rsid w:val="00186484"/>
    <w:rsid w:val="001907DC"/>
    <w:rsid w:val="0019097C"/>
    <w:rsid w:val="001932A5"/>
    <w:rsid w:val="00193589"/>
    <w:rsid w:val="00196B9E"/>
    <w:rsid w:val="00196EE0"/>
    <w:rsid w:val="001A11E9"/>
    <w:rsid w:val="001A749B"/>
    <w:rsid w:val="001B1C1E"/>
    <w:rsid w:val="001B3D8B"/>
    <w:rsid w:val="001B67A7"/>
    <w:rsid w:val="001C167A"/>
    <w:rsid w:val="001C1787"/>
    <w:rsid w:val="001D1439"/>
    <w:rsid w:val="001D7CD5"/>
    <w:rsid w:val="001E36E0"/>
    <w:rsid w:val="001F0251"/>
    <w:rsid w:val="00203202"/>
    <w:rsid w:val="00210EF5"/>
    <w:rsid w:val="0021406F"/>
    <w:rsid w:val="00225579"/>
    <w:rsid w:val="002321C5"/>
    <w:rsid w:val="00234B21"/>
    <w:rsid w:val="00236234"/>
    <w:rsid w:val="002420FD"/>
    <w:rsid w:val="0024518F"/>
    <w:rsid w:val="00250367"/>
    <w:rsid w:val="002513A9"/>
    <w:rsid w:val="00253FBB"/>
    <w:rsid w:val="0025409D"/>
    <w:rsid w:val="002627B2"/>
    <w:rsid w:val="0026754A"/>
    <w:rsid w:val="00273D9F"/>
    <w:rsid w:val="002745B3"/>
    <w:rsid w:val="002771D2"/>
    <w:rsid w:val="0028000D"/>
    <w:rsid w:val="0028283E"/>
    <w:rsid w:val="00285902"/>
    <w:rsid w:val="0029347F"/>
    <w:rsid w:val="00294EB9"/>
    <w:rsid w:val="00295D39"/>
    <w:rsid w:val="002A38F8"/>
    <w:rsid w:val="002A6559"/>
    <w:rsid w:val="002B3F3E"/>
    <w:rsid w:val="002B5D7F"/>
    <w:rsid w:val="002C1C50"/>
    <w:rsid w:val="002C694F"/>
    <w:rsid w:val="002D5976"/>
    <w:rsid w:val="002E0FA9"/>
    <w:rsid w:val="002E2D4B"/>
    <w:rsid w:val="002F03A0"/>
    <w:rsid w:val="002F0A2A"/>
    <w:rsid w:val="002F1E05"/>
    <w:rsid w:val="002F6F0A"/>
    <w:rsid w:val="003049B9"/>
    <w:rsid w:val="003116AF"/>
    <w:rsid w:val="003353DD"/>
    <w:rsid w:val="00337019"/>
    <w:rsid w:val="00342CBA"/>
    <w:rsid w:val="00370871"/>
    <w:rsid w:val="00370FE7"/>
    <w:rsid w:val="003739AA"/>
    <w:rsid w:val="00390D4A"/>
    <w:rsid w:val="003A33AD"/>
    <w:rsid w:val="003A62F1"/>
    <w:rsid w:val="003A7430"/>
    <w:rsid w:val="003A7F95"/>
    <w:rsid w:val="003B0469"/>
    <w:rsid w:val="003B2DBD"/>
    <w:rsid w:val="003B5DFB"/>
    <w:rsid w:val="003C3A9B"/>
    <w:rsid w:val="003C58F1"/>
    <w:rsid w:val="003E4385"/>
    <w:rsid w:val="003E7AFD"/>
    <w:rsid w:val="003F15DC"/>
    <w:rsid w:val="003F6634"/>
    <w:rsid w:val="003F7555"/>
    <w:rsid w:val="003F7B83"/>
    <w:rsid w:val="00404303"/>
    <w:rsid w:val="00404E25"/>
    <w:rsid w:val="00412172"/>
    <w:rsid w:val="0041453C"/>
    <w:rsid w:val="00414F5D"/>
    <w:rsid w:val="0042313E"/>
    <w:rsid w:val="00423252"/>
    <w:rsid w:val="00433BDD"/>
    <w:rsid w:val="0043422A"/>
    <w:rsid w:val="00434A46"/>
    <w:rsid w:val="0044351D"/>
    <w:rsid w:val="00444648"/>
    <w:rsid w:val="00445933"/>
    <w:rsid w:val="0045150F"/>
    <w:rsid w:val="004544AB"/>
    <w:rsid w:val="00457487"/>
    <w:rsid w:val="00461271"/>
    <w:rsid w:val="004679CC"/>
    <w:rsid w:val="00467C57"/>
    <w:rsid w:val="00470C28"/>
    <w:rsid w:val="00476882"/>
    <w:rsid w:val="00485169"/>
    <w:rsid w:val="0048672B"/>
    <w:rsid w:val="00491DE3"/>
    <w:rsid w:val="004930F1"/>
    <w:rsid w:val="004A09BA"/>
    <w:rsid w:val="004A300A"/>
    <w:rsid w:val="004A4622"/>
    <w:rsid w:val="004A48A0"/>
    <w:rsid w:val="004A65FE"/>
    <w:rsid w:val="004B0719"/>
    <w:rsid w:val="004B2BF8"/>
    <w:rsid w:val="004B4069"/>
    <w:rsid w:val="004B5114"/>
    <w:rsid w:val="004C37CE"/>
    <w:rsid w:val="004C46EC"/>
    <w:rsid w:val="004D1DF7"/>
    <w:rsid w:val="004E0211"/>
    <w:rsid w:val="004E4F88"/>
    <w:rsid w:val="004E5CC5"/>
    <w:rsid w:val="004F0470"/>
    <w:rsid w:val="004F13AA"/>
    <w:rsid w:val="004F1BAB"/>
    <w:rsid w:val="004F59F4"/>
    <w:rsid w:val="00500B2D"/>
    <w:rsid w:val="00500B91"/>
    <w:rsid w:val="00512079"/>
    <w:rsid w:val="00512923"/>
    <w:rsid w:val="00512B45"/>
    <w:rsid w:val="005224F9"/>
    <w:rsid w:val="0052351C"/>
    <w:rsid w:val="00523B58"/>
    <w:rsid w:val="00524CAC"/>
    <w:rsid w:val="00525383"/>
    <w:rsid w:val="00533689"/>
    <w:rsid w:val="00534D36"/>
    <w:rsid w:val="00536F8D"/>
    <w:rsid w:val="00550AD2"/>
    <w:rsid w:val="0055306A"/>
    <w:rsid w:val="00562344"/>
    <w:rsid w:val="00563CB4"/>
    <w:rsid w:val="00565052"/>
    <w:rsid w:val="0057024A"/>
    <w:rsid w:val="00575C3B"/>
    <w:rsid w:val="005800EF"/>
    <w:rsid w:val="00582BE0"/>
    <w:rsid w:val="00585AB7"/>
    <w:rsid w:val="005902EF"/>
    <w:rsid w:val="005975BF"/>
    <w:rsid w:val="00597B4E"/>
    <w:rsid w:val="005A2019"/>
    <w:rsid w:val="005A41FB"/>
    <w:rsid w:val="005A4210"/>
    <w:rsid w:val="005A45AD"/>
    <w:rsid w:val="005B11BB"/>
    <w:rsid w:val="005B34CC"/>
    <w:rsid w:val="005B6740"/>
    <w:rsid w:val="005D16FA"/>
    <w:rsid w:val="005D1C2E"/>
    <w:rsid w:val="005D2B67"/>
    <w:rsid w:val="005D6DCB"/>
    <w:rsid w:val="005E1DC2"/>
    <w:rsid w:val="005E3F55"/>
    <w:rsid w:val="005E5228"/>
    <w:rsid w:val="005E7004"/>
    <w:rsid w:val="005F00D8"/>
    <w:rsid w:val="005F238E"/>
    <w:rsid w:val="005F3E1B"/>
    <w:rsid w:val="00605F63"/>
    <w:rsid w:val="0061085F"/>
    <w:rsid w:val="0061582F"/>
    <w:rsid w:val="006233C2"/>
    <w:rsid w:val="006257E1"/>
    <w:rsid w:val="00635F21"/>
    <w:rsid w:val="00637EFB"/>
    <w:rsid w:val="00643127"/>
    <w:rsid w:val="0064525E"/>
    <w:rsid w:val="00647223"/>
    <w:rsid w:val="00662714"/>
    <w:rsid w:val="006627C0"/>
    <w:rsid w:val="00665255"/>
    <w:rsid w:val="006668B5"/>
    <w:rsid w:val="00673121"/>
    <w:rsid w:val="006778E6"/>
    <w:rsid w:val="00680CA1"/>
    <w:rsid w:val="0068212D"/>
    <w:rsid w:val="006821EA"/>
    <w:rsid w:val="00682C72"/>
    <w:rsid w:val="00683370"/>
    <w:rsid w:val="00684C10"/>
    <w:rsid w:val="00685400"/>
    <w:rsid w:val="006940BB"/>
    <w:rsid w:val="006A0049"/>
    <w:rsid w:val="006A4D50"/>
    <w:rsid w:val="006A59C9"/>
    <w:rsid w:val="006A7E16"/>
    <w:rsid w:val="006B19E8"/>
    <w:rsid w:val="006B1A67"/>
    <w:rsid w:val="006B3D5B"/>
    <w:rsid w:val="006C39AA"/>
    <w:rsid w:val="006C4612"/>
    <w:rsid w:val="006C5F47"/>
    <w:rsid w:val="006D156A"/>
    <w:rsid w:val="006D7784"/>
    <w:rsid w:val="006E34F8"/>
    <w:rsid w:val="006E7C40"/>
    <w:rsid w:val="006F1E29"/>
    <w:rsid w:val="006F2DD6"/>
    <w:rsid w:val="00701323"/>
    <w:rsid w:val="0070463F"/>
    <w:rsid w:val="00707021"/>
    <w:rsid w:val="00707759"/>
    <w:rsid w:val="007103C9"/>
    <w:rsid w:val="007230E7"/>
    <w:rsid w:val="00723936"/>
    <w:rsid w:val="00726E75"/>
    <w:rsid w:val="00730350"/>
    <w:rsid w:val="0073452F"/>
    <w:rsid w:val="0074270F"/>
    <w:rsid w:val="00742AAA"/>
    <w:rsid w:val="00751865"/>
    <w:rsid w:val="00755B09"/>
    <w:rsid w:val="00755FE2"/>
    <w:rsid w:val="00760A84"/>
    <w:rsid w:val="007634D6"/>
    <w:rsid w:val="00764466"/>
    <w:rsid w:val="007762E9"/>
    <w:rsid w:val="007854E0"/>
    <w:rsid w:val="007870A9"/>
    <w:rsid w:val="00790E40"/>
    <w:rsid w:val="00791902"/>
    <w:rsid w:val="00794BB7"/>
    <w:rsid w:val="007A07B9"/>
    <w:rsid w:val="007A309B"/>
    <w:rsid w:val="007A3DCA"/>
    <w:rsid w:val="007A6D43"/>
    <w:rsid w:val="007B014E"/>
    <w:rsid w:val="007B517A"/>
    <w:rsid w:val="007C0612"/>
    <w:rsid w:val="007C4146"/>
    <w:rsid w:val="007D6EBF"/>
    <w:rsid w:val="00806B83"/>
    <w:rsid w:val="00811102"/>
    <w:rsid w:val="00811F49"/>
    <w:rsid w:val="00820989"/>
    <w:rsid w:val="00821784"/>
    <w:rsid w:val="00824416"/>
    <w:rsid w:val="00824458"/>
    <w:rsid w:val="008267B8"/>
    <w:rsid w:val="008267E2"/>
    <w:rsid w:val="00831F0C"/>
    <w:rsid w:val="008333E0"/>
    <w:rsid w:val="0083766F"/>
    <w:rsid w:val="00842B13"/>
    <w:rsid w:val="00853895"/>
    <w:rsid w:val="00856C92"/>
    <w:rsid w:val="00871816"/>
    <w:rsid w:val="00873B4E"/>
    <w:rsid w:val="00875DA8"/>
    <w:rsid w:val="0088555A"/>
    <w:rsid w:val="00885673"/>
    <w:rsid w:val="00890158"/>
    <w:rsid w:val="00891A6E"/>
    <w:rsid w:val="008924C2"/>
    <w:rsid w:val="008A0325"/>
    <w:rsid w:val="008A0764"/>
    <w:rsid w:val="008A0BE6"/>
    <w:rsid w:val="008A0C67"/>
    <w:rsid w:val="008B0780"/>
    <w:rsid w:val="008B2459"/>
    <w:rsid w:val="008B41D6"/>
    <w:rsid w:val="008B4536"/>
    <w:rsid w:val="008B5C41"/>
    <w:rsid w:val="008B5ED2"/>
    <w:rsid w:val="008B6B1A"/>
    <w:rsid w:val="008C05BF"/>
    <w:rsid w:val="008C2083"/>
    <w:rsid w:val="008C4202"/>
    <w:rsid w:val="008C43F7"/>
    <w:rsid w:val="008C71A5"/>
    <w:rsid w:val="008D061F"/>
    <w:rsid w:val="008D1227"/>
    <w:rsid w:val="008F0197"/>
    <w:rsid w:val="008F29C3"/>
    <w:rsid w:val="008F4D82"/>
    <w:rsid w:val="00900678"/>
    <w:rsid w:val="00903769"/>
    <w:rsid w:val="00903FED"/>
    <w:rsid w:val="009115A9"/>
    <w:rsid w:val="00916BDC"/>
    <w:rsid w:val="00922BAE"/>
    <w:rsid w:val="00922DC4"/>
    <w:rsid w:val="009231C5"/>
    <w:rsid w:val="00931959"/>
    <w:rsid w:val="00936BBE"/>
    <w:rsid w:val="00945766"/>
    <w:rsid w:val="00947B10"/>
    <w:rsid w:val="009506CC"/>
    <w:rsid w:val="00952132"/>
    <w:rsid w:val="00956B41"/>
    <w:rsid w:val="00956BE1"/>
    <w:rsid w:val="0096234C"/>
    <w:rsid w:val="009636F1"/>
    <w:rsid w:val="00964F22"/>
    <w:rsid w:val="00974D86"/>
    <w:rsid w:val="009774D5"/>
    <w:rsid w:val="0097789E"/>
    <w:rsid w:val="0098025F"/>
    <w:rsid w:val="00982E4C"/>
    <w:rsid w:val="00985268"/>
    <w:rsid w:val="00985290"/>
    <w:rsid w:val="00986755"/>
    <w:rsid w:val="0099078E"/>
    <w:rsid w:val="00994388"/>
    <w:rsid w:val="009947C5"/>
    <w:rsid w:val="0099712C"/>
    <w:rsid w:val="009A2FAD"/>
    <w:rsid w:val="009A4EA9"/>
    <w:rsid w:val="009B54E8"/>
    <w:rsid w:val="009B7A15"/>
    <w:rsid w:val="009C29ED"/>
    <w:rsid w:val="009D6A39"/>
    <w:rsid w:val="009D7684"/>
    <w:rsid w:val="009E0D15"/>
    <w:rsid w:val="009E18B0"/>
    <w:rsid w:val="009E4349"/>
    <w:rsid w:val="00A05D1B"/>
    <w:rsid w:val="00A142A7"/>
    <w:rsid w:val="00A17919"/>
    <w:rsid w:val="00A207CB"/>
    <w:rsid w:val="00A24F23"/>
    <w:rsid w:val="00A25640"/>
    <w:rsid w:val="00A30187"/>
    <w:rsid w:val="00A37498"/>
    <w:rsid w:val="00A43E31"/>
    <w:rsid w:val="00A457C3"/>
    <w:rsid w:val="00A470CE"/>
    <w:rsid w:val="00A47A3B"/>
    <w:rsid w:val="00A50B04"/>
    <w:rsid w:val="00A52FEE"/>
    <w:rsid w:val="00A57AB3"/>
    <w:rsid w:val="00A62923"/>
    <w:rsid w:val="00A66386"/>
    <w:rsid w:val="00A66727"/>
    <w:rsid w:val="00A72110"/>
    <w:rsid w:val="00A7323B"/>
    <w:rsid w:val="00A74FAE"/>
    <w:rsid w:val="00A808FC"/>
    <w:rsid w:val="00A8267A"/>
    <w:rsid w:val="00A857B4"/>
    <w:rsid w:val="00A85A6A"/>
    <w:rsid w:val="00A8673D"/>
    <w:rsid w:val="00AA019A"/>
    <w:rsid w:val="00AA0602"/>
    <w:rsid w:val="00AA1710"/>
    <w:rsid w:val="00AB61E0"/>
    <w:rsid w:val="00AB7574"/>
    <w:rsid w:val="00AC04CA"/>
    <w:rsid w:val="00AD7A92"/>
    <w:rsid w:val="00AE07F5"/>
    <w:rsid w:val="00AE40FF"/>
    <w:rsid w:val="00AE5573"/>
    <w:rsid w:val="00AE73C4"/>
    <w:rsid w:val="00AE7D4D"/>
    <w:rsid w:val="00AF28C0"/>
    <w:rsid w:val="00AF29BE"/>
    <w:rsid w:val="00B0511E"/>
    <w:rsid w:val="00B10E2F"/>
    <w:rsid w:val="00B11801"/>
    <w:rsid w:val="00B12F3C"/>
    <w:rsid w:val="00B34AEE"/>
    <w:rsid w:val="00B36ECF"/>
    <w:rsid w:val="00B41E5F"/>
    <w:rsid w:val="00B473C8"/>
    <w:rsid w:val="00B475A0"/>
    <w:rsid w:val="00B533C3"/>
    <w:rsid w:val="00B54006"/>
    <w:rsid w:val="00B56E73"/>
    <w:rsid w:val="00B61D47"/>
    <w:rsid w:val="00B67E10"/>
    <w:rsid w:val="00B71936"/>
    <w:rsid w:val="00B82584"/>
    <w:rsid w:val="00B85D20"/>
    <w:rsid w:val="00B91FD3"/>
    <w:rsid w:val="00B922B9"/>
    <w:rsid w:val="00B93A9B"/>
    <w:rsid w:val="00B9519D"/>
    <w:rsid w:val="00BA09AB"/>
    <w:rsid w:val="00BA16B5"/>
    <w:rsid w:val="00BA61C0"/>
    <w:rsid w:val="00BB5951"/>
    <w:rsid w:val="00BB6C54"/>
    <w:rsid w:val="00BB79A8"/>
    <w:rsid w:val="00BD131D"/>
    <w:rsid w:val="00BD3DE0"/>
    <w:rsid w:val="00BD4B48"/>
    <w:rsid w:val="00BD5D03"/>
    <w:rsid w:val="00BD72C5"/>
    <w:rsid w:val="00BE7CCD"/>
    <w:rsid w:val="00BF0151"/>
    <w:rsid w:val="00BF0A88"/>
    <w:rsid w:val="00BF0C12"/>
    <w:rsid w:val="00BF0EEE"/>
    <w:rsid w:val="00C1768B"/>
    <w:rsid w:val="00C23119"/>
    <w:rsid w:val="00C23911"/>
    <w:rsid w:val="00C24FB8"/>
    <w:rsid w:val="00C35E91"/>
    <w:rsid w:val="00C42CFC"/>
    <w:rsid w:val="00C4300B"/>
    <w:rsid w:val="00C47BCD"/>
    <w:rsid w:val="00C504CB"/>
    <w:rsid w:val="00C53740"/>
    <w:rsid w:val="00C560CC"/>
    <w:rsid w:val="00C607C8"/>
    <w:rsid w:val="00C6744A"/>
    <w:rsid w:val="00C72A54"/>
    <w:rsid w:val="00C77AD6"/>
    <w:rsid w:val="00C841B1"/>
    <w:rsid w:val="00C90030"/>
    <w:rsid w:val="00C90AD3"/>
    <w:rsid w:val="00C90B9D"/>
    <w:rsid w:val="00C93726"/>
    <w:rsid w:val="00C974D2"/>
    <w:rsid w:val="00CA54C8"/>
    <w:rsid w:val="00CB0283"/>
    <w:rsid w:val="00CB0F4B"/>
    <w:rsid w:val="00CB1368"/>
    <w:rsid w:val="00CB1D40"/>
    <w:rsid w:val="00CB5591"/>
    <w:rsid w:val="00CC0A5E"/>
    <w:rsid w:val="00CC0EB1"/>
    <w:rsid w:val="00CC2B2C"/>
    <w:rsid w:val="00CC425E"/>
    <w:rsid w:val="00CD77B6"/>
    <w:rsid w:val="00CE005C"/>
    <w:rsid w:val="00CE067F"/>
    <w:rsid w:val="00CE0B71"/>
    <w:rsid w:val="00CE2FE4"/>
    <w:rsid w:val="00CE699D"/>
    <w:rsid w:val="00D004A9"/>
    <w:rsid w:val="00D02A68"/>
    <w:rsid w:val="00D039B7"/>
    <w:rsid w:val="00D128F9"/>
    <w:rsid w:val="00D134EA"/>
    <w:rsid w:val="00D13FB2"/>
    <w:rsid w:val="00D26D61"/>
    <w:rsid w:val="00D32ED3"/>
    <w:rsid w:val="00D3457A"/>
    <w:rsid w:val="00D36B74"/>
    <w:rsid w:val="00D37051"/>
    <w:rsid w:val="00D40205"/>
    <w:rsid w:val="00D41E24"/>
    <w:rsid w:val="00D5031D"/>
    <w:rsid w:val="00D57C6B"/>
    <w:rsid w:val="00D614ED"/>
    <w:rsid w:val="00D62904"/>
    <w:rsid w:val="00D6775F"/>
    <w:rsid w:val="00D81118"/>
    <w:rsid w:val="00D93BEF"/>
    <w:rsid w:val="00D968D6"/>
    <w:rsid w:val="00DA5212"/>
    <w:rsid w:val="00DA5F94"/>
    <w:rsid w:val="00DA6621"/>
    <w:rsid w:val="00DA6FC0"/>
    <w:rsid w:val="00DB1443"/>
    <w:rsid w:val="00DC0CF6"/>
    <w:rsid w:val="00DC68AC"/>
    <w:rsid w:val="00DD05BA"/>
    <w:rsid w:val="00DD1634"/>
    <w:rsid w:val="00DE3128"/>
    <w:rsid w:val="00DE3716"/>
    <w:rsid w:val="00DE4DC2"/>
    <w:rsid w:val="00E07220"/>
    <w:rsid w:val="00E074B5"/>
    <w:rsid w:val="00E12EA3"/>
    <w:rsid w:val="00E13EE2"/>
    <w:rsid w:val="00E204E7"/>
    <w:rsid w:val="00E3012D"/>
    <w:rsid w:val="00E33112"/>
    <w:rsid w:val="00E35E68"/>
    <w:rsid w:val="00E369EB"/>
    <w:rsid w:val="00E37A67"/>
    <w:rsid w:val="00E42DFD"/>
    <w:rsid w:val="00E4306D"/>
    <w:rsid w:val="00E449B0"/>
    <w:rsid w:val="00E44DDC"/>
    <w:rsid w:val="00E4688C"/>
    <w:rsid w:val="00E47E2E"/>
    <w:rsid w:val="00E52AA0"/>
    <w:rsid w:val="00E558D8"/>
    <w:rsid w:val="00E60E28"/>
    <w:rsid w:val="00E645B5"/>
    <w:rsid w:val="00E65E75"/>
    <w:rsid w:val="00E67575"/>
    <w:rsid w:val="00E7004D"/>
    <w:rsid w:val="00E7458A"/>
    <w:rsid w:val="00E77DBF"/>
    <w:rsid w:val="00E77F1C"/>
    <w:rsid w:val="00E82691"/>
    <w:rsid w:val="00E826CF"/>
    <w:rsid w:val="00E84383"/>
    <w:rsid w:val="00E85D25"/>
    <w:rsid w:val="00E97C42"/>
    <w:rsid w:val="00EA68EE"/>
    <w:rsid w:val="00EB5899"/>
    <w:rsid w:val="00EB612B"/>
    <w:rsid w:val="00EB7445"/>
    <w:rsid w:val="00EC0D85"/>
    <w:rsid w:val="00EC4AA7"/>
    <w:rsid w:val="00EC576E"/>
    <w:rsid w:val="00EC59BD"/>
    <w:rsid w:val="00EC6FA5"/>
    <w:rsid w:val="00ED1132"/>
    <w:rsid w:val="00ED3D27"/>
    <w:rsid w:val="00ED478C"/>
    <w:rsid w:val="00ED490F"/>
    <w:rsid w:val="00EE13F4"/>
    <w:rsid w:val="00EF2515"/>
    <w:rsid w:val="00EF29EF"/>
    <w:rsid w:val="00EF352B"/>
    <w:rsid w:val="00EF4305"/>
    <w:rsid w:val="00EF66B4"/>
    <w:rsid w:val="00EF7878"/>
    <w:rsid w:val="00F04911"/>
    <w:rsid w:val="00F051DB"/>
    <w:rsid w:val="00F07EAB"/>
    <w:rsid w:val="00F15115"/>
    <w:rsid w:val="00F16576"/>
    <w:rsid w:val="00F16A84"/>
    <w:rsid w:val="00F22CD1"/>
    <w:rsid w:val="00F23F05"/>
    <w:rsid w:val="00F3041B"/>
    <w:rsid w:val="00F30982"/>
    <w:rsid w:val="00F345EC"/>
    <w:rsid w:val="00F37516"/>
    <w:rsid w:val="00F45ED6"/>
    <w:rsid w:val="00F52756"/>
    <w:rsid w:val="00F5642B"/>
    <w:rsid w:val="00F6126B"/>
    <w:rsid w:val="00F612B7"/>
    <w:rsid w:val="00F628AC"/>
    <w:rsid w:val="00F72BCC"/>
    <w:rsid w:val="00F803F4"/>
    <w:rsid w:val="00F80EFD"/>
    <w:rsid w:val="00F8132A"/>
    <w:rsid w:val="00F91862"/>
    <w:rsid w:val="00F92A8B"/>
    <w:rsid w:val="00F9388C"/>
    <w:rsid w:val="00F955BF"/>
    <w:rsid w:val="00F9722C"/>
    <w:rsid w:val="00FA19C9"/>
    <w:rsid w:val="00FA2557"/>
    <w:rsid w:val="00FA2AD3"/>
    <w:rsid w:val="00FA4259"/>
    <w:rsid w:val="00FA42FA"/>
    <w:rsid w:val="00FB5A64"/>
    <w:rsid w:val="00FC022C"/>
    <w:rsid w:val="00FC139C"/>
    <w:rsid w:val="00FC147D"/>
    <w:rsid w:val="00FD072C"/>
    <w:rsid w:val="00FD6EEE"/>
    <w:rsid w:val="00FE4C11"/>
    <w:rsid w:val="00FF2D4C"/>
    <w:rsid w:val="00FF2EBF"/>
    <w:rsid w:val="00FF3E93"/>
    <w:rsid w:val="00FF4F86"/>
    <w:rsid w:val="00FF5C2E"/>
    <w:rsid w:val="00FF7166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78B8EC-6CA1-4E8B-BDC2-31769779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F7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1842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09081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5975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unhideWhenUsed/>
    <w:qFormat/>
    <w:rsid w:val="002A38F8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53FB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link w:val="a8"/>
    <w:uiPriority w:val="99"/>
    <w:qFormat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link w:val="22"/>
    <w:rsid w:val="00ED478C"/>
    <w:pPr>
      <w:spacing w:after="120" w:line="480" w:lineRule="auto"/>
    </w:pPr>
  </w:style>
  <w:style w:type="paragraph" w:customStyle="1" w:styleId="23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rsid w:val="00C900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9"/>
    <w:rsid w:val="00184261"/>
    <w:rPr>
      <w:b/>
      <w:bCs/>
      <w:sz w:val="28"/>
    </w:rPr>
  </w:style>
  <w:style w:type="character" w:customStyle="1" w:styleId="a5">
    <w:name w:val="Верхний колонтитул Знак"/>
    <w:link w:val="a4"/>
    <w:uiPriority w:val="99"/>
    <w:rsid w:val="00184261"/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18426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184261"/>
    <w:rPr>
      <w:color w:val="0000FF"/>
      <w:u w:val="single"/>
    </w:rPr>
  </w:style>
  <w:style w:type="character" w:customStyle="1" w:styleId="WW8Num2z0">
    <w:name w:val="WW8Num2z0"/>
    <w:rsid w:val="00682C72"/>
    <w:rPr>
      <w:rFonts w:hint="default"/>
      <w:lang w:val="ru-RU"/>
    </w:rPr>
  </w:style>
  <w:style w:type="paragraph" w:styleId="ac">
    <w:name w:val="footer"/>
    <w:basedOn w:val="a"/>
    <w:link w:val="ad"/>
    <w:uiPriority w:val="99"/>
    <w:rsid w:val="005253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2538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342CBA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ED490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196E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3F7555"/>
    <w:rPr>
      <w:b/>
      <w:bCs/>
      <w:kern w:val="36"/>
      <w:sz w:val="48"/>
      <w:szCs w:val="48"/>
    </w:rPr>
  </w:style>
  <w:style w:type="paragraph" w:customStyle="1" w:styleId="s16">
    <w:name w:val="s_16"/>
    <w:basedOn w:val="a"/>
    <w:rsid w:val="003F75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3F7555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/>
      <w:b/>
      <w:color w:val="000000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3F7555"/>
    <w:rPr>
      <w:b/>
      <w:color w:val="000000"/>
    </w:rPr>
  </w:style>
  <w:style w:type="character" w:styleId="af2">
    <w:name w:val="footnote reference"/>
    <w:uiPriority w:val="99"/>
    <w:unhideWhenUsed/>
    <w:rsid w:val="003F7555"/>
    <w:rPr>
      <w:vertAlign w:val="superscript"/>
    </w:rPr>
  </w:style>
  <w:style w:type="character" w:customStyle="1" w:styleId="markedcontent">
    <w:name w:val="markedcontent"/>
    <w:basedOn w:val="a0"/>
    <w:rsid w:val="003F7555"/>
  </w:style>
  <w:style w:type="paragraph" w:styleId="af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f4"/>
    <w:uiPriority w:val="99"/>
    <w:qFormat/>
    <w:rsid w:val="003F7555"/>
    <w:pPr>
      <w:spacing w:after="160" w:line="259" w:lineRule="auto"/>
      <w:ind w:left="720"/>
      <w:contextualSpacing/>
    </w:pPr>
  </w:style>
  <w:style w:type="character" w:customStyle="1" w:styleId="60">
    <w:name w:val="Заголовок 6 Знак"/>
    <w:basedOn w:val="a0"/>
    <w:link w:val="6"/>
    <w:rsid w:val="002A38F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ConsPlusTitle">
    <w:name w:val="ConsPlusTitle"/>
    <w:uiPriority w:val="99"/>
    <w:rsid w:val="002A38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5">
    <w:name w:val="Emphasis"/>
    <w:basedOn w:val="a0"/>
    <w:uiPriority w:val="20"/>
    <w:qFormat/>
    <w:rsid w:val="002A38F8"/>
    <w:rPr>
      <w:i/>
      <w:iCs/>
    </w:rPr>
  </w:style>
  <w:style w:type="paragraph" w:customStyle="1" w:styleId="pt-consplusnormal-000051">
    <w:name w:val="pt-consplusnormal-000051"/>
    <w:basedOn w:val="a"/>
    <w:rsid w:val="002A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1-000016">
    <w:name w:val="pt-a1-000016"/>
    <w:basedOn w:val="a0"/>
    <w:rsid w:val="002A38F8"/>
  </w:style>
  <w:style w:type="character" w:customStyle="1" w:styleId="pt-a1-000022">
    <w:name w:val="pt-a1-000022"/>
    <w:basedOn w:val="a0"/>
    <w:rsid w:val="002A38F8"/>
  </w:style>
  <w:style w:type="paragraph" w:customStyle="1" w:styleId="pt-consplusnormal-000042">
    <w:name w:val="pt-consplusnormal-000042"/>
    <w:basedOn w:val="a"/>
    <w:rsid w:val="002A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A38F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A38F8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Web">
    <w:name w:val="Обычный (Web)"/>
    <w:basedOn w:val="a"/>
    <w:rsid w:val="005E3F55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E3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E3F55"/>
    <w:rPr>
      <w:rFonts w:ascii="Courier New" w:hAnsi="Courier New" w:cs="Courier New"/>
    </w:rPr>
  </w:style>
  <w:style w:type="character" w:styleId="af6">
    <w:name w:val="Strong"/>
    <w:basedOn w:val="a0"/>
    <w:qFormat/>
    <w:rsid w:val="005E3F55"/>
    <w:rPr>
      <w:b/>
      <w:bCs/>
    </w:rPr>
  </w:style>
  <w:style w:type="character" w:customStyle="1" w:styleId="style121">
    <w:name w:val="style121"/>
    <w:basedOn w:val="a0"/>
    <w:rsid w:val="005E3F55"/>
    <w:rPr>
      <w:i/>
      <w:iCs/>
      <w:color w:val="464646"/>
    </w:rPr>
  </w:style>
  <w:style w:type="paragraph" w:styleId="af7">
    <w:name w:val="Normal (Web)"/>
    <w:basedOn w:val="a"/>
    <w:uiPriority w:val="99"/>
    <w:rsid w:val="006E3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rsid w:val="006A004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6A0049"/>
    <w:rPr>
      <w:sz w:val="24"/>
      <w:szCs w:val="24"/>
    </w:rPr>
  </w:style>
  <w:style w:type="paragraph" w:customStyle="1" w:styleId="Standard">
    <w:name w:val="Standard"/>
    <w:rsid w:val="006A004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western">
    <w:name w:val="western"/>
    <w:basedOn w:val="a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Title"/>
    <w:basedOn w:val="a"/>
    <w:link w:val="afb"/>
    <w:uiPriority w:val="99"/>
    <w:qFormat/>
    <w:rsid w:val="007D6EBF"/>
    <w:pPr>
      <w:spacing w:after="0" w:line="240" w:lineRule="auto"/>
      <w:jc w:val="center"/>
    </w:pPr>
    <w:rPr>
      <w:rFonts w:ascii="Garamond" w:eastAsia="Times New Roman" w:hAnsi="Garamond"/>
      <w:b/>
      <w:sz w:val="28"/>
      <w:szCs w:val="20"/>
      <w:lang w:val="en-US" w:eastAsia="ru-RU"/>
    </w:rPr>
  </w:style>
  <w:style w:type="character" w:customStyle="1" w:styleId="afb">
    <w:name w:val="Название Знак"/>
    <w:basedOn w:val="a0"/>
    <w:link w:val="afa"/>
    <w:uiPriority w:val="99"/>
    <w:rsid w:val="007D6EBF"/>
    <w:rPr>
      <w:rFonts w:ascii="Garamond" w:hAnsi="Garamond"/>
      <w:b/>
      <w:sz w:val="28"/>
      <w:lang w:val="en-US"/>
    </w:rPr>
  </w:style>
  <w:style w:type="character" w:customStyle="1" w:styleId="apple-style-span">
    <w:name w:val="apple-style-span"/>
    <w:basedOn w:val="a0"/>
    <w:rsid w:val="007D6EBF"/>
  </w:style>
  <w:style w:type="character" w:customStyle="1" w:styleId="24">
    <w:name w:val="Основной текст (2)_"/>
    <w:basedOn w:val="a0"/>
    <w:link w:val="25"/>
    <w:uiPriority w:val="99"/>
    <w:rsid w:val="007D6EBF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7D6EBF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pt">
    <w:name w:val="Основной текст (2) + Интервал 0 pt"/>
    <w:basedOn w:val="24"/>
    <w:rsid w:val="007D6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c">
    <w:name w:val="Текст примечания Знак"/>
    <w:link w:val="afd"/>
    <w:uiPriority w:val="99"/>
    <w:locked/>
    <w:rsid w:val="00C504CB"/>
  </w:style>
  <w:style w:type="paragraph" w:styleId="afd">
    <w:name w:val="annotation text"/>
    <w:basedOn w:val="a"/>
    <w:link w:val="afc"/>
    <w:uiPriority w:val="99"/>
    <w:rsid w:val="00C504C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rsid w:val="00C504CB"/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link w:val="a7"/>
    <w:uiPriority w:val="99"/>
    <w:locked/>
    <w:rsid w:val="00C504CB"/>
    <w:rPr>
      <w:rFonts w:ascii="Bookman Old Style" w:eastAsia="Calibri" w:hAnsi="Bookman Old Style"/>
      <w:b/>
      <w:bCs/>
      <w:i/>
      <w:iCs/>
      <w:sz w:val="22"/>
      <w:szCs w:val="22"/>
      <w:lang w:eastAsia="en-US"/>
    </w:rPr>
  </w:style>
  <w:style w:type="character" w:customStyle="1" w:styleId="afe">
    <w:name w:val="Схема документа Знак"/>
    <w:link w:val="aff"/>
    <w:locked/>
    <w:rsid w:val="00C504CB"/>
    <w:rPr>
      <w:rFonts w:ascii="Tahoma" w:hAnsi="Tahoma" w:cs="Tahoma"/>
      <w:shd w:val="clear" w:color="auto" w:fill="000080"/>
    </w:rPr>
  </w:style>
  <w:style w:type="paragraph" w:styleId="aff">
    <w:name w:val="Document Map"/>
    <w:basedOn w:val="a"/>
    <w:link w:val="afe"/>
    <w:rsid w:val="00C504CB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3">
    <w:name w:val="Схема документа Знак1"/>
    <w:basedOn w:val="a0"/>
    <w:rsid w:val="00C504CB"/>
    <w:rPr>
      <w:rFonts w:ascii="Tahoma" w:eastAsia="Calibri" w:hAnsi="Tahoma" w:cs="Tahoma"/>
      <w:sz w:val="16"/>
      <w:szCs w:val="16"/>
      <w:lang w:eastAsia="en-US"/>
    </w:rPr>
  </w:style>
  <w:style w:type="character" w:customStyle="1" w:styleId="aff0">
    <w:name w:val="Тема примечания Знак"/>
    <w:link w:val="aff1"/>
    <w:uiPriority w:val="99"/>
    <w:locked/>
    <w:rsid w:val="00C504CB"/>
    <w:rPr>
      <w:b/>
      <w:bCs/>
    </w:rPr>
  </w:style>
  <w:style w:type="paragraph" w:styleId="aff1">
    <w:name w:val="annotation subject"/>
    <w:basedOn w:val="afd"/>
    <w:next w:val="afd"/>
    <w:link w:val="aff0"/>
    <w:uiPriority w:val="99"/>
    <w:rsid w:val="00C504CB"/>
    <w:rPr>
      <w:b/>
      <w:bCs/>
    </w:rPr>
  </w:style>
  <w:style w:type="character" w:customStyle="1" w:styleId="14">
    <w:name w:val="Тема примечания Знак1"/>
    <w:basedOn w:val="12"/>
    <w:rsid w:val="00C504CB"/>
    <w:rPr>
      <w:rFonts w:ascii="Calibri" w:eastAsia="Calibri" w:hAnsi="Calibri"/>
      <w:b/>
      <w:bCs/>
      <w:lang w:eastAsia="en-US"/>
    </w:rPr>
  </w:style>
  <w:style w:type="paragraph" w:customStyle="1" w:styleId="Style2">
    <w:name w:val="Style2"/>
    <w:basedOn w:val="a"/>
    <w:uiPriority w:val="99"/>
    <w:rsid w:val="00C504CB"/>
    <w:pPr>
      <w:widowControl w:val="0"/>
      <w:autoSpaceDE w:val="0"/>
      <w:autoSpaceDN w:val="0"/>
      <w:adjustRightInd w:val="0"/>
      <w:spacing w:after="0" w:line="33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1">
    <w:name w:val="Font Style111"/>
    <w:uiPriority w:val="99"/>
    <w:rsid w:val="00C504C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3">
    <w:name w:val="Font Style113"/>
    <w:uiPriority w:val="99"/>
    <w:rsid w:val="00C504CB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  <w:ind w:firstLine="2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4" w:lineRule="exact"/>
      <w:ind w:firstLine="1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C504CB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C504C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C504CB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C504CB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  <w:ind w:firstLine="20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C504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C504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C504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C504CB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f2">
    <w:name w:val="line number"/>
    <w:uiPriority w:val="99"/>
    <w:rsid w:val="00C504CB"/>
  </w:style>
  <w:style w:type="numbering" w:customStyle="1" w:styleId="16">
    <w:name w:val="Нет списка1"/>
    <w:next w:val="a2"/>
    <w:uiPriority w:val="99"/>
    <w:semiHidden/>
    <w:unhideWhenUsed/>
    <w:rsid w:val="00C504CB"/>
  </w:style>
  <w:style w:type="paragraph" w:styleId="aff3">
    <w:name w:val="endnote text"/>
    <w:basedOn w:val="a"/>
    <w:link w:val="aff4"/>
    <w:rsid w:val="00C504C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C504CB"/>
  </w:style>
  <w:style w:type="character" w:styleId="aff5">
    <w:name w:val="endnote reference"/>
    <w:rsid w:val="00C504CB"/>
    <w:rPr>
      <w:vertAlign w:val="superscript"/>
    </w:rPr>
  </w:style>
  <w:style w:type="paragraph" w:customStyle="1" w:styleId="17">
    <w:name w:val="Абзац списка1"/>
    <w:basedOn w:val="a"/>
    <w:rsid w:val="00C504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C504CB"/>
  </w:style>
  <w:style w:type="paragraph" w:customStyle="1" w:styleId="Style53">
    <w:name w:val="Style53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  <w:ind w:hanging="169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9">
    <w:name w:val="Font Style119"/>
    <w:uiPriority w:val="99"/>
    <w:rsid w:val="00C504C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24">
    <w:name w:val="Font Style124"/>
    <w:uiPriority w:val="99"/>
    <w:rsid w:val="00C504CB"/>
    <w:rPr>
      <w:rFonts w:ascii="Times New Roman" w:hAnsi="Times New Roman" w:cs="Times New Roman" w:hint="default"/>
      <w:sz w:val="22"/>
      <w:szCs w:val="22"/>
    </w:rPr>
  </w:style>
  <w:style w:type="numbering" w:customStyle="1" w:styleId="31">
    <w:name w:val="Нет списка3"/>
    <w:next w:val="a2"/>
    <w:uiPriority w:val="99"/>
    <w:semiHidden/>
    <w:unhideWhenUsed/>
    <w:rsid w:val="00C504CB"/>
  </w:style>
  <w:style w:type="numbering" w:customStyle="1" w:styleId="110">
    <w:name w:val="Нет списка11"/>
    <w:next w:val="a2"/>
    <w:uiPriority w:val="99"/>
    <w:semiHidden/>
    <w:unhideWhenUsed/>
    <w:rsid w:val="00C504CB"/>
  </w:style>
  <w:style w:type="numbering" w:customStyle="1" w:styleId="210">
    <w:name w:val="Нет списка21"/>
    <w:next w:val="a2"/>
    <w:uiPriority w:val="99"/>
    <w:semiHidden/>
    <w:unhideWhenUsed/>
    <w:rsid w:val="00C504CB"/>
  </w:style>
  <w:style w:type="character" w:styleId="aff6">
    <w:name w:val="FollowedHyperlink"/>
    <w:uiPriority w:val="99"/>
    <w:unhideWhenUsed/>
    <w:rsid w:val="00C504CB"/>
    <w:rPr>
      <w:color w:val="800080"/>
      <w:u w:val="single"/>
    </w:rPr>
  </w:style>
  <w:style w:type="paragraph" w:customStyle="1" w:styleId="xl65">
    <w:name w:val="xl65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66">
    <w:name w:val="xl66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67">
    <w:name w:val="xl67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a"/>
    <w:rsid w:val="00C504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1">
    <w:name w:val="xl71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2">
    <w:name w:val="xl72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3">
    <w:name w:val="xl73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4">
    <w:name w:val="xl74"/>
    <w:basedOn w:val="a"/>
    <w:rsid w:val="00EF29E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EF29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EF29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F29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EF29E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EF29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80">
    <w:name w:val="xl80"/>
    <w:basedOn w:val="a"/>
    <w:rsid w:val="00EF29E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EF29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41E5F"/>
    <w:pP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41E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41E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41E5F"/>
    <w:pPr>
      <w:spacing w:before="100" w:beforeAutospacing="1" w:after="100" w:afterAutospacing="1" w:line="240" w:lineRule="auto"/>
    </w:pPr>
    <w:rPr>
      <w:rFonts w:eastAsia="SimSun" w:cs="Calibri"/>
      <w:lang w:eastAsia="ru-RU"/>
    </w:rPr>
  </w:style>
  <w:style w:type="paragraph" w:customStyle="1" w:styleId="xl114">
    <w:name w:val="xl11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SimSun" w:cs="Calibri"/>
      <w:lang w:eastAsia="ru-RU"/>
    </w:rPr>
  </w:style>
  <w:style w:type="paragraph" w:customStyle="1" w:styleId="xl115">
    <w:name w:val="xl115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B41E5F"/>
    <w:pP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B41E5F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B41E5F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B41E5F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B41E5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B41E5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B41E5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4">
    <w:name w:val="xl184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5">
    <w:name w:val="xl185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6">
    <w:name w:val="xl186"/>
    <w:basedOn w:val="a"/>
    <w:rsid w:val="00B41E5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7">
    <w:name w:val="xl187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8">
    <w:name w:val="xl188"/>
    <w:basedOn w:val="a"/>
    <w:rsid w:val="00B41E5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i/>
      <w:i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i/>
      <w:i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B41E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96">
    <w:name w:val="xl196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SimSun" w:hAnsi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character" w:customStyle="1" w:styleId="font41">
    <w:name w:val="font41"/>
    <w:rsid w:val="00B41E5F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21">
    <w:name w:val="font21"/>
    <w:rsid w:val="00B41E5F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31">
    <w:name w:val="font31"/>
    <w:rsid w:val="00B41E5F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11">
    <w:name w:val="font11"/>
    <w:rsid w:val="00B41E5F"/>
    <w:rPr>
      <w:rFonts w:ascii="Arial" w:hAnsi="Arial" w:cs="Arial" w:hint="default"/>
      <w:i w:val="0"/>
      <w:iCs w:val="0"/>
      <w:color w:val="000000"/>
      <w:u w:val="none"/>
    </w:rPr>
  </w:style>
  <w:style w:type="paragraph" w:customStyle="1" w:styleId="s1">
    <w:name w:val="s_1"/>
    <w:basedOn w:val="a"/>
    <w:uiPriority w:val="99"/>
    <w:qFormat/>
    <w:rsid w:val="006821E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7">
    <w:name w:val="Таблицы (моноширинный)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956BE1"/>
    <w:rPr>
      <w:rFonts w:ascii="Arial" w:hAnsi="Arial" w:cs="Arial"/>
    </w:rPr>
  </w:style>
  <w:style w:type="paragraph" w:customStyle="1" w:styleId="ConsPlusNonformat">
    <w:name w:val="ConsPlusNonformat"/>
    <w:link w:val="ConsPlusNonformat0"/>
    <w:uiPriority w:val="99"/>
    <w:rsid w:val="00956B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basedOn w:val="a"/>
    <w:rsid w:val="00956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8">
    <w:name w:val="Гипертекстовая ссылка"/>
    <w:basedOn w:val="a0"/>
    <w:uiPriority w:val="99"/>
    <w:rsid w:val="00956BE1"/>
    <w:rPr>
      <w:rFonts w:cs="Times New Roman"/>
      <w:color w:val="106BBE"/>
    </w:rPr>
  </w:style>
  <w:style w:type="character" w:customStyle="1" w:styleId="af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basedOn w:val="a0"/>
    <w:link w:val="af3"/>
    <w:uiPriority w:val="99"/>
    <w:qFormat/>
    <w:locked/>
    <w:rsid w:val="00956BE1"/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7" w:lineRule="exact"/>
      <w:ind w:firstLine="5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7" w:lineRule="exact"/>
      <w:ind w:firstLine="65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56BE1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956BE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956BE1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956BE1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Cell0">
    <w:name w:val="ConsPlusCell"/>
    <w:uiPriority w:val="99"/>
    <w:rsid w:val="00956B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9">
    <w:name w:val="Subtitle"/>
    <w:basedOn w:val="a"/>
    <w:next w:val="a"/>
    <w:link w:val="affa"/>
    <w:qFormat/>
    <w:rsid w:val="00956BE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a">
    <w:name w:val="Подзаголовок Знак"/>
    <w:basedOn w:val="a0"/>
    <w:link w:val="aff9"/>
    <w:rsid w:val="00956BE1"/>
    <w:rPr>
      <w:rFonts w:ascii="Cambria" w:hAnsi="Cambria"/>
      <w:sz w:val="24"/>
      <w:szCs w:val="24"/>
    </w:rPr>
  </w:style>
  <w:style w:type="character" w:customStyle="1" w:styleId="af">
    <w:name w:val="Без интервала Знак"/>
    <w:basedOn w:val="a0"/>
    <w:link w:val="ae"/>
    <w:uiPriority w:val="1"/>
    <w:qFormat/>
    <w:locked/>
    <w:rsid w:val="00956BE1"/>
    <w:rPr>
      <w:rFonts w:ascii="Calibri" w:eastAsia="Calibri" w:hAnsi="Calibri"/>
      <w:sz w:val="22"/>
      <w:szCs w:val="22"/>
      <w:lang w:eastAsia="en-US"/>
    </w:rPr>
  </w:style>
  <w:style w:type="character" w:customStyle="1" w:styleId="WW8Num7z5">
    <w:name w:val="WW8Num7z5"/>
    <w:rsid w:val="00956BE1"/>
  </w:style>
  <w:style w:type="paragraph" w:styleId="18">
    <w:name w:val="toc 1"/>
    <w:basedOn w:val="a"/>
    <w:autoRedefine/>
    <w:uiPriority w:val="99"/>
    <w:rsid w:val="00956BE1"/>
    <w:pPr>
      <w:widowControl w:val="0"/>
      <w:autoSpaceDE w:val="0"/>
      <w:autoSpaceDN w:val="0"/>
      <w:spacing w:after="0" w:line="240" w:lineRule="auto"/>
      <w:ind w:left="261"/>
    </w:pPr>
    <w:rPr>
      <w:rFonts w:ascii="Times New Roman" w:eastAsia="Times New Roman" w:hAnsi="Times New Roman"/>
      <w:sz w:val="28"/>
      <w:szCs w:val="28"/>
    </w:rPr>
  </w:style>
  <w:style w:type="paragraph" w:styleId="28">
    <w:name w:val="toc 2"/>
    <w:basedOn w:val="a"/>
    <w:autoRedefine/>
    <w:uiPriority w:val="99"/>
    <w:rsid w:val="00956BE1"/>
    <w:pPr>
      <w:widowControl w:val="0"/>
      <w:autoSpaceDE w:val="0"/>
      <w:autoSpaceDN w:val="0"/>
      <w:spacing w:after="0" w:line="322" w:lineRule="exact"/>
      <w:ind w:left="865"/>
    </w:pPr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99"/>
    <w:rsid w:val="00956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affb">
    <w:name w:val="Текст (справка)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c">
    <w:name w:val="Цветовое выделение"/>
    <w:uiPriority w:val="99"/>
    <w:rsid w:val="00956BE1"/>
    <w:rPr>
      <w:b/>
      <w:bCs/>
      <w:color w:val="26282F"/>
    </w:rPr>
  </w:style>
  <w:style w:type="paragraph" w:customStyle="1" w:styleId="affd">
    <w:name w:val="Комментарий"/>
    <w:basedOn w:val="affb"/>
    <w:next w:val="a"/>
    <w:uiPriority w:val="99"/>
    <w:rsid w:val="00956BE1"/>
    <w:pPr>
      <w:spacing w:before="75"/>
      <w:ind w:right="0"/>
      <w:jc w:val="both"/>
    </w:pPr>
    <w:rPr>
      <w:color w:val="353842"/>
    </w:rPr>
  </w:style>
  <w:style w:type="paragraph" w:customStyle="1" w:styleId="affe">
    <w:name w:val="Нормальный (таблица)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">
    <w:name w:val="Прижатый влево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link w:val="afff1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2">
    <w:name w:val="Цветовое выделение для Текст"/>
    <w:uiPriority w:val="99"/>
    <w:rsid w:val="00956BE1"/>
    <w:rPr>
      <w:rFonts w:ascii="Times New Roman CYR" w:hAnsi="Times New Roman CYR" w:cs="Times New Roman CYR"/>
    </w:rPr>
  </w:style>
  <w:style w:type="paragraph" w:customStyle="1" w:styleId="docdata">
    <w:name w:val="docdata"/>
    <w:aliases w:val="docy,v5,4183,bqiaagaaeyqcaaagiaiaaapwdqaabf4naaaaaaaaaaaaaaaaaaaaaaaaaaaaaaaaaaaaaaaaaaaaaaaaaaaaaaaaaaaaaaaaaaaaaaaaaaaaaaaaaaaaaaaaaaaaaaaaaaaaaaaaaaaaaaaaaaaaaaaaaaaaaaaaaaaaaaaaaaaaaaaaaaaaaaaaaaaaaaaaaaaaaaaaaaaaaaaaaaaaaaaaaaaaaaaaaaaaaaa"/>
    <w:basedOn w:val="a"/>
    <w:rsid w:val="00956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1Char">
    <w:name w:val="Heading 1 Char"/>
    <w:basedOn w:val="a0"/>
    <w:uiPriority w:val="99"/>
    <w:locked/>
    <w:rsid w:val="00956BE1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PlusDocList">
    <w:name w:val="ConsPlusDocList"/>
    <w:uiPriority w:val="99"/>
    <w:rsid w:val="00956B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uiPriority w:val="99"/>
    <w:rsid w:val="00956BE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956BE1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956B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9">
    <w:name w:val="Без интервала1"/>
    <w:rsid w:val="00956BE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Heading11">
    <w:name w:val="Heading 11"/>
    <w:basedOn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ind w:left="350" w:right="262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3">
    <w:name w:val="Заголовок №3_"/>
    <w:link w:val="34"/>
    <w:uiPriority w:val="99"/>
    <w:locked/>
    <w:rsid w:val="00956BE1"/>
    <w:rPr>
      <w:b/>
      <w:bCs/>
      <w:i/>
      <w:iCs/>
    </w:rPr>
  </w:style>
  <w:style w:type="paragraph" w:customStyle="1" w:styleId="34">
    <w:name w:val="Заголовок №3"/>
    <w:basedOn w:val="a"/>
    <w:link w:val="33"/>
    <w:uiPriority w:val="99"/>
    <w:rsid w:val="00956BE1"/>
    <w:pPr>
      <w:widowControl w:val="0"/>
      <w:spacing w:line="240" w:lineRule="auto"/>
      <w:outlineLvl w:val="2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character" w:customStyle="1" w:styleId="afff3">
    <w:name w:val="Основной текст_"/>
    <w:link w:val="1a"/>
    <w:uiPriority w:val="99"/>
    <w:locked/>
    <w:rsid w:val="00956BE1"/>
  </w:style>
  <w:style w:type="paragraph" w:customStyle="1" w:styleId="1a">
    <w:name w:val="Основной текст1"/>
    <w:basedOn w:val="a"/>
    <w:link w:val="afff3"/>
    <w:uiPriority w:val="99"/>
    <w:rsid w:val="00956BE1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f4">
    <w:name w:val="annotation reference"/>
    <w:basedOn w:val="a0"/>
    <w:uiPriority w:val="99"/>
    <w:rsid w:val="00956BE1"/>
    <w:rPr>
      <w:sz w:val="16"/>
      <w:szCs w:val="16"/>
    </w:rPr>
  </w:style>
  <w:style w:type="paragraph" w:customStyle="1" w:styleId="123">
    <w:name w:val="_Список_123"/>
    <w:uiPriority w:val="99"/>
    <w:rsid w:val="00956BE1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  <w:szCs w:val="24"/>
    </w:rPr>
  </w:style>
  <w:style w:type="paragraph" w:styleId="afff5">
    <w:name w:val="TOC Heading"/>
    <w:basedOn w:val="1"/>
    <w:next w:val="a"/>
    <w:uiPriority w:val="99"/>
    <w:qFormat/>
    <w:rsid w:val="00956BE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35">
    <w:name w:val="toc 3"/>
    <w:basedOn w:val="a"/>
    <w:next w:val="a"/>
    <w:autoRedefine/>
    <w:uiPriority w:val="99"/>
    <w:rsid w:val="00956BE1"/>
    <w:pPr>
      <w:widowControl w:val="0"/>
      <w:tabs>
        <w:tab w:val="right" w:leader="dot" w:pos="9348"/>
      </w:tabs>
      <w:autoSpaceDE w:val="0"/>
      <w:autoSpaceDN w:val="0"/>
      <w:adjustRightInd w:val="0"/>
      <w:spacing w:after="0" w:line="20" w:lineRule="atLeast"/>
      <w:jc w:val="both"/>
    </w:pPr>
    <w:rPr>
      <w:rFonts w:ascii="Times New Roman" w:eastAsia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90816"/>
    <w:rPr>
      <w:rFonts w:ascii="Cambria" w:hAnsi="Cambria"/>
      <w:b/>
      <w:bCs/>
      <w:sz w:val="26"/>
      <w:szCs w:val="26"/>
    </w:rPr>
  </w:style>
  <w:style w:type="character" w:customStyle="1" w:styleId="ConsPlusNonformat0">
    <w:name w:val="ConsPlusNonformat Знак"/>
    <w:link w:val="ConsPlusNonformat"/>
    <w:locked/>
    <w:rsid w:val="00090816"/>
    <w:rPr>
      <w:rFonts w:ascii="Courier New" w:hAnsi="Courier New" w:cs="Courier New"/>
    </w:rPr>
  </w:style>
  <w:style w:type="paragraph" w:customStyle="1" w:styleId="afff6">
    <w:name w:val="Знак Знак Знак Знак Знак Знак Знак Знак Знак"/>
    <w:basedOn w:val="a"/>
    <w:rsid w:val="00090816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Arial" w:hAnsi="Arial"/>
      <w:b/>
      <w:bCs/>
      <w:caps/>
      <w:sz w:val="32"/>
      <w:szCs w:val="32"/>
      <w:lang w:val="en-US"/>
    </w:rPr>
  </w:style>
  <w:style w:type="paragraph" w:customStyle="1" w:styleId="29">
    <w:name w:val="Абзац списка2"/>
    <w:basedOn w:val="a"/>
    <w:rsid w:val="0009081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afff7">
    <w:name w:val="Знак Знак Знак Знак"/>
    <w:basedOn w:val="a"/>
    <w:rsid w:val="0009081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blk">
    <w:name w:val="blk"/>
    <w:rsid w:val="00090816"/>
    <w:rPr>
      <w:rFonts w:cs="Times New Roman"/>
    </w:rPr>
  </w:style>
  <w:style w:type="paragraph" w:customStyle="1" w:styleId="afff8">
    <w:name w:val="Знак Знак Знак Знак Знак Знак Знак Знак"/>
    <w:basedOn w:val="a"/>
    <w:rsid w:val="0009081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8">
    <w:name w:val="Знак Знак8 Знак Знак"/>
    <w:basedOn w:val="a"/>
    <w:autoRedefine/>
    <w:rsid w:val="00090816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/>
      <w:noProof/>
      <w:sz w:val="24"/>
      <w:szCs w:val="24"/>
      <w:lang w:val="en-US" w:eastAsia="ru-RU"/>
    </w:rPr>
  </w:style>
  <w:style w:type="character" w:customStyle="1" w:styleId="frgu-content-accordeon">
    <w:name w:val="frgu-content-accordeon"/>
    <w:rsid w:val="00090816"/>
  </w:style>
  <w:style w:type="character" w:customStyle="1" w:styleId="40">
    <w:name w:val="Заголовок 4 Знак"/>
    <w:basedOn w:val="a0"/>
    <w:link w:val="4"/>
    <w:uiPriority w:val="99"/>
    <w:rsid w:val="005975B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5975BF"/>
    <w:rPr>
      <w:rFonts w:ascii="Calibri" w:eastAsia="Calibri" w:hAnsi="Calibri"/>
      <w:sz w:val="22"/>
      <w:szCs w:val="22"/>
      <w:lang w:eastAsia="en-US"/>
    </w:rPr>
  </w:style>
  <w:style w:type="character" w:customStyle="1" w:styleId="afff1">
    <w:name w:val="Сноска_"/>
    <w:basedOn w:val="a0"/>
    <w:link w:val="afff0"/>
    <w:uiPriority w:val="99"/>
    <w:locked/>
    <w:rsid w:val="005975BF"/>
    <w:rPr>
      <w:rFonts w:ascii="Times New Roman CYR" w:hAnsi="Times New Roman CYR" w:cs="Times New Roman CYR"/>
    </w:rPr>
  </w:style>
  <w:style w:type="character" w:customStyle="1" w:styleId="42">
    <w:name w:val="Основной текст (4)_"/>
    <w:basedOn w:val="a0"/>
    <w:link w:val="43"/>
    <w:uiPriority w:val="99"/>
    <w:locked/>
    <w:rsid w:val="005975BF"/>
    <w:rPr>
      <w:rFonts w:ascii="Cambria" w:hAnsi="Cambria" w:cs="Cambria"/>
      <w:i/>
      <w:iCs/>
      <w:sz w:val="18"/>
      <w:szCs w:val="18"/>
    </w:rPr>
  </w:style>
  <w:style w:type="paragraph" w:customStyle="1" w:styleId="43">
    <w:name w:val="Основной текст (4)"/>
    <w:basedOn w:val="a"/>
    <w:link w:val="42"/>
    <w:uiPriority w:val="99"/>
    <w:rsid w:val="005975BF"/>
    <w:pPr>
      <w:widowControl w:val="0"/>
      <w:spacing w:after="220" w:line="240" w:lineRule="auto"/>
      <w:jc w:val="center"/>
    </w:pPr>
    <w:rPr>
      <w:rFonts w:ascii="Cambria" w:eastAsia="Times New Roman" w:hAnsi="Cambria" w:cs="Cambria"/>
      <w:i/>
      <w:iCs/>
      <w:sz w:val="18"/>
      <w:szCs w:val="18"/>
      <w:lang w:eastAsia="ru-RU"/>
    </w:rPr>
  </w:style>
  <w:style w:type="character" w:customStyle="1" w:styleId="50">
    <w:name w:val="Основной текст (5)_"/>
    <w:basedOn w:val="a0"/>
    <w:link w:val="51"/>
    <w:uiPriority w:val="99"/>
    <w:locked/>
    <w:rsid w:val="005975BF"/>
    <w:rPr>
      <w:rFonts w:ascii="Arial" w:hAnsi="Arial" w:cs="Arial"/>
      <w:sz w:val="13"/>
      <w:szCs w:val="13"/>
    </w:rPr>
  </w:style>
  <w:style w:type="paragraph" w:customStyle="1" w:styleId="51">
    <w:name w:val="Основной текст (5)"/>
    <w:basedOn w:val="a"/>
    <w:link w:val="50"/>
    <w:uiPriority w:val="99"/>
    <w:rsid w:val="005975BF"/>
    <w:pPr>
      <w:widowControl w:val="0"/>
      <w:spacing w:after="120" w:line="290" w:lineRule="auto"/>
    </w:pPr>
    <w:rPr>
      <w:rFonts w:ascii="Arial" w:eastAsia="Times New Roman" w:hAnsi="Arial" w:cs="Arial"/>
      <w:sz w:val="13"/>
      <w:szCs w:val="13"/>
      <w:lang w:eastAsia="ru-RU"/>
    </w:rPr>
  </w:style>
  <w:style w:type="character" w:customStyle="1" w:styleId="62">
    <w:name w:val="Основной текст (6)_"/>
    <w:basedOn w:val="a0"/>
    <w:link w:val="63"/>
    <w:uiPriority w:val="99"/>
    <w:locked/>
    <w:rsid w:val="005975BF"/>
    <w:rPr>
      <w:sz w:val="14"/>
      <w:szCs w:val="14"/>
    </w:rPr>
  </w:style>
  <w:style w:type="paragraph" w:customStyle="1" w:styleId="63">
    <w:name w:val="Основной текст (6)"/>
    <w:basedOn w:val="a"/>
    <w:link w:val="62"/>
    <w:uiPriority w:val="99"/>
    <w:rsid w:val="005975BF"/>
    <w:pPr>
      <w:widowControl w:val="0"/>
      <w:spacing w:after="120" w:line="240" w:lineRule="auto"/>
      <w:ind w:left="3380"/>
    </w:pPr>
    <w:rPr>
      <w:rFonts w:ascii="Times New Roman" w:eastAsia="Times New Roman" w:hAnsi="Times New Roman"/>
      <w:sz w:val="14"/>
      <w:szCs w:val="14"/>
      <w:lang w:eastAsia="ru-RU"/>
    </w:rPr>
  </w:style>
  <w:style w:type="character" w:customStyle="1" w:styleId="36">
    <w:name w:val="Основной текст (3)_"/>
    <w:basedOn w:val="a0"/>
    <w:link w:val="37"/>
    <w:uiPriority w:val="99"/>
    <w:locked/>
    <w:rsid w:val="005975BF"/>
    <w:rPr>
      <w:b/>
      <w:bCs/>
    </w:rPr>
  </w:style>
  <w:style w:type="paragraph" w:customStyle="1" w:styleId="37">
    <w:name w:val="Основной текст (3)"/>
    <w:basedOn w:val="a"/>
    <w:link w:val="36"/>
    <w:uiPriority w:val="99"/>
    <w:rsid w:val="005975BF"/>
    <w:pPr>
      <w:widowControl w:val="0"/>
      <w:spacing w:after="8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2a">
    <w:name w:val="Колонтитул (2)_"/>
    <w:basedOn w:val="a0"/>
    <w:link w:val="2b"/>
    <w:uiPriority w:val="99"/>
    <w:locked/>
    <w:rsid w:val="005975BF"/>
  </w:style>
  <w:style w:type="paragraph" w:customStyle="1" w:styleId="2b">
    <w:name w:val="Колонтитул (2)"/>
    <w:basedOn w:val="a"/>
    <w:link w:val="2a"/>
    <w:uiPriority w:val="99"/>
    <w:rsid w:val="005975BF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c">
    <w:name w:val="Заголовок №2_"/>
    <w:basedOn w:val="a0"/>
    <w:link w:val="2d"/>
    <w:uiPriority w:val="99"/>
    <w:locked/>
    <w:rsid w:val="005975BF"/>
    <w:rPr>
      <w:b/>
      <w:bCs/>
      <w:sz w:val="28"/>
      <w:szCs w:val="28"/>
    </w:rPr>
  </w:style>
  <w:style w:type="paragraph" w:customStyle="1" w:styleId="2d">
    <w:name w:val="Заголовок №2"/>
    <w:basedOn w:val="a"/>
    <w:link w:val="2c"/>
    <w:uiPriority w:val="99"/>
    <w:rsid w:val="005975BF"/>
    <w:pPr>
      <w:widowControl w:val="0"/>
      <w:spacing w:after="220" w:line="240" w:lineRule="auto"/>
      <w:ind w:left="2460" w:hanging="1010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ff9">
    <w:name w:val="Оглавление_"/>
    <w:basedOn w:val="a0"/>
    <w:link w:val="afffa"/>
    <w:uiPriority w:val="99"/>
    <w:locked/>
    <w:rsid w:val="005975BF"/>
    <w:rPr>
      <w:b/>
      <w:bCs/>
    </w:rPr>
  </w:style>
  <w:style w:type="paragraph" w:customStyle="1" w:styleId="afffa">
    <w:name w:val="Оглавление"/>
    <w:basedOn w:val="a"/>
    <w:link w:val="afff9"/>
    <w:uiPriority w:val="99"/>
    <w:rsid w:val="005975BF"/>
    <w:pPr>
      <w:widowControl w:val="0"/>
      <w:spacing w:after="8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fffb">
    <w:name w:val="Подпись к таблице_"/>
    <w:basedOn w:val="a0"/>
    <w:link w:val="afffc"/>
    <w:uiPriority w:val="99"/>
    <w:locked/>
    <w:rsid w:val="005975BF"/>
  </w:style>
  <w:style w:type="paragraph" w:customStyle="1" w:styleId="afffc">
    <w:name w:val="Подпись к таблице"/>
    <w:basedOn w:val="a"/>
    <w:link w:val="afffb"/>
    <w:uiPriority w:val="99"/>
    <w:rsid w:val="005975BF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d">
    <w:name w:val="Другое_"/>
    <w:basedOn w:val="a0"/>
    <w:link w:val="afffe"/>
    <w:uiPriority w:val="99"/>
    <w:locked/>
    <w:rsid w:val="005975BF"/>
  </w:style>
  <w:style w:type="paragraph" w:customStyle="1" w:styleId="afffe">
    <w:name w:val="Другое"/>
    <w:basedOn w:val="a"/>
    <w:link w:val="afffd"/>
    <w:uiPriority w:val="99"/>
    <w:rsid w:val="005975BF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">
    <w:name w:val="Колонтитул_"/>
    <w:basedOn w:val="a0"/>
    <w:link w:val="affff0"/>
    <w:uiPriority w:val="99"/>
    <w:locked/>
    <w:rsid w:val="005975BF"/>
    <w:rPr>
      <w:rFonts w:ascii="Calibri" w:hAnsi="Calibri" w:cs="Calibri"/>
      <w:sz w:val="22"/>
      <w:szCs w:val="22"/>
    </w:rPr>
  </w:style>
  <w:style w:type="paragraph" w:customStyle="1" w:styleId="affff0">
    <w:name w:val="Колонтитул"/>
    <w:basedOn w:val="a"/>
    <w:link w:val="affff"/>
    <w:uiPriority w:val="99"/>
    <w:rsid w:val="005975BF"/>
    <w:pPr>
      <w:widowControl w:val="0"/>
      <w:spacing w:after="0" w:line="240" w:lineRule="auto"/>
    </w:pPr>
    <w:rPr>
      <w:rFonts w:eastAsia="Times New Roman" w:cs="Calibri"/>
      <w:lang w:eastAsia="ru-RU"/>
    </w:rPr>
  </w:style>
  <w:style w:type="character" w:customStyle="1" w:styleId="1b">
    <w:name w:val="Заголовок №1_"/>
    <w:basedOn w:val="a0"/>
    <w:link w:val="1c"/>
    <w:uiPriority w:val="99"/>
    <w:locked/>
    <w:rsid w:val="005975BF"/>
    <w:rPr>
      <w:sz w:val="28"/>
      <w:szCs w:val="28"/>
    </w:rPr>
  </w:style>
  <w:style w:type="paragraph" w:customStyle="1" w:styleId="1c">
    <w:name w:val="Заголовок №1"/>
    <w:basedOn w:val="a"/>
    <w:link w:val="1b"/>
    <w:uiPriority w:val="99"/>
    <w:rsid w:val="005975BF"/>
    <w:pPr>
      <w:widowControl w:val="0"/>
      <w:spacing w:after="760" w:line="240" w:lineRule="auto"/>
      <w:ind w:right="140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ff1">
    <w:name w:val="Подпись к картинке_"/>
    <w:basedOn w:val="a0"/>
    <w:link w:val="affff2"/>
    <w:uiPriority w:val="99"/>
    <w:locked/>
    <w:rsid w:val="005975BF"/>
    <w:rPr>
      <w:b/>
      <w:bCs/>
      <w:color w:val="000009"/>
      <w:sz w:val="8"/>
      <w:szCs w:val="8"/>
    </w:rPr>
  </w:style>
  <w:style w:type="paragraph" w:customStyle="1" w:styleId="affff2">
    <w:name w:val="Подпись к картинке"/>
    <w:basedOn w:val="a"/>
    <w:link w:val="affff1"/>
    <w:uiPriority w:val="99"/>
    <w:rsid w:val="005975BF"/>
    <w:pPr>
      <w:widowControl w:val="0"/>
      <w:spacing w:after="0" w:line="240" w:lineRule="auto"/>
    </w:pPr>
    <w:rPr>
      <w:rFonts w:ascii="Times New Roman" w:eastAsia="Times New Roman" w:hAnsi="Times New Roman"/>
      <w:b/>
      <w:bCs/>
      <w:color w:val="000009"/>
      <w:sz w:val="8"/>
      <w:szCs w:val="8"/>
      <w:lang w:eastAsia="ru-RU"/>
    </w:rPr>
  </w:style>
  <w:style w:type="character" w:customStyle="1" w:styleId="fontstyle31">
    <w:name w:val="fontstyle31"/>
    <w:basedOn w:val="a0"/>
    <w:uiPriority w:val="99"/>
    <w:rsid w:val="005975BF"/>
    <w:rPr>
      <w:rFonts w:ascii="cairofont-48-0" w:hAnsi="cairofont-48-0" w:cs="cairofont-48-0"/>
      <w:color w:val="000000"/>
      <w:sz w:val="28"/>
      <w:szCs w:val="28"/>
    </w:rPr>
  </w:style>
  <w:style w:type="character" w:customStyle="1" w:styleId="fontstyle41">
    <w:name w:val="fontstyle41"/>
    <w:basedOn w:val="a0"/>
    <w:uiPriority w:val="99"/>
    <w:rsid w:val="005975BF"/>
    <w:rPr>
      <w:rFonts w:ascii="cairofont-88-1" w:hAnsi="cairofont-88-1" w:cs="cairofont-88-1"/>
      <w:color w:val="000000"/>
      <w:sz w:val="28"/>
      <w:szCs w:val="28"/>
    </w:rPr>
  </w:style>
  <w:style w:type="character" w:customStyle="1" w:styleId="fontstyle51">
    <w:name w:val="fontstyle51"/>
    <w:basedOn w:val="a0"/>
    <w:uiPriority w:val="99"/>
    <w:rsid w:val="005975BF"/>
    <w:rPr>
      <w:rFonts w:ascii="cairofont-88-0" w:hAnsi="cairofont-88-0" w:cs="cairofont-88-0"/>
      <w:color w:val="000000"/>
      <w:sz w:val="28"/>
      <w:szCs w:val="28"/>
    </w:rPr>
  </w:style>
  <w:style w:type="character" w:customStyle="1" w:styleId="fontstyle61">
    <w:name w:val="fontstyle61"/>
    <w:basedOn w:val="a0"/>
    <w:uiPriority w:val="99"/>
    <w:rsid w:val="005975BF"/>
    <w:rPr>
      <w:rFonts w:ascii="cairofont-92-0" w:hAnsi="cairofont-92-0" w:cs="cairofont-92-0"/>
      <w:color w:val="000000"/>
      <w:sz w:val="28"/>
      <w:szCs w:val="28"/>
    </w:rPr>
  </w:style>
  <w:style w:type="character" w:customStyle="1" w:styleId="fontstyle71">
    <w:name w:val="fontstyle71"/>
    <w:basedOn w:val="a0"/>
    <w:uiPriority w:val="99"/>
    <w:rsid w:val="005975BF"/>
    <w:rPr>
      <w:rFonts w:ascii="cairofont-93-1" w:hAnsi="cairofont-93-1" w:cs="cairofont-93-1"/>
      <w:color w:val="000000"/>
      <w:sz w:val="28"/>
      <w:szCs w:val="28"/>
    </w:rPr>
  </w:style>
  <w:style w:type="character" w:customStyle="1" w:styleId="fontstyle81">
    <w:name w:val="fontstyle81"/>
    <w:basedOn w:val="a0"/>
    <w:uiPriority w:val="99"/>
    <w:rsid w:val="005975BF"/>
    <w:rPr>
      <w:rFonts w:ascii="cairofont-93-0" w:hAnsi="cairofont-93-0" w:cs="cairofont-93-0"/>
      <w:color w:val="000000"/>
      <w:sz w:val="28"/>
      <w:szCs w:val="28"/>
    </w:rPr>
  </w:style>
  <w:style w:type="character" w:customStyle="1" w:styleId="fontstyle91">
    <w:name w:val="fontstyle91"/>
    <w:basedOn w:val="a0"/>
    <w:uiPriority w:val="99"/>
    <w:rsid w:val="005975BF"/>
    <w:rPr>
      <w:rFonts w:ascii="cairofont-97-1" w:hAnsi="cairofont-97-1" w:cs="cairofont-97-1"/>
      <w:color w:val="000000"/>
      <w:sz w:val="28"/>
      <w:szCs w:val="28"/>
    </w:rPr>
  </w:style>
  <w:style w:type="character" w:customStyle="1" w:styleId="fontstyle101">
    <w:name w:val="fontstyle101"/>
    <w:basedOn w:val="a0"/>
    <w:uiPriority w:val="99"/>
    <w:rsid w:val="005975BF"/>
    <w:rPr>
      <w:rFonts w:ascii="cairofont-97-0" w:hAnsi="cairofont-97-0" w:cs="cairofont-97-0"/>
      <w:color w:val="000000"/>
      <w:sz w:val="28"/>
      <w:szCs w:val="28"/>
    </w:rPr>
  </w:style>
  <w:style w:type="character" w:customStyle="1" w:styleId="fontstyle1110">
    <w:name w:val="fontstyle111"/>
    <w:basedOn w:val="a0"/>
    <w:uiPriority w:val="99"/>
    <w:rsid w:val="005975BF"/>
    <w:rPr>
      <w:rFonts w:ascii="cairofont-99-1" w:hAnsi="cairofont-99-1" w:cs="cairofont-99-1"/>
      <w:color w:val="000000"/>
      <w:sz w:val="28"/>
      <w:szCs w:val="28"/>
    </w:rPr>
  </w:style>
  <w:style w:type="character" w:customStyle="1" w:styleId="fontstyle121">
    <w:name w:val="fontstyle121"/>
    <w:basedOn w:val="a0"/>
    <w:uiPriority w:val="99"/>
    <w:rsid w:val="005975BF"/>
    <w:rPr>
      <w:rFonts w:ascii="cairofont-100-0" w:hAnsi="cairofont-100-0" w:cs="cairofont-100-0"/>
      <w:color w:val="000000"/>
      <w:sz w:val="28"/>
      <w:szCs w:val="28"/>
    </w:rPr>
  </w:style>
  <w:style w:type="character" w:customStyle="1" w:styleId="fontstyle131">
    <w:name w:val="fontstyle131"/>
    <w:basedOn w:val="a0"/>
    <w:uiPriority w:val="99"/>
    <w:rsid w:val="005975BF"/>
    <w:rPr>
      <w:rFonts w:ascii="cairofont-100-1" w:hAnsi="cairofont-100-1" w:cs="cairofont-100-1"/>
      <w:color w:val="000000"/>
      <w:sz w:val="28"/>
      <w:szCs w:val="28"/>
    </w:rPr>
  </w:style>
  <w:style w:type="character" w:customStyle="1" w:styleId="fontstyle141">
    <w:name w:val="fontstyle141"/>
    <w:basedOn w:val="a0"/>
    <w:uiPriority w:val="99"/>
    <w:rsid w:val="005975BF"/>
    <w:rPr>
      <w:rFonts w:ascii="cairofont-99-0" w:hAnsi="cairofont-99-0" w:cs="cairofont-99-0"/>
      <w:color w:val="000000"/>
      <w:sz w:val="28"/>
      <w:szCs w:val="28"/>
    </w:rPr>
  </w:style>
  <w:style w:type="character" w:customStyle="1" w:styleId="affff3">
    <w:name w:val="_Основной с красной строки Знак"/>
    <w:link w:val="affff4"/>
    <w:uiPriority w:val="99"/>
    <w:locked/>
    <w:rsid w:val="005975BF"/>
    <w:rPr>
      <w:color w:val="000000"/>
      <w:sz w:val="28"/>
      <w:szCs w:val="28"/>
    </w:rPr>
  </w:style>
  <w:style w:type="paragraph" w:customStyle="1" w:styleId="affff4">
    <w:name w:val="_Основной с красной строки"/>
    <w:link w:val="affff3"/>
    <w:uiPriority w:val="99"/>
    <w:rsid w:val="005975B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character" w:customStyle="1" w:styleId="fontstyle11">
    <w:name w:val="fontstyle11"/>
    <w:basedOn w:val="a0"/>
    <w:uiPriority w:val="99"/>
    <w:rsid w:val="005975BF"/>
    <w:rPr>
      <w:rFonts w:ascii="cairofont-164-0" w:hAnsi="cairofont-164-0" w:cs="cairofont-164-0"/>
      <w:color w:val="000000"/>
      <w:sz w:val="24"/>
      <w:szCs w:val="24"/>
    </w:rPr>
  </w:style>
  <w:style w:type="paragraph" w:styleId="44">
    <w:name w:val="toc 4"/>
    <w:basedOn w:val="a"/>
    <w:next w:val="a"/>
    <w:autoRedefine/>
    <w:uiPriority w:val="99"/>
    <w:rsid w:val="005975BF"/>
    <w:pPr>
      <w:widowControl w:val="0"/>
      <w:spacing w:after="100" w:line="240" w:lineRule="auto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submitted">
    <w:name w:val="submitted"/>
    <w:basedOn w:val="a0"/>
    <w:uiPriority w:val="99"/>
    <w:rsid w:val="005975BF"/>
  </w:style>
  <w:style w:type="paragraph" w:customStyle="1" w:styleId="headertext">
    <w:name w:val="headertext"/>
    <w:basedOn w:val="a"/>
    <w:uiPriority w:val="99"/>
    <w:rsid w:val="005975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basedOn w:val="a0"/>
    <w:uiPriority w:val="99"/>
    <w:rsid w:val="005975BF"/>
  </w:style>
  <w:style w:type="paragraph" w:customStyle="1" w:styleId="msonormal0">
    <w:name w:val="msonormal"/>
    <w:basedOn w:val="a"/>
    <w:uiPriority w:val="99"/>
    <w:rsid w:val="00BA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lel">
    <w:name w:val="filel"/>
    <w:basedOn w:val="a"/>
    <w:rsid w:val="00F938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EC576E"/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9712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2;&#1086;&#1080;%20&#1076;&#1086;&#1082;&#1091;&#1084;&#1077;&#1085;&#1090;&#1099;\&#1044;&#1086;&#1082;&#1091;&#1084;&#1077;&#1085;&#1090;&#1099;%20&#1057;&#1054;&#1042;&#1045;&#1058;&#1040;%20&#1044;&#1045;&#1055;&#1059;&#1058;&#1040;&#1058;&#1054;&#1042;%20&#1090;&#1088;&#1077;&#1090;&#1100;&#1077;&#1075;&#1086;%20&#1089;&#1086;&#1079;&#1099;&#1074;&#1072;\38%20&#1079;&#1072;&#1089;&#1077;&#1076;&#1072;&#1085;&#1080;&#1077;%20&#1074;&#1085;&#1077;&#1086;&#1095;&#1077;&#1088;&#1077;&#1076;&#1085;&#1086;&#1077;\&#1056;&#1045;&#1064;&#1045;&#1053;&#1048;&#1045;%20&#1085;&#1072;&#1081;&#1084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54DC0D96A021E94194C8AD7FABA2A0B15FBA6BBFABD3AB7A9281A6F25A081F5A8F8B04E06F97C98D2F447fDyE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DD949-47E3-48A4-AD96-AE6C151F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14527</Words>
  <Characters>82809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97142</CharactersWithSpaces>
  <SharedDoc>false</SharedDoc>
  <HLinks>
    <vt:vector size="24" baseType="variant">
      <vt:variant>
        <vt:i4>6881338</vt:i4>
      </vt:variant>
      <vt:variant>
        <vt:i4>9</vt:i4>
      </vt:variant>
      <vt:variant>
        <vt:i4>0</vt:i4>
      </vt:variant>
      <vt:variant>
        <vt:i4>5</vt:i4>
      </vt:variant>
      <vt:variant>
        <vt:lpwstr>http://sarpossovet.ru/</vt:lpwstr>
      </vt:variant>
      <vt:variant>
        <vt:lpwstr/>
      </vt:variant>
      <vt:variant>
        <vt:i4>327763</vt:i4>
      </vt:variant>
      <vt:variant>
        <vt:i4>6</vt:i4>
      </vt:variant>
      <vt:variant>
        <vt:i4>0</vt:i4>
      </vt:variant>
      <vt:variant>
        <vt:i4>5</vt:i4>
      </vt:variant>
      <vt:variant>
        <vt:lpwstr>https://minenergo.gov.ru/</vt:lpwstr>
      </vt:variant>
      <vt:variant>
        <vt:lpwstr/>
      </vt:variant>
      <vt:variant>
        <vt:i4>2621506</vt:i4>
      </vt:variant>
      <vt:variant>
        <vt:i4>3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  <vt:variant>
        <vt:i4>2228264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/document/402701751/entry/666666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2025-05-28T11:06:00Z</cp:lastPrinted>
  <dcterms:created xsi:type="dcterms:W3CDTF">2025-05-29T05:50:00Z</dcterms:created>
  <dcterms:modified xsi:type="dcterms:W3CDTF">2025-05-29T05:50:00Z</dcterms:modified>
</cp:coreProperties>
</file>