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B9E" w:rsidRPr="00ED3B9E" w:rsidRDefault="00ED3B9E" w:rsidP="00ED3B9E">
      <w:pPr>
        <w:tabs>
          <w:tab w:val="left" w:pos="8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ED3B9E">
        <w:rPr>
          <w:rFonts w:ascii="Times New Roman" w:hAnsi="Times New Roman"/>
          <w:color w:val="000000"/>
          <w:sz w:val="24"/>
          <w:szCs w:val="24"/>
        </w:rPr>
        <w:t>Приложение №</w:t>
      </w:r>
      <w:r>
        <w:rPr>
          <w:rFonts w:ascii="Times New Roman" w:hAnsi="Times New Roman"/>
          <w:color w:val="000000"/>
          <w:sz w:val="24"/>
          <w:szCs w:val="24"/>
        </w:rPr>
        <w:t>1</w:t>
      </w:r>
    </w:p>
    <w:p w:rsidR="00ED3B9E" w:rsidRPr="00ED3B9E" w:rsidRDefault="00ED3B9E" w:rsidP="00ED3B9E">
      <w:pPr>
        <w:tabs>
          <w:tab w:val="left" w:pos="8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D3B9E">
        <w:rPr>
          <w:rFonts w:ascii="Times New Roman" w:hAnsi="Times New Roman"/>
          <w:color w:val="000000"/>
          <w:sz w:val="24"/>
          <w:szCs w:val="24"/>
        </w:rPr>
        <w:t xml:space="preserve">                  к постановлению администрации </w:t>
      </w:r>
    </w:p>
    <w:p w:rsidR="00ED3B9E" w:rsidRPr="00ED3B9E" w:rsidRDefault="00ED3B9E" w:rsidP="00ED3B9E">
      <w:pPr>
        <w:tabs>
          <w:tab w:val="left" w:pos="8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D3B9E">
        <w:rPr>
          <w:rFonts w:ascii="Times New Roman" w:hAnsi="Times New Roman"/>
          <w:color w:val="000000"/>
          <w:sz w:val="24"/>
          <w:szCs w:val="24"/>
        </w:rPr>
        <w:t xml:space="preserve">                  Саракташского поссовета</w:t>
      </w:r>
    </w:p>
    <w:p w:rsidR="0033121E" w:rsidRPr="001E6442" w:rsidRDefault="00ED3B9E" w:rsidP="00ED3B9E">
      <w:pPr>
        <w:tabs>
          <w:tab w:val="left" w:pos="8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3B9E">
        <w:rPr>
          <w:rFonts w:ascii="Times New Roman" w:hAnsi="Times New Roman"/>
          <w:color w:val="000000"/>
          <w:sz w:val="24"/>
          <w:szCs w:val="24"/>
        </w:rPr>
        <w:t xml:space="preserve">                 от</w:t>
      </w:r>
      <w:proofErr w:type="gramStart"/>
      <w:r w:rsidRPr="00ED3B9E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proofErr w:type="gramEnd"/>
      <w:r w:rsidRPr="00ED3B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__» _____</w:t>
      </w:r>
      <w:r w:rsidR="00461BDC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461BDC">
        <w:rPr>
          <w:rFonts w:ascii="Times New Roman" w:hAnsi="Times New Roman"/>
          <w:color w:val="000000"/>
          <w:sz w:val="24"/>
          <w:szCs w:val="24"/>
        </w:rPr>
        <w:t>3</w:t>
      </w:r>
      <w:r w:rsidRPr="00ED3B9E">
        <w:rPr>
          <w:rFonts w:ascii="Times New Roman" w:hAnsi="Times New Roman"/>
          <w:color w:val="000000"/>
          <w:sz w:val="24"/>
          <w:szCs w:val="24"/>
        </w:rPr>
        <w:t>г.    №</w:t>
      </w:r>
      <w:r>
        <w:rPr>
          <w:rFonts w:ascii="Times New Roman" w:hAnsi="Times New Roman"/>
          <w:color w:val="000000"/>
          <w:sz w:val="24"/>
          <w:szCs w:val="24"/>
        </w:rPr>
        <w:t xml:space="preserve"> ___ </w:t>
      </w:r>
      <w:r w:rsidRPr="00ED3B9E">
        <w:rPr>
          <w:rFonts w:ascii="Times New Roman" w:hAnsi="Times New Roman"/>
          <w:color w:val="000000"/>
          <w:sz w:val="24"/>
          <w:szCs w:val="24"/>
        </w:rPr>
        <w:t>-п</w:t>
      </w:r>
    </w:p>
    <w:p w:rsidR="00D23261" w:rsidRPr="001E6442" w:rsidRDefault="00D23261" w:rsidP="0033121E">
      <w:pPr>
        <w:tabs>
          <w:tab w:val="left" w:pos="8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0F25" w:rsidRPr="00ED3B9E" w:rsidRDefault="00560F25" w:rsidP="00ED3B9E">
      <w:pPr>
        <w:tabs>
          <w:tab w:val="left" w:pos="8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D3B9E">
        <w:rPr>
          <w:rFonts w:ascii="Times New Roman" w:hAnsi="Times New Roman"/>
          <w:color w:val="000000"/>
          <w:sz w:val="28"/>
          <w:szCs w:val="28"/>
        </w:rPr>
        <w:t>Состав комиссии</w:t>
      </w:r>
    </w:p>
    <w:p w:rsidR="00D23261" w:rsidRPr="00ED3B9E" w:rsidRDefault="00D23261" w:rsidP="00ED3B9E">
      <w:pPr>
        <w:tabs>
          <w:tab w:val="left" w:pos="8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3B9E">
        <w:rPr>
          <w:rFonts w:ascii="Times New Roman" w:hAnsi="Times New Roman"/>
          <w:color w:val="000000"/>
          <w:sz w:val="28"/>
          <w:szCs w:val="28"/>
        </w:rPr>
        <w:t xml:space="preserve">по муниципальному жилищному контролю на территории </w:t>
      </w:r>
      <w:r w:rsidR="00D86890" w:rsidRPr="00ED3B9E">
        <w:rPr>
          <w:rFonts w:ascii="Times New Roman" w:hAnsi="Times New Roman"/>
          <w:color w:val="000000"/>
          <w:sz w:val="28"/>
          <w:szCs w:val="28"/>
        </w:rPr>
        <w:t>муниципального образования Саракташский поссовет</w:t>
      </w:r>
    </w:p>
    <w:p w:rsidR="00560F25" w:rsidRPr="001E6442" w:rsidRDefault="00560F25" w:rsidP="00ED3B9E">
      <w:pPr>
        <w:tabs>
          <w:tab w:val="left" w:pos="8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890" w:rsidRPr="00D62744" w:rsidRDefault="00D86890" w:rsidP="00ED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2744">
        <w:rPr>
          <w:rFonts w:ascii="Times New Roman" w:hAnsi="Times New Roman"/>
          <w:sz w:val="28"/>
          <w:szCs w:val="28"/>
        </w:rPr>
        <w:t>Председатель комиссии:</w:t>
      </w:r>
    </w:p>
    <w:p w:rsidR="00D86890" w:rsidRDefault="00D86890" w:rsidP="00ED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Слепушкин Николай Николаевич</w:t>
      </w:r>
      <w:r w:rsidRPr="00D6274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заместитель главы администрации МО Саракташский поссовет</w:t>
      </w:r>
      <w:r w:rsidRPr="00D62744">
        <w:rPr>
          <w:rFonts w:ascii="Times New Roman" w:hAnsi="Times New Roman"/>
          <w:sz w:val="28"/>
          <w:szCs w:val="28"/>
        </w:rPr>
        <w:t>;</w:t>
      </w:r>
    </w:p>
    <w:p w:rsidR="00A73ADB" w:rsidRPr="00D62744" w:rsidRDefault="00A73ADB" w:rsidP="00ED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комиссии:</w:t>
      </w:r>
    </w:p>
    <w:p w:rsidR="00D86890" w:rsidRDefault="00D86890" w:rsidP="00ED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Панькина Дарья Сергеевна – </w:t>
      </w:r>
      <w:r w:rsidRPr="00D62744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 xml:space="preserve"> 1 категории администрации МО Саракташский поссовет.</w:t>
      </w:r>
      <w:r w:rsidRPr="00D62744">
        <w:rPr>
          <w:rFonts w:ascii="Times New Roman" w:hAnsi="Times New Roman"/>
          <w:sz w:val="28"/>
          <w:szCs w:val="28"/>
        </w:rPr>
        <w:t xml:space="preserve"> </w:t>
      </w:r>
    </w:p>
    <w:p w:rsidR="00D86890" w:rsidRDefault="00D86890" w:rsidP="00ED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2744">
        <w:rPr>
          <w:rFonts w:ascii="Times New Roman" w:hAnsi="Times New Roman"/>
          <w:sz w:val="28"/>
          <w:szCs w:val="28"/>
        </w:rPr>
        <w:t>Члены комиссии:</w:t>
      </w:r>
    </w:p>
    <w:p w:rsidR="00847549" w:rsidRDefault="00A73ADB" w:rsidP="008475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549">
        <w:rPr>
          <w:rFonts w:ascii="Times New Roman" w:hAnsi="Times New Roman"/>
          <w:sz w:val="28"/>
          <w:szCs w:val="28"/>
        </w:rPr>
        <w:t xml:space="preserve">Капустина Анастасия Сергеевна -  ведущий специалист администрации МО </w:t>
      </w:r>
      <w:proofErr w:type="spellStart"/>
      <w:r w:rsidRPr="00847549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847549">
        <w:rPr>
          <w:rFonts w:ascii="Times New Roman" w:hAnsi="Times New Roman"/>
          <w:sz w:val="28"/>
          <w:szCs w:val="28"/>
        </w:rPr>
        <w:t xml:space="preserve"> поссовет</w:t>
      </w:r>
      <w:r w:rsidR="00847549" w:rsidRPr="00847549">
        <w:rPr>
          <w:rFonts w:ascii="Times New Roman" w:hAnsi="Times New Roman"/>
          <w:sz w:val="28"/>
          <w:szCs w:val="28"/>
        </w:rPr>
        <w:t>;</w:t>
      </w:r>
    </w:p>
    <w:p w:rsidR="00461BDC" w:rsidRDefault="00461BDC" w:rsidP="008475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Киселев О.А. - </w:t>
      </w:r>
      <w:r>
        <w:rPr>
          <w:rFonts w:ascii="Times New Roman" w:hAnsi="Times New Roman"/>
          <w:color w:val="000000"/>
          <w:sz w:val="28"/>
          <w:szCs w:val="28"/>
        </w:rPr>
        <w:t xml:space="preserve">временно исполняющий полномочия заместителя главы администрации МО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район;</w:t>
      </w:r>
    </w:p>
    <w:p w:rsidR="00D86890" w:rsidRPr="00847549" w:rsidRDefault="00D86890" w:rsidP="008475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549">
        <w:rPr>
          <w:rFonts w:ascii="Times New Roman" w:hAnsi="Times New Roman"/>
          <w:sz w:val="28"/>
          <w:szCs w:val="28"/>
        </w:rPr>
        <w:t xml:space="preserve">Морозова Эльвира </w:t>
      </w:r>
      <w:proofErr w:type="spellStart"/>
      <w:r w:rsidRPr="00847549">
        <w:rPr>
          <w:rFonts w:ascii="Times New Roman" w:hAnsi="Times New Roman"/>
          <w:sz w:val="28"/>
          <w:szCs w:val="28"/>
        </w:rPr>
        <w:t>Ризаевна</w:t>
      </w:r>
      <w:proofErr w:type="spellEnd"/>
      <w:r w:rsidRPr="00847549">
        <w:rPr>
          <w:rFonts w:ascii="Times New Roman" w:hAnsi="Times New Roman"/>
          <w:sz w:val="28"/>
          <w:szCs w:val="28"/>
        </w:rPr>
        <w:t xml:space="preserve"> – </w:t>
      </w:r>
      <w:r w:rsidR="00461BDC">
        <w:rPr>
          <w:rFonts w:ascii="Times New Roman" w:hAnsi="Times New Roman"/>
          <w:sz w:val="28"/>
          <w:szCs w:val="28"/>
        </w:rPr>
        <w:t>главный</w:t>
      </w:r>
      <w:r w:rsidR="007B03A4">
        <w:rPr>
          <w:rFonts w:ascii="Times New Roman" w:hAnsi="Times New Roman"/>
          <w:sz w:val="28"/>
          <w:szCs w:val="28"/>
        </w:rPr>
        <w:t xml:space="preserve"> специалист по социальным вопросам</w:t>
      </w:r>
      <w:r w:rsidRPr="00847549">
        <w:rPr>
          <w:rFonts w:ascii="Times New Roman" w:hAnsi="Times New Roman"/>
          <w:sz w:val="28"/>
          <w:szCs w:val="28"/>
        </w:rPr>
        <w:t xml:space="preserve"> администрации МО Саракташский район;</w:t>
      </w:r>
    </w:p>
    <w:p w:rsidR="00D86890" w:rsidRDefault="00D86890" w:rsidP="00ED3B9E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507C">
        <w:rPr>
          <w:rFonts w:ascii="Times New Roman" w:hAnsi="Times New Roman"/>
          <w:sz w:val="28"/>
          <w:szCs w:val="28"/>
        </w:rPr>
        <w:t>Антонова Наталья Николаевна – специалист</w:t>
      </w:r>
      <w:r w:rsidR="00A73ADB">
        <w:rPr>
          <w:rFonts w:ascii="Times New Roman" w:hAnsi="Times New Roman"/>
          <w:sz w:val="28"/>
          <w:szCs w:val="28"/>
        </w:rPr>
        <w:t xml:space="preserve"> МКУРОО органа опеки и попечительства над несовершеннолетними</w:t>
      </w:r>
      <w:r w:rsidRPr="006D507C">
        <w:rPr>
          <w:rFonts w:ascii="Times New Roman" w:hAnsi="Times New Roman"/>
          <w:sz w:val="28"/>
          <w:szCs w:val="28"/>
        </w:rPr>
        <w:t xml:space="preserve">; </w:t>
      </w:r>
    </w:p>
    <w:p w:rsidR="00D86890" w:rsidRDefault="00A136EA" w:rsidP="00ED3B9E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36EA">
        <w:rPr>
          <w:rFonts w:ascii="Times New Roman" w:hAnsi="Times New Roman"/>
          <w:sz w:val="28"/>
          <w:szCs w:val="28"/>
        </w:rPr>
        <w:t>Фролова Ольга Геннадьевна</w:t>
      </w:r>
      <w:r w:rsidR="00D86890">
        <w:rPr>
          <w:rFonts w:ascii="Times New Roman" w:hAnsi="Times New Roman"/>
          <w:sz w:val="28"/>
          <w:szCs w:val="28"/>
        </w:rPr>
        <w:t xml:space="preserve"> – сп</w:t>
      </w:r>
      <w:r>
        <w:rPr>
          <w:rFonts w:ascii="Times New Roman" w:hAnsi="Times New Roman"/>
          <w:sz w:val="28"/>
          <w:szCs w:val="28"/>
        </w:rPr>
        <w:t>ециалист по работе с семьей ГБУ</w:t>
      </w:r>
      <w:r w:rsidR="00D86890">
        <w:rPr>
          <w:rFonts w:ascii="Times New Roman" w:hAnsi="Times New Roman"/>
          <w:sz w:val="28"/>
          <w:szCs w:val="28"/>
        </w:rPr>
        <w:t>СО Оренбургской области «КЦСОН» в Саракташском районе;</w:t>
      </w:r>
    </w:p>
    <w:p w:rsidR="00D86890" w:rsidRPr="005C4498" w:rsidRDefault="00A136EA" w:rsidP="00ED3B9E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Ермолаева Татьяна Александровна </w:t>
      </w:r>
      <w:r w:rsidR="00D86890" w:rsidRPr="005C449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86890" w:rsidRPr="005C4498">
        <w:rPr>
          <w:rFonts w:ascii="Times New Roman" w:hAnsi="Times New Roman"/>
          <w:sz w:val="28"/>
          <w:szCs w:val="28"/>
        </w:rPr>
        <w:t>главный специалист, ответственный секретарь комиссии по делам несовершеннолетних и защите их прав</w:t>
      </w:r>
      <w:r w:rsidR="00461BDC">
        <w:rPr>
          <w:rFonts w:ascii="Times New Roman" w:hAnsi="Times New Roman"/>
          <w:sz w:val="28"/>
          <w:szCs w:val="28"/>
        </w:rPr>
        <w:t>.</w:t>
      </w:r>
    </w:p>
    <w:p w:rsidR="00560F25" w:rsidRPr="001E6442" w:rsidRDefault="00560F25" w:rsidP="00ED3B9E">
      <w:pPr>
        <w:tabs>
          <w:tab w:val="left" w:pos="8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3261" w:rsidRPr="001E6442" w:rsidRDefault="00D23261" w:rsidP="00ED3B9E">
      <w:pPr>
        <w:tabs>
          <w:tab w:val="left" w:pos="8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3261" w:rsidRPr="001E6442" w:rsidRDefault="00D23261" w:rsidP="00ED3B9E">
      <w:pPr>
        <w:tabs>
          <w:tab w:val="left" w:pos="8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3261" w:rsidRPr="001E6442" w:rsidRDefault="00D23261" w:rsidP="0033121E">
      <w:pPr>
        <w:tabs>
          <w:tab w:val="left" w:pos="8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3261" w:rsidRPr="001E6442" w:rsidRDefault="00D23261" w:rsidP="0033121E">
      <w:pPr>
        <w:tabs>
          <w:tab w:val="left" w:pos="8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3261" w:rsidRPr="001E6442" w:rsidRDefault="00D23261" w:rsidP="0033121E">
      <w:pPr>
        <w:tabs>
          <w:tab w:val="left" w:pos="8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3261" w:rsidRPr="001E6442" w:rsidRDefault="00D23261" w:rsidP="0033121E">
      <w:pPr>
        <w:tabs>
          <w:tab w:val="left" w:pos="8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3261" w:rsidRPr="001E6442" w:rsidRDefault="00D23261" w:rsidP="0033121E">
      <w:pPr>
        <w:tabs>
          <w:tab w:val="left" w:pos="8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3261" w:rsidRPr="001E6442" w:rsidRDefault="00D23261" w:rsidP="0033121E">
      <w:pPr>
        <w:tabs>
          <w:tab w:val="left" w:pos="8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3261" w:rsidRPr="001E6442" w:rsidRDefault="00D23261" w:rsidP="0033121E">
      <w:pPr>
        <w:tabs>
          <w:tab w:val="left" w:pos="8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3261" w:rsidRPr="001E6442" w:rsidRDefault="00D23261" w:rsidP="0033121E">
      <w:pPr>
        <w:tabs>
          <w:tab w:val="left" w:pos="8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3261" w:rsidRPr="001E6442" w:rsidRDefault="00D23261" w:rsidP="0033121E">
      <w:pPr>
        <w:tabs>
          <w:tab w:val="left" w:pos="8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442" w:rsidRPr="001E6442" w:rsidRDefault="001E6442" w:rsidP="0033121E">
      <w:pPr>
        <w:tabs>
          <w:tab w:val="left" w:pos="8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442" w:rsidRPr="001E6442" w:rsidRDefault="001E6442" w:rsidP="0033121E">
      <w:pPr>
        <w:tabs>
          <w:tab w:val="left" w:pos="8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3261" w:rsidRPr="001E6442" w:rsidRDefault="00D23261" w:rsidP="0033121E">
      <w:pPr>
        <w:tabs>
          <w:tab w:val="left" w:pos="8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23261" w:rsidRPr="001E6442" w:rsidSect="00AF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1767BC"/>
    <w:multiLevelType w:val="hybridMultilevel"/>
    <w:tmpl w:val="F6E8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6F"/>
    <w:rsid w:val="00151E76"/>
    <w:rsid w:val="001C6C76"/>
    <w:rsid w:val="001E6442"/>
    <w:rsid w:val="001F1888"/>
    <w:rsid w:val="0022538B"/>
    <w:rsid w:val="00270E04"/>
    <w:rsid w:val="002A2C8F"/>
    <w:rsid w:val="00311D19"/>
    <w:rsid w:val="0033121E"/>
    <w:rsid w:val="0037216A"/>
    <w:rsid w:val="003A4BA4"/>
    <w:rsid w:val="00461BDC"/>
    <w:rsid w:val="00560F25"/>
    <w:rsid w:val="00584059"/>
    <w:rsid w:val="005C1808"/>
    <w:rsid w:val="00682B68"/>
    <w:rsid w:val="0077789C"/>
    <w:rsid w:val="007B03A4"/>
    <w:rsid w:val="007B776F"/>
    <w:rsid w:val="00847549"/>
    <w:rsid w:val="00864B14"/>
    <w:rsid w:val="008A6A6C"/>
    <w:rsid w:val="00A136EA"/>
    <w:rsid w:val="00A73ADB"/>
    <w:rsid w:val="00AE3A41"/>
    <w:rsid w:val="00AF448E"/>
    <w:rsid w:val="00D23261"/>
    <w:rsid w:val="00D86890"/>
    <w:rsid w:val="00D95D2B"/>
    <w:rsid w:val="00E25A3F"/>
    <w:rsid w:val="00E45EE3"/>
    <w:rsid w:val="00E743D1"/>
    <w:rsid w:val="00ED3B9E"/>
    <w:rsid w:val="00F16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A32FF-337E-404B-80A8-7A0E7274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A3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25A3F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rsid w:val="00E25A3F"/>
    <w:rPr>
      <w:rFonts w:ascii="Calibri" w:hAnsi="Calibri"/>
      <w:sz w:val="22"/>
      <w:szCs w:val="22"/>
      <w:lang w:eastAsia="ru-RU" w:bidi="ar-SA"/>
    </w:rPr>
  </w:style>
  <w:style w:type="table" w:styleId="a5">
    <w:name w:val="Table Grid"/>
    <w:basedOn w:val="a1"/>
    <w:uiPriority w:val="59"/>
    <w:rsid w:val="00560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A6C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86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6069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778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50411-026A-427D-8AF4-56BDB624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2023-10-16T12:45:00Z</cp:lastPrinted>
  <dcterms:created xsi:type="dcterms:W3CDTF">2023-10-17T11:51:00Z</dcterms:created>
  <dcterms:modified xsi:type="dcterms:W3CDTF">2023-10-17T11:51:00Z</dcterms:modified>
</cp:coreProperties>
</file>