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84261" w:rsidRDefault="006A4F07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4261" w:rsidRDefault="00184261" w:rsidP="0018426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184261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C90AD3" w:rsidRPr="002E666F" w:rsidRDefault="00C90AD3" w:rsidP="00C90AD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184261" w:rsidRDefault="00184261" w:rsidP="00C90AD3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п. Саракташ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51740" w:rsidRPr="006468D7" w:rsidRDefault="00151740" w:rsidP="00151740">
      <w:pPr>
        <w:jc w:val="center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>Об утверждении документации по проведению аукциона</w:t>
      </w:r>
    </w:p>
    <w:p w:rsidR="00151740" w:rsidRPr="006468D7" w:rsidRDefault="00151740" w:rsidP="0015174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1740" w:rsidRPr="006468D7" w:rsidRDefault="00151740" w:rsidP="00151740">
      <w:pPr>
        <w:pStyle w:val="a7"/>
        <w:spacing w:line="360" w:lineRule="auto"/>
        <w:ind w:firstLine="720"/>
        <w:rPr>
          <w:rFonts w:ascii="Times New Roman" w:hAnsi="Times New Roman"/>
          <w:b w:val="0"/>
          <w:i w:val="0"/>
          <w:sz w:val="28"/>
          <w:szCs w:val="28"/>
        </w:rPr>
      </w:pPr>
      <w:r w:rsidRPr="006468D7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 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>ст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атьями 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>39.11, 39.12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>Земельн</w:t>
      </w:r>
      <w:r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 xml:space="preserve">  кодекс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а 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 xml:space="preserve">Российской Федерации от 25.10.2001г. № 136-ФЗ,  ст. </w:t>
      </w:r>
      <w:r>
        <w:rPr>
          <w:rFonts w:ascii="Times New Roman" w:hAnsi="Times New Roman"/>
          <w:b w:val="0"/>
          <w:i w:val="0"/>
          <w:sz w:val="28"/>
          <w:szCs w:val="28"/>
        </w:rPr>
        <w:t>30</w:t>
      </w:r>
      <w:r w:rsidRPr="006468D7">
        <w:rPr>
          <w:rFonts w:ascii="Times New Roman" w:hAnsi="Times New Roman"/>
          <w:b w:val="0"/>
          <w:i w:val="0"/>
          <w:sz w:val="28"/>
          <w:szCs w:val="28"/>
        </w:rPr>
        <w:t xml:space="preserve"> Устава Саракташского района:</w:t>
      </w:r>
    </w:p>
    <w:p w:rsidR="00151740" w:rsidRPr="006468D7" w:rsidRDefault="00151740" w:rsidP="00151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 xml:space="preserve">1. Утвердить извещение   о проведении аукциона согласно приложению № 1. </w:t>
      </w:r>
    </w:p>
    <w:p w:rsidR="00151740" w:rsidRPr="006468D7" w:rsidRDefault="00151740" w:rsidP="00151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форму заявки</w:t>
      </w:r>
      <w:r w:rsidRPr="00E1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аукционе </w:t>
      </w:r>
      <w:r w:rsidRPr="006468D7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1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извещению о проведении аукциона</w:t>
      </w:r>
      <w:r w:rsidRPr="006468D7">
        <w:rPr>
          <w:rFonts w:ascii="Times New Roman" w:hAnsi="Times New Roman"/>
          <w:sz w:val="28"/>
          <w:szCs w:val="28"/>
        </w:rPr>
        <w:t>.</w:t>
      </w:r>
    </w:p>
    <w:p w:rsidR="00151740" w:rsidRPr="006468D7" w:rsidRDefault="00151740" w:rsidP="00151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>3. Утвердить</w:t>
      </w:r>
      <w:r w:rsidRPr="00E11B2D">
        <w:rPr>
          <w:rFonts w:ascii="Times New Roman" w:hAnsi="Times New Roman"/>
          <w:sz w:val="28"/>
          <w:szCs w:val="28"/>
        </w:rPr>
        <w:t xml:space="preserve"> </w:t>
      </w:r>
      <w:r w:rsidRPr="006468D7">
        <w:rPr>
          <w:rFonts w:ascii="Times New Roman" w:hAnsi="Times New Roman"/>
          <w:sz w:val="28"/>
          <w:szCs w:val="28"/>
        </w:rPr>
        <w:t>проект</w:t>
      </w:r>
      <w:r w:rsidRPr="00E11B2D">
        <w:rPr>
          <w:rFonts w:ascii="Times New Roman" w:hAnsi="Times New Roman"/>
          <w:sz w:val="28"/>
          <w:szCs w:val="28"/>
        </w:rPr>
        <w:t xml:space="preserve"> </w:t>
      </w:r>
      <w:r w:rsidRPr="006468D7">
        <w:rPr>
          <w:rFonts w:ascii="Times New Roman" w:hAnsi="Times New Roman"/>
          <w:sz w:val="28"/>
          <w:szCs w:val="28"/>
        </w:rPr>
        <w:t xml:space="preserve">договора </w:t>
      </w:r>
      <w:r w:rsidR="00830A84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6468D7">
        <w:rPr>
          <w:rFonts w:ascii="Times New Roman" w:hAnsi="Times New Roman"/>
          <w:sz w:val="28"/>
          <w:szCs w:val="28"/>
        </w:rPr>
        <w:t xml:space="preserve"> 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E1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извещению о проведении аукциона</w:t>
      </w:r>
      <w:r w:rsidRPr="006468D7">
        <w:rPr>
          <w:rFonts w:ascii="Times New Roman" w:hAnsi="Times New Roman"/>
          <w:sz w:val="28"/>
          <w:szCs w:val="28"/>
        </w:rPr>
        <w:t>.</w:t>
      </w:r>
    </w:p>
    <w:p w:rsidR="00151740" w:rsidRDefault="00151740" w:rsidP="00151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подлежит размещению на официальном сайте  </w:t>
      </w:r>
      <w:r w:rsidRPr="00A44E70">
        <w:rPr>
          <w:rFonts w:ascii="Times New Roman" w:hAnsi="Times New Roman"/>
          <w:sz w:val="28"/>
          <w:szCs w:val="28"/>
        </w:rPr>
        <w:t>МО Саракташский район</w:t>
      </w:r>
      <w:r>
        <w:rPr>
          <w:rFonts w:ascii="Times New Roman" w:hAnsi="Times New Roman"/>
          <w:sz w:val="28"/>
          <w:szCs w:val="28"/>
        </w:rPr>
        <w:t>.</w:t>
      </w:r>
      <w:r w:rsidRPr="00A4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740" w:rsidRPr="006468D7" w:rsidRDefault="00151740" w:rsidP="00151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8D7">
        <w:rPr>
          <w:rFonts w:ascii="Times New Roman" w:hAnsi="Times New Roman"/>
          <w:sz w:val="28"/>
          <w:szCs w:val="28"/>
        </w:rPr>
        <w:t xml:space="preserve">5.  Контроль за исполнением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646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Бессарабова А.С.</w:t>
      </w:r>
    </w:p>
    <w:p w:rsidR="009115A9" w:rsidRPr="009115A9" w:rsidRDefault="009115A9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74D86" w:rsidRPr="009115A9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30B02" w:rsidRPr="009115A9" w:rsidRDefault="00974D86" w:rsidP="00130B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9115A9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974D86" w:rsidRDefault="00974D86" w:rsidP="009115A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A6FC0" w:rsidRPr="00DA6FC0" w:rsidRDefault="00DA6FC0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района</w:t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="005B34CC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</w:t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А.М. Тарасов</w:t>
      </w:r>
    </w:p>
    <w:p w:rsidR="00C90AD3" w:rsidRPr="00C22DC3" w:rsidRDefault="00C90AD3" w:rsidP="00C90AD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DA6FC0" w:rsidRPr="00DA6FC0" w:rsidRDefault="00DA6FC0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30B02" w:rsidRDefault="00130B02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</w:p>
    <w:p w:rsidR="00974D86" w:rsidRDefault="00974D86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2C72" w:rsidRPr="00DA6FC0" w:rsidRDefault="00DA6FC0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="00EF6A0B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прокуратура, Бессарабов, Евсеев</w:t>
      </w:r>
    </w:p>
    <w:sectPr w:rsidR="00682C72" w:rsidRPr="00DA6FC0" w:rsidSect="00476882">
      <w:headerReference w:type="even" r:id="rId9"/>
      <w:headerReference w:type="default" r:id="rId10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D3" w:rsidRDefault="001C0AD3">
      <w:r>
        <w:separator/>
      </w:r>
    </w:p>
  </w:endnote>
  <w:endnote w:type="continuationSeparator" w:id="0">
    <w:p w:rsidR="001C0AD3" w:rsidRDefault="001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D3" w:rsidRDefault="001C0AD3">
      <w:r>
        <w:separator/>
      </w:r>
    </w:p>
  </w:footnote>
  <w:footnote w:type="continuationSeparator" w:id="0">
    <w:p w:rsidR="001C0AD3" w:rsidRDefault="001C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FC0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51740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0AD3"/>
    <w:rsid w:val="001C167A"/>
    <w:rsid w:val="001C1787"/>
    <w:rsid w:val="001D1439"/>
    <w:rsid w:val="001D7CD5"/>
    <w:rsid w:val="001E36E0"/>
    <w:rsid w:val="001F0251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4F07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0A84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A6FC0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6A0B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57991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C12A-A6D1-48BA-92D8-8ABDD994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link w:val="a8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character" w:customStyle="1" w:styleId="a8">
    <w:name w:val="Основной текст Знак"/>
    <w:basedOn w:val="a0"/>
    <w:link w:val="a7"/>
    <w:rsid w:val="00151740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558E-024F-4ABE-93E2-DA62DB4A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2016-02-25T07:07:00Z</cp:lastPrinted>
  <dcterms:created xsi:type="dcterms:W3CDTF">2022-12-30T08:10:00Z</dcterms:created>
  <dcterms:modified xsi:type="dcterms:W3CDTF">2022-12-30T08:10:00Z</dcterms:modified>
</cp:coreProperties>
</file>