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10603E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10603E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1769B7">
        <w:rPr>
          <w:rFonts w:ascii="Times New Roman" w:hAnsi="Times New Roman"/>
          <w:b w:val="0"/>
          <w:sz w:val="22"/>
          <w:szCs w:val="22"/>
        </w:rPr>
        <w:t>ых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</w:p>
    <w:p w:rsidR="00300D83" w:rsidRPr="009D077F" w:rsidRDefault="00300D83" w:rsidP="0010603E">
      <w:pPr>
        <w:ind w:firstLine="540"/>
        <w:jc w:val="right"/>
        <w:rPr>
          <w:lang w:eastAsia="ar-SA"/>
        </w:rPr>
      </w:pPr>
    </w:p>
    <w:p w:rsidR="00000B77" w:rsidRDefault="00000B77" w:rsidP="0010603E">
      <w:pPr>
        <w:ind w:firstLine="540"/>
        <w:jc w:val="center"/>
        <w:rPr>
          <w:b/>
        </w:rPr>
      </w:pPr>
    </w:p>
    <w:p w:rsidR="007313E4" w:rsidRPr="00000B77" w:rsidRDefault="00041202" w:rsidP="0010603E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10603E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 w:rsidP="0010603E">
      <w:pPr>
        <w:ind w:firstLine="540"/>
        <w:jc w:val="center"/>
      </w:pPr>
    </w:p>
    <w:p w:rsidR="00195B18" w:rsidRPr="00000B77" w:rsidRDefault="007313E4" w:rsidP="0010603E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10603E">
            <w:pPr>
              <w:jc w:val="both"/>
            </w:pPr>
            <w:r>
              <w:t>п. Саракташ</w:t>
            </w:r>
          </w:p>
          <w:p w:rsidR="00195B18" w:rsidRDefault="00195B18" w:rsidP="0010603E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10603E">
            <w:pPr>
              <w:jc w:val="both"/>
            </w:pPr>
            <w:r>
              <w:t>«___» __________202</w:t>
            </w:r>
            <w:r w:rsidR="001769B7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0603E">
      <w:pPr>
        <w:jc w:val="both"/>
      </w:pPr>
    </w:p>
    <w:p w:rsidR="001E2937" w:rsidRPr="00000B77" w:rsidRDefault="001E2937" w:rsidP="0010603E">
      <w:pPr>
        <w:ind w:firstLine="540"/>
        <w:jc w:val="both"/>
      </w:pPr>
    </w:p>
    <w:p w:rsidR="00161BE1" w:rsidRDefault="00475129" w:rsidP="0010603E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proofErr w:type="spellStart"/>
      <w:r w:rsidRPr="00E31B90">
        <w:t>Саракташск</w:t>
      </w:r>
      <w:r>
        <w:t>ий</w:t>
      </w:r>
      <w:proofErr w:type="spellEnd"/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1769B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10603E">
      <w:pPr>
        <w:ind w:firstLine="540"/>
        <w:jc w:val="both"/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10603E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10603E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>В отношении земельного участка установлены ограничения прав, предусмотренные  статьями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10603E">
      <w:pPr>
        <w:ind w:firstLine="567"/>
        <w:jc w:val="both"/>
        <w:rPr>
          <w:i/>
          <w:lang w:eastAsia="ar-SA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1769B7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10603E">
        <w:rPr>
          <w:rFonts w:ascii="Times New Roman" w:hAnsi="Times New Roman" w:cs="Times New Roman"/>
          <w:sz w:val="24"/>
          <w:szCs w:val="24"/>
        </w:rPr>
        <w:t>рублей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10603E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«____»_________202</w:t>
      </w:r>
      <w:r w:rsidR="001769B7">
        <w:rPr>
          <w:color w:val="000000"/>
        </w:rPr>
        <w:t>2</w:t>
      </w:r>
      <w:r w:rsidR="00A325A0">
        <w:rPr>
          <w:color w:val="000000"/>
        </w:rPr>
        <w:t>г. по «____»________202</w:t>
      </w:r>
      <w:r w:rsidR="001769B7">
        <w:rPr>
          <w:color w:val="000000"/>
        </w:rPr>
        <w:t>3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lastRenderedPageBreak/>
        <w:t xml:space="preserve">Управление Федерального казначейства по Оренбургской области (администрация Муниципального образования </w:t>
      </w:r>
      <w:proofErr w:type="spellStart"/>
      <w:r w:rsidR="00475129" w:rsidRPr="00441518">
        <w:t>Саракташский</w:t>
      </w:r>
      <w:proofErr w:type="spellEnd"/>
      <w:r w:rsidR="00475129" w:rsidRPr="00441518">
        <w:t xml:space="preserve"> район Оренбургской области, л/счет 04533026460) </w:t>
      </w:r>
    </w:p>
    <w:p w:rsidR="00475129" w:rsidRPr="00441518" w:rsidRDefault="00475129" w:rsidP="0010603E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10603E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10603E">
      <w:pPr>
        <w:spacing w:before="57"/>
        <w:ind w:firstLine="540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10603E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10603E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10603E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10603E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</w:t>
      </w:r>
      <w:r w:rsidRPr="00000B77">
        <w:rPr>
          <w:rFonts w:ascii="Times New Roman" w:hAnsi="Times New Roman" w:cs="Times New Roman"/>
          <w:noProof/>
          <w:sz w:val="24"/>
          <w:szCs w:val="24"/>
        </w:rPr>
        <w:lastRenderedPageBreak/>
        <w:t>окончанием срока действия договора, либо при досрочном его освобождении.</w:t>
      </w:r>
    </w:p>
    <w:p w:rsidR="003A01A8" w:rsidRPr="00000B77" w:rsidRDefault="003A01A8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0603E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475129" w:rsidRPr="00E31B90" w:rsidRDefault="00475129" w:rsidP="0010603E">
                  <w:pPr>
                    <w:snapToGrid w:val="0"/>
                    <w:rPr>
                      <w:bCs/>
                      <w:color w:val="000000"/>
                    </w:rPr>
                  </w:pPr>
                  <w:r w:rsidRPr="00E31B90">
                    <w:rPr>
                      <w:bCs/>
                      <w:color w:val="000000"/>
                    </w:rPr>
                    <w:t xml:space="preserve">Администрация  муниципального образования </w:t>
                  </w:r>
                  <w:proofErr w:type="spellStart"/>
                  <w:r w:rsidRPr="00E31B90">
                    <w:rPr>
                      <w:bCs/>
                      <w:color w:val="000000"/>
                    </w:rPr>
                    <w:t>Саракташск</w:t>
                  </w:r>
                  <w:r>
                    <w:rPr>
                      <w:bCs/>
                      <w:color w:val="000000"/>
                    </w:rPr>
                    <w:t>ий</w:t>
                  </w:r>
                  <w:proofErr w:type="spellEnd"/>
                  <w:r w:rsidRPr="00E31B90">
                    <w:rPr>
                      <w:bCs/>
                      <w:color w:val="000000"/>
                    </w:rPr>
                    <w:t xml:space="preserve"> район Оренбургской области</w:t>
                  </w:r>
                </w:p>
                <w:p w:rsidR="00475129" w:rsidRPr="00E31B90" w:rsidRDefault="00475129" w:rsidP="0010603E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E31B90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475129" w:rsidRPr="00E31B90" w:rsidRDefault="00475129" w:rsidP="0010603E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E31B90">
                    <w:rPr>
                      <w:color w:val="000000"/>
                      <w:shd w:val="clear" w:color="auto" w:fill="FFFFFF"/>
                    </w:rPr>
                    <w:t>4621</w:t>
                  </w:r>
                  <w:r>
                    <w:rPr>
                      <w:color w:val="000000"/>
                      <w:shd w:val="clear" w:color="auto" w:fill="FFFFFF"/>
                    </w:rPr>
                    <w:t>00</w:t>
                  </w:r>
                  <w:r w:rsidRPr="00E31B90">
                    <w:rPr>
                      <w:color w:val="000000"/>
                      <w:shd w:val="clear" w:color="auto" w:fill="FFFFFF"/>
                    </w:rPr>
                    <w:t xml:space="preserve">, Оренбургская область, </w:t>
                  </w:r>
                  <w:proofErr w:type="spellStart"/>
                  <w:r w:rsidRPr="00E31B90">
                    <w:rPr>
                      <w:color w:val="000000"/>
                      <w:shd w:val="clear" w:color="auto" w:fill="FFFFFF"/>
                    </w:rPr>
                    <w:t>Саракташский</w:t>
                  </w:r>
                  <w:proofErr w:type="spellEnd"/>
                  <w:r w:rsidRPr="00E31B90">
                    <w:rPr>
                      <w:color w:val="000000"/>
                      <w:shd w:val="clear" w:color="auto" w:fill="FFFFFF"/>
                    </w:rPr>
                    <w:t xml:space="preserve"> район, </w:t>
                  </w:r>
                  <w:r>
                    <w:rPr>
                      <w:color w:val="000000"/>
                      <w:shd w:val="clear" w:color="auto" w:fill="FFFFFF"/>
                    </w:rPr>
                    <w:t>п. Саракташ, ул. Вокзальная, 12</w:t>
                  </w:r>
                </w:p>
                <w:p w:rsidR="00475129" w:rsidRPr="00E31B90" w:rsidRDefault="00475129" w:rsidP="0010603E">
                  <w:pPr>
                    <w:shd w:val="clear" w:color="auto" w:fill="FAFAFA"/>
                    <w:spacing w:before="57"/>
                  </w:pPr>
                  <w:r w:rsidRPr="00E31B90">
                    <w:t xml:space="preserve">ИНН /КПП </w:t>
                  </w:r>
                  <w:r>
                    <w:t xml:space="preserve"> 5643005903/564301001</w:t>
                  </w:r>
                </w:p>
                <w:p w:rsidR="00475129" w:rsidRPr="00E31B90" w:rsidRDefault="00475129" w:rsidP="0010603E">
                  <w:pPr>
                    <w:contextualSpacing/>
                  </w:pPr>
                  <w:r w:rsidRPr="00E31B90">
                    <w:rPr>
                      <w:color w:val="000000"/>
                      <w:spacing w:val="-12"/>
                    </w:rPr>
                    <w:t xml:space="preserve">ОГРН </w:t>
                  </w:r>
                  <w:r>
                    <w:rPr>
                      <w:color w:val="000000"/>
                      <w:spacing w:val="-12"/>
                    </w:rPr>
                    <w:t xml:space="preserve"> 1035616670715</w:t>
                  </w:r>
                </w:p>
                <w:p w:rsidR="00475129" w:rsidRPr="00A40187" w:rsidRDefault="00475129" w:rsidP="0010603E">
                  <w:pPr>
                    <w:rPr>
                      <w:color w:val="000000"/>
                    </w:rPr>
                  </w:pPr>
                  <w:r w:rsidRPr="00E31B90">
                    <w:rPr>
                      <w:color w:val="000000"/>
                    </w:rPr>
                    <w:t>тел</w:t>
                  </w:r>
                  <w:r w:rsidRPr="00A40187">
                    <w:rPr>
                      <w:color w:val="000000"/>
                    </w:rPr>
                    <w:t xml:space="preserve">. </w:t>
                  </w:r>
                  <w:r w:rsidRPr="00A40187">
                    <w:rPr>
                      <w:color w:val="000000"/>
                      <w:shd w:val="clear" w:color="auto" w:fill="FFFFFF"/>
                    </w:rPr>
                    <w:t xml:space="preserve">8 (35333) </w:t>
                  </w:r>
                  <w:r>
                    <w:rPr>
                      <w:color w:val="000000"/>
                      <w:shd w:val="clear" w:color="auto" w:fill="FFFFFF"/>
                    </w:rPr>
                    <w:t>6-02-50</w:t>
                  </w:r>
                </w:p>
                <w:p w:rsidR="00475129" w:rsidRPr="00000B77" w:rsidRDefault="00475129" w:rsidP="0010603E">
                  <w:pPr>
                    <w:suppressAutoHyphens/>
                    <w:rPr>
                      <w:bCs/>
                    </w:rPr>
                  </w:pPr>
                  <w:r w:rsidRPr="00E31B90">
                    <w:rPr>
                      <w:bCs/>
                      <w:color w:val="000000"/>
                      <w:lang w:val="en-US"/>
                    </w:rPr>
                    <w:t>e</w:t>
                  </w:r>
                  <w:r w:rsidRPr="00E31B90">
                    <w:rPr>
                      <w:bCs/>
                      <w:color w:val="000000"/>
                    </w:rPr>
                    <w:t>-</w:t>
                  </w:r>
                  <w:r w:rsidRPr="00E31B90">
                    <w:rPr>
                      <w:bCs/>
                      <w:color w:val="000000"/>
                      <w:lang w:val="en-US"/>
                    </w:rPr>
                    <w:t>mail</w:t>
                  </w:r>
                  <w:r w:rsidRPr="00E31B90">
                    <w:rPr>
                      <w:bCs/>
                      <w:color w:val="000000"/>
                    </w:rPr>
                    <w:t xml:space="preserve">: </w:t>
                  </w:r>
                  <w:hyperlink r:id="rId9" w:history="1">
                    <w:r w:rsidRPr="00934304">
                      <w:rPr>
                        <w:rStyle w:val="a5"/>
                        <w:color w:val="auto"/>
                        <w:shd w:val="clear" w:color="auto" w:fill="FFFFFF"/>
                      </w:rPr>
                      <w:t>sa@mail.orb.ru</w:t>
                    </w:r>
                  </w:hyperlink>
                </w:p>
              </w:tc>
              <w:tc>
                <w:tcPr>
                  <w:tcW w:w="4961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10603E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10603E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1628C0" w:rsidRPr="00000B77" w:rsidRDefault="001628C0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0603E">
      <w:pPr>
        <w:widowControl w:val="0"/>
        <w:jc w:val="center"/>
        <w:rPr>
          <w:bCs/>
        </w:rPr>
      </w:pPr>
    </w:p>
    <w:p w:rsidR="001628C0" w:rsidRPr="00E31B90" w:rsidRDefault="00A40187" w:rsidP="0010603E">
      <w:pPr>
        <w:widowControl w:val="0"/>
        <w:rPr>
          <w:bCs/>
        </w:rPr>
      </w:pPr>
      <w:r>
        <w:rPr>
          <w:bCs/>
        </w:rPr>
        <w:t xml:space="preserve">Глава </w:t>
      </w:r>
      <w:r w:rsidR="00475129">
        <w:rPr>
          <w:bCs/>
        </w:rPr>
        <w:t>района</w:t>
      </w:r>
      <w:r w:rsidR="001769B7">
        <w:rPr>
          <w:bCs/>
        </w:rPr>
        <w:t>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0603E">
      <w:pPr>
        <w:widowControl w:val="0"/>
        <w:jc w:val="both"/>
        <w:rPr>
          <w:bCs/>
        </w:rPr>
      </w:pPr>
    </w:p>
    <w:p w:rsidR="001628C0" w:rsidRPr="00E31B90" w:rsidRDefault="001628C0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</w:t>
      </w:r>
      <w:r w:rsidR="00475129">
        <w:rPr>
          <w:bCs/>
        </w:rPr>
        <w:t>М</w:t>
      </w:r>
      <w:r w:rsidR="008F4288">
        <w:rPr>
          <w:bCs/>
        </w:rPr>
        <w:t xml:space="preserve">. </w:t>
      </w:r>
      <w:r w:rsidR="00475129">
        <w:rPr>
          <w:bCs/>
        </w:rPr>
        <w:t>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Default="001628C0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8F4288">
        <w:rPr>
          <w:rFonts w:ascii="Times New Roman" w:hAnsi="Times New Roman" w:cs="Times New Roman"/>
        </w:rPr>
        <w:t>2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10603E">
            <w:pPr>
              <w:pStyle w:val="ConsPlusNormal"/>
              <w:spacing w:after="0" w:line="240" w:lineRule="auto"/>
            </w:pPr>
          </w:p>
          <w:p w:rsidR="005F54F2" w:rsidRPr="000C6653" w:rsidRDefault="005F54F2" w:rsidP="0010603E">
            <w:pPr>
              <w:pStyle w:val="ConsPlusNormal"/>
              <w:spacing w:after="0" w:line="240" w:lineRule="auto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10603E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106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 w:rsidP="0010603E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475129">
              <w:t>______________________________________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10603E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10603E">
      <w:pPr>
        <w:jc w:val="center"/>
        <w:rPr>
          <w:sz w:val="26"/>
          <w:szCs w:val="26"/>
        </w:rPr>
      </w:pPr>
    </w:p>
    <w:p w:rsidR="007313E4" w:rsidRPr="00696A04" w:rsidRDefault="007313E4" w:rsidP="0010603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75129" w:rsidRPr="00000B77" w:rsidRDefault="00475129" w:rsidP="0010603E">
      <w:pPr>
        <w:widowControl w:val="0"/>
        <w:jc w:val="center"/>
      </w:pPr>
    </w:p>
    <w:p w:rsidR="00475129" w:rsidRPr="00000B77" w:rsidRDefault="00475129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475129" w:rsidRPr="00000B77" w:rsidRDefault="00475129" w:rsidP="0010603E">
      <w:pPr>
        <w:widowControl w:val="0"/>
        <w:jc w:val="center"/>
        <w:rPr>
          <w:bCs/>
        </w:rPr>
      </w:pPr>
    </w:p>
    <w:p w:rsidR="00475129" w:rsidRPr="00E31B90" w:rsidRDefault="00475129" w:rsidP="0010603E">
      <w:pPr>
        <w:widowControl w:val="0"/>
        <w:rPr>
          <w:bCs/>
        </w:rPr>
      </w:pPr>
      <w:r>
        <w:rPr>
          <w:bCs/>
        </w:rPr>
        <w:t>Глава района:</w:t>
      </w:r>
      <w:r w:rsidRPr="00E31B90">
        <w:rPr>
          <w:bCs/>
        </w:rPr>
        <w:t xml:space="preserve">                     </w:t>
      </w:r>
    </w:p>
    <w:p w:rsidR="00475129" w:rsidRPr="00E31B90" w:rsidRDefault="00475129" w:rsidP="0010603E">
      <w:pPr>
        <w:widowControl w:val="0"/>
        <w:jc w:val="both"/>
        <w:rPr>
          <w:bCs/>
        </w:rPr>
      </w:pPr>
    </w:p>
    <w:p w:rsidR="00475129" w:rsidRPr="00E31B90" w:rsidRDefault="00475129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475129" w:rsidRPr="00000B77" w:rsidRDefault="00475129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475129" w:rsidRPr="00000B77" w:rsidRDefault="00475129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75129" w:rsidRPr="00696A04" w:rsidRDefault="00475129" w:rsidP="0010603E">
      <w:pPr>
        <w:ind w:left="4248" w:firstLine="708"/>
        <w:jc w:val="both"/>
        <w:rPr>
          <w:sz w:val="26"/>
          <w:szCs w:val="26"/>
        </w:rPr>
      </w:pPr>
    </w:p>
    <w:p w:rsidR="004C2209" w:rsidRPr="00263CC4" w:rsidRDefault="004C2209" w:rsidP="0010603E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3E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0BD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670F"/>
    <w:rsid w:val="0057196D"/>
    <w:rsid w:val="00576F5C"/>
    <w:rsid w:val="0058341B"/>
    <w:rsid w:val="00597A28"/>
    <w:rsid w:val="00597B2D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6F19D9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23E5-9EB3-433B-96C9-E546C4C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7610-587F-41DB-BBEE-4508C468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13589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2022-10-18T07:12:00Z</dcterms:created>
  <dcterms:modified xsi:type="dcterms:W3CDTF">2022-10-18T07:12:00Z</dcterms:modified>
</cp:coreProperties>
</file>