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3D70C3">
        <w:rPr>
          <w:rFonts w:ascii="Times New Roman" w:hAnsi="Times New Roman"/>
          <w:b w:val="0"/>
          <w:sz w:val="22"/>
          <w:szCs w:val="22"/>
        </w:rPr>
        <w:t>ов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3D70C3">
        <w:rPr>
          <w:rFonts w:ascii="Times New Roman" w:hAnsi="Times New Roman"/>
          <w:b w:val="0"/>
          <w:sz w:val="22"/>
          <w:szCs w:val="22"/>
        </w:rPr>
        <w:t>ых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D70C3">
        <w:rPr>
          <w:rFonts w:ascii="Times New Roman" w:hAnsi="Times New Roman"/>
          <w:b w:val="0"/>
          <w:sz w:val="22"/>
          <w:szCs w:val="22"/>
        </w:rPr>
        <w:t>ов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F55C6F" w:rsidP="00AF15A4">
      <w:pPr>
        <w:ind w:left="0"/>
        <w:jc w:val="center"/>
        <w:rPr>
          <w:b/>
          <w:bCs/>
        </w:rPr>
      </w:pPr>
      <w:r>
        <w:rPr>
          <w:b/>
          <w:bCs/>
        </w:rPr>
        <w:t>Рекомендуемая форма з</w:t>
      </w:r>
      <w:r w:rsidR="00AF15A4" w:rsidRPr="00D171DD">
        <w:rPr>
          <w:b/>
          <w:bCs/>
        </w:rPr>
        <w:t>аявк</w:t>
      </w:r>
      <w:r>
        <w:rPr>
          <w:b/>
          <w:bCs/>
        </w:rPr>
        <w:t>и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F55C6F">
        <w:t>2</w:t>
      </w:r>
      <w:r w:rsidRPr="00D171DD">
        <w:t xml:space="preserve"> года, размещенным на сайте муниципального образования </w:t>
      </w:r>
      <w:r w:rsidR="00DC162B" w:rsidRPr="00D171DD">
        <w:t>Саракташский</w:t>
      </w:r>
      <w:r w:rsidR="00F55C6F">
        <w:t xml:space="preserve"> поссовет Саракташского</w:t>
      </w:r>
      <w:r w:rsidR="00DC162B" w:rsidRPr="00D171DD">
        <w:t xml:space="preserve"> район</w:t>
      </w:r>
      <w:r w:rsidR="00F55C6F">
        <w:t xml:space="preserve">а </w:t>
      </w:r>
      <w:r w:rsidR="00DC162B" w:rsidRPr="00D171DD">
        <w:t xml:space="preserve">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</w:t>
      </w:r>
      <w:r w:rsidR="00F55C6F">
        <w:t>ов</w:t>
      </w:r>
      <w:r w:rsidR="00095AF7">
        <w:t xml:space="preserve"> аренды земельн</w:t>
      </w:r>
      <w:r w:rsidR="00F55C6F">
        <w:t>ых</w:t>
      </w:r>
      <w:r w:rsidR="00095AF7">
        <w:t xml:space="preserve"> участк</w:t>
      </w:r>
      <w:r w:rsidR="00F55C6F">
        <w:t>ов</w:t>
      </w:r>
      <w:r w:rsidRPr="00D171DD">
        <w:t xml:space="preserve">, </w:t>
      </w:r>
      <w:r w:rsidR="00421486">
        <w:t xml:space="preserve"> по Лоту № ____,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39.6,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 xml:space="preserve">по Лоту №___________________________________________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421486" w:rsidRDefault="00DC162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r w:rsidR="0022403B">
        <w:rPr>
          <w:rFonts w:ascii="Times New Roman" w:hAnsi="Times New Roman" w:cs="Times New Roman"/>
          <w:sz w:val="24"/>
          <w:szCs w:val="24"/>
        </w:rPr>
        <w:t>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1486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>_______</w:t>
      </w:r>
      <w:r w:rsidR="0042148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r w:rsidR="00421486">
        <w:rPr>
          <w:rFonts w:ascii="Times New Roman" w:hAnsi="Times New Roman" w:cs="Times New Roman"/>
          <w:sz w:val="24"/>
          <w:szCs w:val="24"/>
        </w:rPr>
        <w:t xml:space="preserve">Оренбургская область, Саракташский район,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403B" w:rsidRDefault="0022403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403B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03B" w:rsidRDefault="0022403B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 ________________________________________________________________,</w:t>
      </w:r>
    </w:p>
    <w:p w:rsidR="00AF15A4" w:rsidRPr="00D171DD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984848">
      <w:pPr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984848">
      <w:pPr>
        <w:tabs>
          <w:tab w:val="left" w:pos="993"/>
        </w:tabs>
        <w:ind w:left="426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AF15A4" w:rsidP="00DC162B">
      <w:pPr>
        <w:ind w:left="0" w:firstLine="684"/>
        <w:jc w:val="both"/>
      </w:pPr>
      <w:r w:rsidRPr="00D171DD">
        <w:t xml:space="preserve">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25 руб., в связи с </w:t>
      </w:r>
      <w:r w:rsidRPr="00421486">
        <w:rPr>
          <w:lang w:eastAsia="ar-SA"/>
        </w:rPr>
        <w:lastRenderedPageBreak/>
        <w:t xml:space="preserve">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984848" w:rsidRPr="00984848" w:rsidRDefault="00AF15A4" w:rsidP="00984848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171DD">
        <w:rPr>
          <w:rFonts w:ascii="Times New Roman" w:hAnsi="Times New Roman" w:cs="Times New Roman"/>
          <w:sz w:val="24"/>
          <w:szCs w:val="24"/>
        </w:rPr>
        <w:t xml:space="preserve">. </w:t>
      </w:r>
      <w:r w:rsidR="00F55C6F" w:rsidRPr="00984848">
        <w:rPr>
          <w:rFonts w:ascii="Times New Roman" w:hAnsi="Times New Roman" w:cs="Times New Roman"/>
          <w:sz w:val="24"/>
          <w:szCs w:val="24"/>
        </w:rPr>
        <w:t>Претендент ознакомлен с проектом договора аренды земельного участка.</w:t>
      </w:r>
    </w:p>
    <w:p w:rsidR="00984848" w:rsidRPr="00984848" w:rsidRDefault="00F55C6F" w:rsidP="00984848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84848">
        <w:rPr>
          <w:rFonts w:ascii="Times New Roman" w:hAnsi="Times New Roman" w:cs="Times New Roman"/>
          <w:sz w:val="24"/>
          <w:szCs w:val="24"/>
        </w:rPr>
        <w:t>Претендент берет на себя обязательства, в случае признания его победителем аукциона, в день проведения торгов подписать протокол о результатах торгов и в срок не позднее 30 дней со дня направления победителю аукциона проекта договора аренды земельного участка возвратить в министерство подписанные им экземпляры договора.</w:t>
      </w:r>
    </w:p>
    <w:p w:rsidR="00984848" w:rsidRDefault="00F55C6F" w:rsidP="00984848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84848">
        <w:rPr>
          <w:rFonts w:ascii="Times New Roman" w:hAnsi="Times New Roman" w:cs="Times New Roman"/>
          <w:sz w:val="24"/>
          <w:szCs w:val="24"/>
        </w:rPr>
        <w:t xml:space="preserve"> 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F55C6F" w:rsidRPr="00984848" w:rsidRDefault="00F55C6F" w:rsidP="00984848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</w:rPr>
      </w:pPr>
      <w:r w:rsidRPr="00984848">
        <w:rPr>
          <w:rFonts w:ascii="Times New Roman" w:hAnsi="Times New Roman" w:cs="Times New Roman"/>
          <w:sz w:val="24"/>
          <w:szCs w:val="24"/>
        </w:rPr>
        <w:t xml:space="preserve">Лицо, подающее заявку, подтверждает свое согласие, а также согласие представляемого им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подготовки, проведения и подведения итогов аукциона, заключения договоров аренды земельного участка, в том числе в автоматизированном режиме, включая принятие решений на их основе в целях исполнения требований Земельного </w:t>
      </w:r>
      <w:hyperlink r:id="rId8" w:history="1">
        <w:r w:rsidRPr="00984848">
          <w:rPr>
            <w:rStyle w:val="ae"/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84848">
        <w:rPr>
          <w:rFonts w:ascii="Times New Roman" w:hAnsi="Times New Roman" w:cs="Times New Roman"/>
          <w:sz w:val="24"/>
          <w:szCs w:val="24"/>
        </w:rPr>
        <w:t xml:space="preserve"> Российской Федерации. Срок действия согласия 10 лет.</w:t>
      </w:r>
    </w:p>
    <w:p w:rsidR="00F55C6F" w:rsidRPr="00F55C6F" w:rsidRDefault="00F55C6F" w:rsidP="00984848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noProof/>
          <w:sz w:val="24"/>
          <w:szCs w:val="24"/>
        </w:rPr>
      </w:pPr>
      <w:r w:rsidRPr="00F55C6F">
        <w:rPr>
          <w:rFonts w:ascii="Times New Roman" w:hAnsi="Times New Roman"/>
          <w:sz w:val="24"/>
          <w:szCs w:val="24"/>
        </w:rPr>
        <w:t xml:space="preserve">  Претендент извещен, что вручение уведомления о признании его участником торгов (о недопущении к торгам) на бумажном носителе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5C6F">
        <w:rPr>
          <w:rFonts w:ascii="Times New Roman" w:hAnsi="Times New Roman"/>
          <w:sz w:val="24"/>
          <w:szCs w:val="24"/>
        </w:rPr>
        <w:t xml:space="preserve"> состоится</w:t>
      </w:r>
      <w:r w:rsidRPr="00F55C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F55C6F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Pr="00F55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следующий</w:t>
      </w:r>
      <w:r w:rsidRPr="00F55C6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</w:t>
      </w:r>
      <w:r w:rsidRPr="00F55C6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F55C6F">
        <w:rPr>
          <w:rFonts w:ascii="Times New Roman" w:hAnsi="Times New Roman"/>
          <w:sz w:val="24"/>
          <w:szCs w:val="24"/>
        </w:rPr>
        <w:t xml:space="preserve">, </w:t>
      </w:r>
      <w:r w:rsidRPr="00F568A6">
        <w:rPr>
          <w:rFonts w:ascii="Times New Roman" w:hAnsi="Times New Roman"/>
          <w:sz w:val="24"/>
          <w:szCs w:val="24"/>
        </w:rPr>
        <w:t xml:space="preserve">после дня подписания протокола рассмотрения заявок на </w:t>
      </w:r>
      <w:r w:rsidRPr="00F55C6F">
        <w:rPr>
          <w:rFonts w:ascii="Times New Roman" w:hAnsi="Times New Roman"/>
          <w:sz w:val="24"/>
          <w:szCs w:val="24"/>
        </w:rPr>
        <w:t>участие в аукционе с 10.00 по 12</w:t>
      </w:r>
      <w:r w:rsidR="00984848">
        <w:rPr>
          <w:rFonts w:ascii="Times New Roman" w:hAnsi="Times New Roman"/>
          <w:sz w:val="24"/>
          <w:szCs w:val="24"/>
        </w:rPr>
        <w:t>:00</w:t>
      </w:r>
      <w:r w:rsidRPr="00F55C6F">
        <w:rPr>
          <w:rFonts w:ascii="Times New Roman" w:hAnsi="Times New Roman"/>
          <w:sz w:val="24"/>
          <w:szCs w:val="24"/>
        </w:rPr>
        <w:t xml:space="preserve"> час. местного времени</w:t>
      </w:r>
      <w:r>
        <w:rPr>
          <w:rFonts w:ascii="Times New Roman" w:hAnsi="Times New Roman"/>
          <w:sz w:val="24"/>
          <w:szCs w:val="24"/>
        </w:rPr>
        <w:t>.</w:t>
      </w:r>
      <w:r w:rsidRPr="00F55C6F">
        <w:rPr>
          <w:rFonts w:ascii="Times New Roman" w:hAnsi="Times New Roman"/>
          <w:sz w:val="24"/>
          <w:szCs w:val="24"/>
        </w:rPr>
        <w:t xml:space="preserve"> </w:t>
      </w:r>
    </w:p>
    <w:p w:rsidR="00AF15A4" w:rsidRPr="00D171DD" w:rsidRDefault="00984848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F15A4" w:rsidRPr="00D171DD">
        <w:rPr>
          <w:rFonts w:ascii="Times New Roman" w:hAnsi="Times New Roman"/>
          <w:sz w:val="24"/>
          <w:szCs w:val="24"/>
        </w:rPr>
        <w:t xml:space="preserve">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984848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A4" w:rsidRPr="00D171DD">
        <w:rPr>
          <w:rFonts w:ascii="Times New Roman" w:hAnsi="Times New Roman" w:cs="Times New Roman"/>
          <w:sz w:val="24"/>
          <w:szCs w:val="24"/>
        </w:rPr>
        <w:t>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E877BD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заявителя: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984848">
      <w:footerReference w:type="even" r:id="rId9"/>
      <w:footerReference w:type="default" r:id="rId10"/>
      <w:pgSz w:w="11907" w:h="16840" w:code="9"/>
      <w:pgMar w:top="425" w:right="567" w:bottom="567" w:left="567" w:header="425" w:footer="550" w:gutter="0"/>
      <w:paperSrc w:other="7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61" w:rsidRDefault="00923861">
      <w:r>
        <w:separator/>
      </w:r>
    </w:p>
  </w:endnote>
  <w:endnote w:type="continuationSeparator" w:id="0">
    <w:p w:rsidR="00923861" w:rsidRDefault="0092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48" w:rsidRDefault="00984848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848" w:rsidRDefault="00984848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848" w:rsidRDefault="0098484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61" w:rsidRDefault="00923861">
      <w:r>
        <w:separator/>
      </w:r>
    </w:p>
  </w:footnote>
  <w:footnote w:type="continuationSeparator" w:id="0">
    <w:p w:rsidR="00923861" w:rsidRDefault="0092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03070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87CCB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D70C3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3861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4848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46EEC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5DF7"/>
    <w:rsid w:val="00E969FD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55C6F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002E-2C8C-47F2-BB95-20BF781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e">
    <w:name w:val="Hyperlink"/>
    <w:basedOn w:val="a0"/>
    <w:uiPriority w:val="99"/>
    <w:unhideWhenUsed/>
    <w:rsid w:val="00F55C6F"/>
    <w:rPr>
      <w:color w:val="0000FF"/>
      <w:u w:val="single"/>
    </w:rPr>
  </w:style>
  <w:style w:type="paragraph" w:customStyle="1" w:styleId="western">
    <w:name w:val="western"/>
    <w:basedOn w:val="a"/>
    <w:rsid w:val="00F55C6F"/>
    <w:pPr>
      <w:spacing w:before="100" w:beforeAutospacing="1" w:after="115"/>
      <w:ind w:left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7228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2022-02-12T09:33:00Z</dcterms:created>
  <dcterms:modified xsi:type="dcterms:W3CDTF">2022-02-12T09:33:00Z</dcterms:modified>
</cp:coreProperties>
</file>