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02" w:rsidRPr="001769B7" w:rsidRDefault="00041202" w:rsidP="009623CB">
      <w:pPr>
        <w:jc w:val="right"/>
        <w:rPr>
          <w:sz w:val="22"/>
          <w:szCs w:val="22"/>
        </w:rPr>
      </w:pPr>
      <w:bookmarkStart w:id="0" w:name="_GoBack"/>
      <w:bookmarkEnd w:id="0"/>
      <w:r w:rsidRPr="001769B7">
        <w:rPr>
          <w:sz w:val="22"/>
          <w:szCs w:val="22"/>
        </w:rPr>
        <w:t>Приложение 2 к извещению</w:t>
      </w:r>
    </w:p>
    <w:p w:rsidR="00041202" w:rsidRPr="001769B7" w:rsidRDefault="00041202" w:rsidP="009623CB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1769B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1769B7">
        <w:rPr>
          <w:rFonts w:ascii="Times New Roman" w:hAnsi="Times New Roman"/>
          <w:b w:val="0"/>
          <w:sz w:val="22"/>
          <w:szCs w:val="22"/>
        </w:rPr>
        <w:t>ых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000B77" w:rsidRDefault="00000B77">
      <w:pPr>
        <w:ind w:firstLine="540"/>
        <w:jc w:val="center"/>
        <w:rPr>
          <w:b/>
        </w:rPr>
      </w:pPr>
    </w:p>
    <w:p w:rsidR="007313E4" w:rsidRPr="00000B77" w:rsidRDefault="00041202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  <w:r w:rsidR="00BB2E17">
        <w:rPr>
          <w:b/>
        </w:rPr>
        <w:t xml:space="preserve"> </w:t>
      </w:r>
    </w:p>
    <w:p w:rsidR="00E82502" w:rsidRPr="00000B77" w:rsidRDefault="007313E4" w:rsidP="00E82502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  <w:r w:rsidR="00427035">
        <w:rPr>
          <w:b/>
        </w:rPr>
        <w:t xml:space="preserve"> </w:t>
      </w:r>
    </w:p>
    <w:p w:rsidR="007313E4" w:rsidRPr="00000B77" w:rsidRDefault="007313E4">
      <w:pPr>
        <w:ind w:firstLine="540"/>
        <w:jc w:val="center"/>
      </w:pPr>
    </w:p>
    <w:p w:rsidR="00195B18" w:rsidRPr="00000B77" w:rsidRDefault="007313E4" w:rsidP="00195B18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195B18" w:rsidTr="00A81C37">
        <w:tc>
          <w:tcPr>
            <w:tcW w:w="4785" w:type="dxa"/>
          </w:tcPr>
          <w:p w:rsidR="00195B18" w:rsidRDefault="00195B18" w:rsidP="00714159">
            <w:pPr>
              <w:jc w:val="both"/>
            </w:pPr>
            <w:r>
              <w:t>п. Саракташ</w:t>
            </w:r>
            <w:r w:rsidR="00A81C37">
              <w:t xml:space="preserve"> Саракташского района</w:t>
            </w:r>
          </w:p>
          <w:p w:rsidR="00195B18" w:rsidRDefault="00195B18" w:rsidP="00714159">
            <w:pPr>
              <w:jc w:val="both"/>
            </w:pPr>
            <w:r>
              <w:t>Оренбургской области</w:t>
            </w:r>
          </w:p>
        </w:tc>
        <w:tc>
          <w:tcPr>
            <w:tcW w:w="5388" w:type="dxa"/>
          </w:tcPr>
          <w:p w:rsidR="00195B18" w:rsidRDefault="00A81C37" w:rsidP="001769B7">
            <w:pPr>
              <w:jc w:val="both"/>
            </w:pPr>
            <w:r>
              <w:t xml:space="preserve">                                           </w:t>
            </w:r>
            <w:r w:rsidR="00041202">
              <w:t>«___» __________202</w:t>
            </w:r>
            <w:r w:rsidR="001769B7">
              <w:t>2</w:t>
            </w:r>
            <w:r w:rsidR="00041202">
              <w:t xml:space="preserve"> г.</w:t>
            </w:r>
          </w:p>
        </w:tc>
      </w:tr>
    </w:tbl>
    <w:p w:rsidR="001E2937" w:rsidRPr="00000B77" w:rsidRDefault="001E2937" w:rsidP="00195B18">
      <w:pPr>
        <w:jc w:val="both"/>
      </w:pPr>
    </w:p>
    <w:p w:rsidR="001E2937" w:rsidRPr="00000B77" w:rsidRDefault="001E2937" w:rsidP="001E2937">
      <w:pPr>
        <w:ind w:firstLine="540"/>
        <w:jc w:val="both"/>
      </w:pPr>
    </w:p>
    <w:p w:rsidR="00161BE1" w:rsidRDefault="001E2937" w:rsidP="00086545">
      <w:pPr>
        <w:ind w:firstLine="540"/>
        <w:jc w:val="both"/>
      </w:pPr>
      <w:r w:rsidRPr="00E31B90">
        <w:t xml:space="preserve">Администрация </w:t>
      </w:r>
      <w:r w:rsidR="00CF3648" w:rsidRPr="00E31B90">
        <w:t xml:space="preserve">муниципального образования </w:t>
      </w:r>
      <w:r w:rsidR="00A37CBB">
        <w:t xml:space="preserve"> </w:t>
      </w:r>
      <w:r w:rsidR="00C84C43" w:rsidRPr="00E31B90">
        <w:t>Саракташск</w:t>
      </w:r>
      <w:r w:rsidR="00A37CBB">
        <w:t>ий</w:t>
      </w:r>
      <w:r w:rsidR="001769B7">
        <w:t xml:space="preserve"> поссовет Саракташского</w:t>
      </w:r>
      <w:r w:rsidR="005B5FBE" w:rsidRPr="00E31B90">
        <w:t xml:space="preserve"> район</w:t>
      </w:r>
      <w:r w:rsidR="001769B7">
        <w:t>а</w:t>
      </w:r>
      <w:r w:rsidR="00FB07C9" w:rsidRPr="00E31B90">
        <w:t xml:space="preserve"> </w:t>
      </w:r>
      <w:r w:rsidR="00C84C43" w:rsidRPr="00E31B90">
        <w:t>Оренбургской</w:t>
      </w:r>
      <w:r w:rsidR="00FB07C9" w:rsidRPr="00E31B90">
        <w:t xml:space="preserve"> области</w:t>
      </w:r>
      <w:r w:rsidRPr="00E31B90">
        <w:t>, в лице</w:t>
      </w:r>
      <w:r w:rsidR="00225D06">
        <w:t xml:space="preserve"> </w:t>
      </w:r>
      <w:r w:rsidR="00A40187">
        <w:t xml:space="preserve">Главы </w:t>
      </w:r>
      <w:r w:rsidR="001769B7">
        <w:t>муниципального образования Докучаева Александра Николаевича</w:t>
      </w:r>
      <w:r w:rsidR="00F806E7" w:rsidRPr="00E31B90">
        <w:t xml:space="preserve">, </w:t>
      </w:r>
      <w:r w:rsidRPr="00E31B90">
        <w:t>действующ</w:t>
      </w:r>
      <w:r w:rsidR="00EE4C0B" w:rsidRPr="00E31B90">
        <w:t>е</w:t>
      </w:r>
      <w:r w:rsidR="00A40187"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</w:t>
      </w:r>
      <w:r w:rsidR="00195B18">
        <w:t xml:space="preserve">и </w:t>
      </w:r>
      <w:r w:rsidR="00C27082">
        <w:t>__________________________________________________________________________________________________________________________________________________________</w:t>
      </w:r>
      <w:r w:rsidR="00EB37E4">
        <w:t xml:space="preserve"> </w:t>
      </w:r>
      <w:r w:rsidR="00EE4C0B" w:rsidRPr="00E31B90">
        <w:t xml:space="preserve"> </w:t>
      </w:r>
      <w:r w:rsidR="007313E4" w:rsidRPr="00E31B90">
        <w:t>именуемый в дальнейшем «АРЕНДАТОР»</w:t>
      </w:r>
      <w:r w:rsidR="009D077F" w:rsidRPr="00E31B90">
        <w:t>,</w:t>
      </w:r>
      <w:r w:rsidR="007313E4" w:rsidRPr="00E31B90">
        <w:t xml:space="preserve">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521B1D">
        <w:t xml:space="preserve">Гражданским кодексом РФ,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 xml:space="preserve">№ </w:t>
      </w:r>
      <w:r w:rsidR="00C27082">
        <w:t>___</w:t>
      </w:r>
      <w:r w:rsidR="001628C0" w:rsidRPr="00000B77">
        <w:t xml:space="preserve"> от «</w:t>
      </w:r>
      <w:r w:rsidR="00C27082">
        <w:t>___</w:t>
      </w:r>
      <w:r w:rsidR="001628C0" w:rsidRPr="00000B77">
        <w:t xml:space="preserve">» </w:t>
      </w:r>
      <w:r w:rsidR="00C27082">
        <w:t>_______</w:t>
      </w:r>
      <w:r w:rsidR="001628C0" w:rsidRPr="00000B77">
        <w:t xml:space="preserve"> 202</w:t>
      </w:r>
      <w:r w:rsidR="001769B7">
        <w:t>2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 xml:space="preserve">она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1769B7">
        <w:t xml:space="preserve"> (протоколу рассмотрения заявок на участие в аукционе)</w:t>
      </w:r>
      <w:r w:rsidR="00B7677A" w:rsidRPr="00000B77">
        <w:t xml:space="preserve"> </w:t>
      </w:r>
      <w:r w:rsidR="009D077F" w:rsidRPr="00000B77">
        <w:t xml:space="preserve">по извещению № </w:t>
      </w:r>
      <w:r w:rsidR="00C27082">
        <w:t>_________________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3A01A8" w:rsidRPr="00000B77" w:rsidRDefault="003A01A8" w:rsidP="00086545">
      <w:pPr>
        <w:ind w:firstLine="540"/>
        <w:jc w:val="both"/>
      </w:pPr>
    </w:p>
    <w:p w:rsidR="007313E4" w:rsidRDefault="007313E4" w:rsidP="00A34F7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6A7C1F" w:rsidRPr="004940F9" w:rsidRDefault="0016674E" w:rsidP="004940F9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земли населенных пунктов;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A325A0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42703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, </w:t>
      </w:r>
      <w:r w:rsidR="00A37CBB" w:rsidRPr="004940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A325A0">
        <w:rPr>
          <w:rFonts w:ascii="Times New Roman" w:hAnsi="Times New Roman"/>
          <w:sz w:val="24"/>
          <w:szCs w:val="24"/>
        </w:rPr>
        <w:t>блокированная жилая застройка.</w:t>
      </w:r>
    </w:p>
    <w:p w:rsidR="00BA0876" w:rsidRDefault="00EE1C60" w:rsidP="006A7C1F">
      <w:pPr>
        <w:ind w:firstLine="567"/>
        <w:jc w:val="both"/>
      </w:pPr>
      <w:r w:rsidRPr="00000B77">
        <w:t xml:space="preserve">1.2. </w:t>
      </w:r>
      <w:r w:rsidR="00BA0876">
        <w:t>Участок не передан в залог, не обременен иными правами третьих лиц.</w:t>
      </w:r>
    </w:p>
    <w:p w:rsidR="00F13EB2" w:rsidRDefault="00F13EB2" w:rsidP="006A7C1F">
      <w:pPr>
        <w:ind w:firstLine="567"/>
        <w:jc w:val="both"/>
        <w:rPr>
          <w:i/>
        </w:rPr>
      </w:pPr>
      <w:r>
        <w:t>1.</w:t>
      </w:r>
      <w:r w:rsidR="00C27082">
        <w:t>3</w:t>
      </w:r>
      <w:r>
        <w:t xml:space="preserve">. </w:t>
      </w:r>
      <w:r w:rsidR="00644D5E">
        <w:t xml:space="preserve">В отношении земельного участка установлены ограничения прав, </w:t>
      </w:r>
      <w:proofErr w:type="gramStart"/>
      <w:r w:rsidR="00644D5E">
        <w:t>предусмотренные  статьями</w:t>
      </w:r>
      <w:proofErr w:type="gramEnd"/>
      <w:r w:rsidR="00644D5E">
        <w:t xml:space="preserve"> 56, 56</w:t>
      </w:r>
      <w:r w:rsidR="00DD72ED">
        <w:t>.</w:t>
      </w:r>
      <w:r w:rsidR="00644D5E">
        <w:t>1 Земельного кодекса РФ</w:t>
      </w:r>
      <w:r w:rsidR="00644D5E">
        <w:rPr>
          <w:i/>
        </w:rPr>
        <w:t>.</w:t>
      </w:r>
    </w:p>
    <w:p w:rsidR="003A01A8" w:rsidRPr="007C2E9D" w:rsidRDefault="003A01A8" w:rsidP="006A7C1F">
      <w:pPr>
        <w:ind w:firstLine="567"/>
        <w:jc w:val="both"/>
        <w:rPr>
          <w:i/>
          <w:lang w:eastAsia="ar-SA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C27082">
        <w:rPr>
          <w:rFonts w:ascii="Times New Roman" w:hAnsi="Times New Roman" w:cs="Times New Roman"/>
          <w:sz w:val="24"/>
          <w:szCs w:val="24"/>
        </w:rPr>
        <w:t>58</w:t>
      </w:r>
      <w:r w:rsidR="00EB37E4">
        <w:rPr>
          <w:rFonts w:ascii="Times New Roman" w:hAnsi="Times New Roman" w:cs="Times New Roman"/>
          <w:sz w:val="24"/>
          <w:szCs w:val="24"/>
        </w:rPr>
        <w:t xml:space="preserve"> (</w:t>
      </w:r>
      <w:r w:rsidR="00C27082">
        <w:rPr>
          <w:rFonts w:ascii="Times New Roman" w:hAnsi="Times New Roman" w:cs="Times New Roman"/>
          <w:sz w:val="24"/>
          <w:szCs w:val="24"/>
        </w:rPr>
        <w:t>пятьдесят восемь</w:t>
      </w:r>
      <w:r w:rsidR="00EB37E4">
        <w:rPr>
          <w:rFonts w:ascii="Times New Roman" w:hAnsi="Times New Roman" w:cs="Times New Roman"/>
          <w:sz w:val="24"/>
          <w:szCs w:val="24"/>
        </w:rPr>
        <w:t>) месяцев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1769B7">
        <w:rPr>
          <w:rFonts w:ascii="Times New Roman" w:hAnsi="Times New Roman" w:cs="Times New Roman"/>
          <w:sz w:val="24"/>
          <w:szCs w:val="24"/>
        </w:rPr>
        <w:t>2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20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3A01A8" w:rsidRPr="00000B77" w:rsidRDefault="003A01A8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C84C4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C27082">
        <w:rPr>
          <w:rFonts w:ascii="Times New Roman" w:hAnsi="Times New Roman" w:cs="Times New Roman"/>
          <w:b/>
          <w:sz w:val="24"/>
          <w:szCs w:val="24"/>
        </w:rPr>
        <w:t>______</w:t>
      </w:r>
      <w:r w:rsidR="0064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 xml:space="preserve"> (без НДС).</w:t>
      </w:r>
    </w:p>
    <w:p w:rsidR="00162DFC" w:rsidRPr="00000B77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сумме </w:t>
      </w:r>
      <w:r w:rsidR="00A325A0">
        <w:rPr>
          <w:rFonts w:ascii="Times New Roman" w:hAnsi="Times New Roman"/>
          <w:sz w:val="24"/>
          <w:szCs w:val="24"/>
        </w:rPr>
        <w:t>_______</w:t>
      </w:r>
      <w:r w:rsidR="00C27082">
        <w:rPr>
          <w:rFonts w:ascii="Times New Roman" w:hAnsi="Times New Roman"/>
          <w:sz w:val="24"/>
          <w:szCs w:val="24"/>
        </w:rPr>
        <w:t xml:space="preserve"> (</w:t>
      </w:r>
      <w:r w:rsidR="00A325A0">
        <w:rPr>
          <w:rFonts w:ascii="Times New Roman" w:hAnsi="Times New Roman"/>
          <w:sz w:val="24"/>
          <w:szCs w:val="24"/>
        </w:rPr>
        <w:t>________________</w:t>
      </w:r>
      <w:r w:rsidR="00C27082">
        <w:rPr>
          <w:rFonts w:ascii="Times New Roman" w:hAnsi="Times New Roman"/>
          <w:sz w:val="24"/>
          <w:szCs w:val="24"/>
        </w:rPr>
        <w:t xml:space="preserve">) 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руб. </w:t>
      </w:r>
      <w:r w:rsidR="00644D5E">
        <w:rPr>
          <w:rFonts w:ascii="Times New Roman" w:hAnsi="Times New Roman" w:cs="Times New Roman"/>
          <w:sz w:val="24"/>
          <w:szCs w:val="24"/>
        </w:rPr>
        <w:t>00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43" w:rsidRPr="00000B77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A81C37" w:rsidRDefault="007A57F6" w:rsidP="00911BF1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A325A0" w:rsidRPr="00A325A0">
        <w:rPr>
          <w:color w:val="000000"/>
        </w:rPr>
        <w:t xml:space="preserve"> </w:t>
      </w:r>
      <w:r w:rsidR="00A325A0">
        <w:rPr>
          <w:color w:val="000000"/>
        </w:rPr>
        <w:t>Арендная плата за первый год аренды с «___</w:t>
      </w:r>
      <w:proofErr w:type="gramStart"/>
      <w:r w:rsidR="00A325A0">
        <w:rPr>
          <w:color w:val="000000"/>
        </w:rPr>
        <w:t>_»_</w:t>
      </w:r>
      <w:proofErr w:type="gramEnd"/>
      <w:r w:rsidR="00A325A0">
        <w:rPr>
          <w:color w:val="000000"/>
        </w:rPr>
        <w:t>________202</w:t>
      </w:r>
      <w:r w:rsidR="001769B7">
        <w:rPr>
          <w:color w:val="000000"/>
        </w:rPr>
        <w:t>2</w:t>
      </w:r>
      <w:r w:rsidR="00A325A0">
        <w:rPr>
          <w:color w:val="000000"/>
        </w:rPr>
        <w:t>г. по «____»________202</w:t>
      </w:r>
      <w:r w:rsidR="001769B7">
        <w:rPr>
          <w:color w:val="000000"/>
        </w:rPr>
        <w:t>3</w:t>
      </w:r>
      <w:r w:rsidR="00A325A0">
        <w:rPr>
          <w:color w:val="000000"/>
        </w:rPr>
        <w:t xml:space="preserve">г. вносится  до подписания договора. 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 xml:space="preserve">За второй и последующие годы арендная плата вносится </w:t>
      </w:r>
      <w:r w:rsidR="00A325A0">
        <w:rPr>
          <w:color w:val="000000"/>
        </w:rPr>
        <w:lastRenderedPageBreak/>
        <w:t>ежемесячно</w:t>
      </w:r>
      <w:r w:rsidR="00A325A0" w:rsidRPr="00000B77">
        <w:rPr>
          <w:color w:val="000000"/>
        </w:rPr>
        <w:t xml:space="preserve">: </w:t>
      </w:r>
      <w:r w:rsidR="00A325A0">
        <w:rPr>
          <w:color w:val="000000"/>
        </w:rPr>
        <w:t xml:space="preserve">равными долями от суммы годовой арендной платы </w:t>
      </w:r>
      <w:r w:rsidR="00A325A0" w:rsidRPr="00000B77">
        <w:rPr>
          <w:color w:val="000000"/>
        </w:rPr>
        <w:t>не позднее 1</w:t>
      </w:r>
      <w:r w:rsidR="00A325A0">
        <w:rPr>
          <w:color w:val="000000"/>
        </w:rPr>
        <w:t>0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числа месяца</w:t>
      </w:r>
      <w:r w:rsidR="00A325A0" w:rsidRPr="00000B77">
        <w:t>,</w:t>
      </w:r>
      <w:r w:rsidR="00A325A0">
        <w:t xml:space="preserve"> следующего за отчетным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3F3A7D" w:rsidRPr="00000B77">
        <w:t>Получатель</w:t>
      </w:r>
      <w:r w:rsidR="00911BF1">
        <w:t>:</w:t>
      </w:r>
    </w:p>
    <w:p w:rsidR="00A81C37" w:rsidRDefault="00BB2E17" w:rsidP="00911BF1">
      <w:pPr>
        <w:jc w:val="both"/>
      </w:pPr>
      <w:r w:rsidRPr="00BB2E17">
        <w:t xml:space="preserve"> </w:t>
      </w:r>
    </w:p>
    <w:p w:rsidR="00A81C37" w:rsidRPr="00A81C37" w:rsidRDefault="00A81C37" w:rsidP="00A81C37">
      <w:pPr>
        <w:rPr>
          <w:u w:val="single"/>
        </w:rPr>
      </w:pPr>
      <w:r w:rsidRPr="00A81C37">
        <w:rPr>
          <w:u w:val="single"/>
        </w:rPr>
        <w:t xml:space="preserve">Администрация муниципального </w:t>
      </w:r>
      <w:proofErr w:type="gramStart"/>
      <w:r w:rsidRPr="00A81C37">
        <w:rPr>
          <w:u w:val="single"/>
        </w:rPr>
        <w:t>образования  Саракташский</w:t>
      </w:r>
      <w:proofErr w:type="gramEnd"/>
      <w:r w:rsidRPr="00A81C37">
        <w:rPr>
          <w:u w:val="single"/>
        </w:rPr>
        <w:t xml:space="preserve"> поссовет Саракташского района Оренбургской области.</w:t>
      </w:r>
    </w:p>
    <w:p w:rsidR="00A81C37" w:rsidRPr="00A81C37" w:rsidRDefault="00A81C37" w:rsidP="00A81C37">
      <w:r w:rsidRPr="00A81C37">
        <w:rPr>
          <w:u w:val="single"/>
        </w:rPr>
        <w:t>Юридический адрес: РФ, Оренбургская область, Саракташский район, п.</w:t>
      </w:r>
      <w:r w:rsidRPr="00A81C37">
        <w:t xml:space="preserve"> Саракташ </w:t>
      </w:r>
      <w:proofErr w:type="gramStart"/>
      <w:r w:rsidRPr="00A81C37">
        <w:t>ул.Свердлова  д.</w:t>
      </w:r>
      <w:proofErr w:type="gramEnd"/>
      <w:r w:rsidRPr="00A81C37">
        <w:t>5</w:t>
      </w:r>
    </w:p>
    <w:p w:rsidR="00A81C37" w:rsidRPr="00A81C37" w:rsidRDefault="00A81C37" w:rsidP="00A81C37">
      <w:r w:rsidRPr="00A81C37">
        <w:t xml:space="preserve">Свидетельство о </w:t>
      </w:r>
      <w:proofErr w:type="gramStart"/>
      <w:r w:rsidRPr="00A81C37">
        <w:t xml:space="preserve">регистрации:   </w:t>
      </w:r>
      <w:proofErr w:type="gramEnd"/>
      <w:r w:rsidRPr="00A81C37">
        <w:t>1055638084391</w:t>
      </w:r>
    </w:p>
    <w:p w:rsidR="00A81C37" w:rsidRPr="00A81C37" w:rsidRDefault="00A81C37" w:rsidP="00A81C37">
      <w:r w:rsidRPr="00A81C37">
        <w:t>ИНН:5643007890 КПП 564301001</w:t>
      </w:r>
    </w:p>
    <w:p w:rsidR="00A81C37" w:rsidRPr="00E541D7" w:rsidRDefault="00A81C37" w:rsidP="00A81C37">
      <w:r w:rsidRPr="00E541D7">
        <w:t xml:space="preserve">Банк: ОТДЕЛЕНИЕ ОРЕНБУРГ БАНКА РОССИИ Г.ОРЕНБУРГ//УФК по Оренбургской области г. Оренбург </w:t>
      </w:r>
    </w:p>
    <w:p w:rsidR="00A81C37" w:rsidRPr="00A81C37" w:rsidRDefault="00A81C37" w:rsidP="00A81C37">
      <w:r w:rsidRPr="00A81C37">
        <w:t>БИК 015354008</w:t>
      </w:r>
    </w:p>
    <w:p w:rsidR="00A81C37" w:rsidRPr="00A81C37" w:rsidRDefault="00A81C37" w:rsidP="00A81C37">
      <w:r w:rsidRPr="00A81C37">
        <w:t>р/с 03231643536414445300</w:t>
      </w:r>
    </w:p>
    <w:p w:rsidR="00A81C37" w:rsidRPr="00A81C37" w:rsidRDefault="00A81C37" w:rsidP="00A81C37">
      <w:r w:rsidRPr="00A81C37">
        <w:t>к/с 40102810545370000045</w:t>
      </w:r>
    </w:p>
    <w:p w:rsidR="00A81C37" w:rsidRPr="00A81C37" w:rsidRDefault="00A81C37" w:rsidP="00A81C37">
      <w:r w:rsidRPr="00A81C37">
        <w:t>ОКАТО 53241844000</w:t>
      </w:r>
    </w:p>
    <w:p w:rsidR="00A81C37" w:rsidRDefault="00A81C37" w:rsidP="00A81C37">
      <w:r w:rsidRPr="00A81C37">
        <w:t>ОКТМО 53641444</w:t>
      </w:r>
    </w:p>
    <w:p w:rsidR="00A81C37" w:rsidRPr="00BE07D2" w:rsidRDefault="00A81C37" w:rsidP="00A81C37">
      <w:pPr>
        <w:rPr>
          <w:lang w:val="en-US"/>
        </w:rPr>
      </w:pPr>
      <w:r>
        <w:t xml:space="preserve">КБК </w:t>
      </w:r>
      <w:r w:rsidR="00BE07D2">
        <w:rPr>
          <w:lang w:val="en-US"/>
        </w:rPr>
        <w:t>13411105025100000120</w:t>
      </w:r>
    </w:p>
    <w:p w:rsidR="00A81C37" w:rsidRDefault="00A81C37" w:rsidP="00A81C37">
      <w:r w:rsidRPr="00A81C37">
        <w:t xml:space="preserve">Наименование </w:t>
      </w:r>
      <w:proofErr w:type="gramStart"/>
      <w:r w:rsidRPr="00A81C37">
        <w:t>получателя :УФК</w:t>
      </w:r>
      <w:proofErr w:type="gramEnd"/>
      <w:r w:rsidRPr="00A81C37">
        <w:t xml:space="preserve"> по Оренбургской области (Администрация Саракташского поссовета)</w:t>
      </w:r>
    </w:p>
    <w:p w:rsidR="00A40187" w:rsidRDefault="00A40187" w:rsidP="00911BF1">
      <w:pPr>
        <w:jc w:val="both"/>
      </w:pPr>
      <w:r w:rsidRPr="00C83DFC"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8D1893">
      <w:pPr>
        <w:spacing w:before="57" w:line="238" w:lineRule="atLeast"/>
        <w:ind w:firstLine="540"/>
        <w:jc w:val="both"/>
      </w:pPr>
      <w:r w:rsidRPr="00000B77">
        <w:t>Расчёт арендной платы представлен в Приложении №</w:t>
      </w:r>
      <w:r w:rsidR="00D42FD9">
        <w:t>1</w:t>
      </w:r>
      <w:r w:rsidRPr="00000B77">
        <w:t xml:space="preserve">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1769B7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58341B">
      <w:pPr>
        <w:ind w:firstLine="540"/>
        <w:jc w:val="both"/>
      </w:pPr>
      <w:r w:rsidRPr="00000B77">
        <w:t>3.</w:t>
      </w:r>
      <w:r w:rsidR="00691C04">
        <w:t>5</w:t>
      </w:r>
      <w:r w:rsidR="008D1893">
        <w:t xml:space="preserve">. </w:t>
      </w:r>
      <w:r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>Исчисление и оплата арендных платежей в этих случаях осуществляется на основании расчёта арендной платы согласованного сторонами, начиная с момента вступления в силу нормативно-правового акта, на основании которого изменяется порядок и (или) размер арендной платы, без заключения дополнительного соглашения к Договору. Об изменении размера арендной платы Арендодатель письменно уведомляет Арендатора и предоставляет расчё</w:t>
      </w:r>
      <w:r w:rsidR="00255646">
        <w:rPr>
          <w:bCs/>
        </w:rPr>
        <w:t xml:space="preserve">т арендной платы в </w:t>
      </w:r>
      <w:r w:rsidR="00255646" w:rsidRPr="00851584">
        <w:rPr>
          <w:bCs/>
          <w:u w:val="single"/>
        </w:rPr>
        <w:t>месячный</w:t>
      </w:r>
      <w:r w:rsidRPr="00000B77">
        <w:rPr>
          <w:bCs/>
        </w:rPr>
        <w:t xml:space="preserve"> срок с момента её изменения. </w:t>
      </w:r>
    </w:p>
    <w:p w:rsidR="0016674E" w:rsidRPr="00000B77" w:rsidRDefault="007313E4" w:rsidP="004E1F7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Арендная плата начисляется </w:t>
      </w:r>
      <w:r w:rsidR="00212559" w:rsidRPr="00000B77">
        <w:rPr>
          <w:rFonts w:ascii="Times New Roman" w:hAnsi="Times New Roman" w:cs="Times New Roman"/>
          <w:sz w:val="24"/>
          <w:szCs w:val="24"/>
        </w:rPr>
        <w:t>с момента подписания сторонами Акта приёма-передачи Участка</w:t>
      </w:r>
      <w:r w:rsidR="0016674E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A73403" w:rsidRPr="00000B77" w:rsidRDefault="0016674E" w:rsidP="00A73403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  <w:r w:rsidR="00A73403" w:rsidRPr="00000B77">
        <w:t>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A73403">
        <w:t>,</w:t>
      </w:r>
      <w:r w:rsidR="00A73403" w:rsidRPr="00000B77">
        <w:t xml:space="preserve"> </w:t>
      </w:r>
      <w:r w:rsidR="00A73403">
        <w:t>в иных предусмотренных законом случаях.</w:t>
      </w:r>
    </w:p>
    <w:p w:rsidR="007313E4" w:rsidRPr="00000B77" w:rsidRDefault="007313E4" w:rsidP="007E4AF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4.2. Арендодатель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BA0876">
        <w:rPr>
          <w:rFonts w:ascii="Times New Roman" w:hAnsi="Times New Roman" w:cs="Times New Roman"/>
          <w:sz w:val="24"/>
          <w:szCs w:val="24"/>
        </w:rPr>
        <w:t>2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BA0876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4.3.2. </w:t>
      </w:r>
      <w:r w:rsidR="00BA0876" w:rsidRPr="00BA0876">
        <w:rPr>
          <w:rFonts w:ascii="Times New Roman" w:hAnsi="Times New Roman" w:cs="Times New Roman"/>
          <w:sz w:val="24"/>
          <w:szCs w:val="24"/>
        </w:rPr>
        <w:t>Досрочно расторгнуть Договор в порядке и на условиях, предусмотренных действующим законодательством.</w:t>
      </w:r>
    </w:p>
    <w:p w:rsidR="007313E4" w:rsidRPr="00BA0876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422917" w:rsidRPr="00000B77" w:rsidRDefault="00E8650A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 xml:space="preserve">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один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6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7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CD009A">
      <w:pPr>
        <w:ind w:firstLine="540"/>
        <w:jc w:val="both"/>
      </w:pPr>
      <w:r w:rsidRPr="00000B77">
        <w:t>4.4.</w:t>
      </w:r>
      <w:r w:rsidR="00AF0089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DD08D6">
      <w:pPr>
        <w:ind w:firstLine="540"/>
        <w:jc w:val="both"/>
      </w:pPr>
      <w:r w:rsidRPr="00000B77">
        <w:t>4.4.</w:t>
      </w:r>
      <w:r w:rsidR="00AF0089">
        <w:t>9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01A8" w:rsidRPr="00000B77" w:rsidRDefault="003A01A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7E002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по </w:t>
      </w:r>
      <w:r w:rsidRPr="00000B77">
        <w:rPr>
          <w:rFonts w:ascii="Times New Roman" w:hAnsi="Times New Roman" w:cs="Times New Roman"/>
          <w:sz w:val="24"/>
          <w:szCs w:val="24"/>
        </w:rPr>
        <w:lastRenderedPageBreak/>
        <w:t>инициативе Арендодателя: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7C2E9D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BA0876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</w:p>
    <w:p w:rsidR="00862C6D" w:rsidRPr="00000B77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. Не позднее, чем за </w:t>
      </w:r>
      <w:r w:rsidR="001769B7">
        <w:rPr>
          <w:rFonts w:ascii="Times New Roman" w:hAnsi="Times New Roman" w:cs="Times New Roman"/>
          <w:noProof/>
          <w:sz w:val="24"/>
          <w:szCs w:val="24"/>
        </w:rPr>
        <w:t>один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При прекращении Договора Арендатор обязан вернуть Арендодателю Участок в надлежащем состоянии по акту приема-передачи в </w:t>
      </w:r>
      <w:r w:rsidR="00BA0876">
        <w:rPr>
          <w:rFonts w:ascii="Times New Roman" w:hAnsi="Times New Roman" w:cs="Times New Roman"/>
          <w:sz w:val="24"/>
          <w:szCs w:val="24"/>
        </w:rPr>
        <w:t>трех</w:t>
      </w:r>
      <w:r w:rsidRPr="00000B77">
        <w:rPr>
          <w:rFonts w:ascii="Times New Roman" w:hAnsi="Times New Roman" w:cs="Times New Roman"/>
          <w:sz w:val="24"/>
          <w:szCs w:val="24"/>
        </w:rPr>
        <w:t>дневный срок.</w:t>
      </w:r>
    </w:p>
    <w:p w:rsidR="003A01A8" w:rsidRPr="00000B77" w:rsidRDefault="003A01A8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A01A8" w:rsidRPr="00BA0876" w:rsidRDefault="007D4C0F" w:rsidP="00BA087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7.1. </w:t>
      </w:r>
      <w:r w:rsidR="00BA0876" w:rsidRPr="00BA0876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A0876" w:rsidRPr="00000B77" w:rsidRDefault="00BA0876" w:rsidP="00BA087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Default="0058341B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BA0876" w:rsidRPr="00BA0876" w:rsidRDefault="00BA0876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8.5 </w:t>
      </w:r>
      <w:r w:rsidRPr="00BA0876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актом приема-передачи земельного участка со стороны Арендодателя.</w:t>
      </w:r>
    </w:p>
    <w:p w:rsidR="00351CB8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A01A8" w:rsidRPr="00000B77" w:rsidRDefault="003A01A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5731" w:rsidRPr="00BB2E17" w:rsidTr="00F15731">
        <w:tc>
          <w:tcPr>
            <w:tcW w:w="4786" w:type="dxa"/>
          </w:tcPr>
          <w:p w:rsidR="007C6986" w:rsidRPr="00000B77" w:rsidRDefault="007C6986" w:rsidP="00F15731">
            <w:pPr>
              <w:suppressAutoHyphens/>
              <w:snapToGrid w:val="0"/>
              <w:jc w:val="center"/>
            </w:pPr>
          </w:p>
          <w:p w:rsidR="00F15731" w:rsidRPr="00000B77" w:rsidRDefault="00F15731" w:rsidP="00F15731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АРЕНДОДАТЕЛЬ:</w:t>
            </w:r>
          </w:p>
          <w:p w:rsidR="00E469A1" w:rsidRPr="00BE07D2" w:rsidRDefault="00E469A1" w:rsidP="00E469A1">
            <w:pPr>
              <w:snapToGrid w:val="0"/>
              <w:rPr>
                <w:bCs/>
                <w:color w:val="000000"/>
              </w:rPr>
            </w:pPr>
            <w:r w:rsidRPr="00BE07D2">
              <w:rPr>
                <w:bCs/>
                <w:color w:val="000000"/>
              </w:rPr>
              <w:t xml:space="preserve">Администрация </w:t>
            </w:r>
            <w:r w:rsidR="00E101E9" w:rsidRPr="00BE07D2">
              <w:rPr>
                <w:bCs/>
                <w:color w:val="000000"/>
              </w:rPr>
              <w:t xml:space="preserve"> муниципального образования </w:t>
            </w:r>
            <w:r w:rsidR="00BF6410" w:rsidRPr="00BE07D2">
              <w:rPr>
                <w:bCs/>
                <w:color w:val="000000"/>
              </w:rPr>
              <w:t>Саракташск</w:t>
            </w:r>
            <w:r w:rsidR="00A40187" w:rsidRPr="00BE07D2">
              <w:rPr>
                <w:bCs/>
                <w:color w:val="000000"/>
              </w:rPr>
              <w:t>ий</w:t>
            </w:r>
            <w:r w:rsidR="001769B7" w:rsidRPr="00BE07D2">
              <w:rPr>
                <w:bCs/>
                <w:color w:val="000000"/>
              </w:rPr>
              <w:t xml:space="preserve"> поссовет Саракташского</w:t>
            </w:r>
            <w:r w:rsidRPr="00BE07D2">
              <w:rPr>
                <w:bCs/>
                <w:color w:val="000000"/>
              </w:rPr>
              <w:t xml:space="preserve"> район</w:t>
            </w:r>
            <w:r w:rsidR="001769B7" w:rsidRPr="00BE07D2">
              <w:rPr>
                <w:bCs/>
                <w:color w:val="000000"/>
              </w:rPr>
              <w:t>а</w:t>
            </w:r>
            <w:r w:rsidRPr="00BE07D2">
              <w:rPr>
                <w:bCs/>
                <w:color w:val="000000"/>
              </w:rPr>
              <w:t xml:space="preserve"> </w:t>
            </w:r>
            <w:r w:rsidR="00BF6410" w:rsidRPr="00BE07D2">
              <w:rPr>
                <w:bCs/>
                <w:color w:val="000000"/>
              </w:rPr>
              <w:t>Оренбургской</w:t>
            </w:r>
            <w:r w:rsidRPr="00BE07D2">
              <w:rPr>
                <w:bCs/>
                <w:color w:val="000000"/>
              </w:rPr>
              <w:t xml:space="preserve"> области</w:t>
            </w:r>
          </w:p>
          <w:p w:rsidR="00E469A1" w:rsidRPr="00BE07D2" w:rsidRDefault="00E469A1" w:rsidP="00E469A1">
            <w:pPr>
              <w:contextualSpacing/>
              <w:rPr>
                <w:color w:val="000000"/>
                <w:spacing w:val="-12"/>
              </w:rPr>
            </w:pPr>
            <w:r w:rsidRPr="00BE07D2">
              <w:rPr>
                <w:color w:val="000000"/>
                <w:spacing w:val="-12"/>
              </w:rPr>
              <w:t>Юридический и почтовый адрес:</w:t>
            </w:r>
          </w:p>
          <w:p w:rsidR="00E469A1" w:rsidRPr="00BE07D2" w:rsidRDefault="00BF6410" w:rsidP="00E469A1">
            <w:pPr>
              <w:tabs>
                <w:tab w:val="left" w:pos="194"/>
              </w:tabs>
              <w:contextualSpacing/>
              <w:rPr>
                <w:color w:val="000000"/>
                <w:shd w:val="clear" w:color="auto" w:fill="FFFFFF"/>
              </w:rPr>
            </w:pPr>
            <w:r w:rsidRPr="00BE07D2">
              <w:rPr>
                <w:color w:val="000000"/>
                <w:shd w:val="clear" w:color="auto" w:fill="FFFFFF"/>
              </w:rPr>
              <w:t>4621</w:t>
            </w:r>
            <w:r w:rsidR="00A40187" w:rsidRPr="00BE07D2">
              <w:rPr>
                <w:color w:val="000000"/>
                <w:shd w:val="clear" w:color="auto" w:fill="FFFFFF"/>
              </w:rPr>
              <w:t>00</w:t>
            </w:r>
            <w:r w:rsidR="00E469A1" w:rsidRPr="00BE07D2">
              <w:rPr>
                <w:color w:val="000000"/>
                <w:shd w:val="clear" w:color="auto" w:fill="FFFFFF"/>
              </w:rPr>
              <w:t xml:space="preserve">, </w:t>
            </w:r>
            <w:r w:rsidRPr="00BE07D2">
              <w:rPr>
                <w:color w:val="000000"/>
                <w:shd w:val="clear" w:color="auto" w:fill="FFFFFF"/>
              </w:rPr>
              <w:t>Оренбургская</w:t>
            </w:r>
            <w:r w:rsidR="00E469A1" w:rsidRPr="00BE07D2">
              <w:rPr>
                <w:color w:val="000000"/>
                <w:shd w:val="clear" w:color="auto" w:fill="FFFFFF"/>
              </w:rPr>
              <w:t xml:space="preserve"> область, </w:t>
            </w:r>
            <w:r w:rsidRPr="00BE07D2">
              <w:rPr>
                <w:color w:val="000000"/>
                <w:shd w:val="clear" w:color="auto" w:fill="FFFFFF"/>
              </w:rPr>
              <w:t>Саракташский</w:t>
            </w:r>
            <w:r w:rsidR="00E469A1" w:rsidRPr="00BE07D2">
              <w:rPr>
                <w:color w:val="000000"/>
                <w:shd w:val="clear" w:color="auto" w:fill="FFFFFF"/>
              </w:rPr>
              <w:t xml:space="preserve"> район, </w:t>
            </w:r>
            <w:r w:rsidR="00A40187" w:rsidRPr="00BE07D2">
              <w:rPr>
                <w:color w:val="000000"/>
                <w:shd w:val="clear" w:color="auto" w:fill="FFFFFF"/>
              </w:rPr>
              <w:t xml:space="preserve">п. Саракташ, ул. </w:t>
            </w:r>
            <w:r w:rsidR="001769B7" w:rsidRPr="00BE07D2">
              <w:rPr>
                <w:color w:val="000000"/>
                <w:shd w:val="clear" w:color="auto" w:fill="FFFFFF"/>
              </w:rPr>
              <w:t>Свердлова, 5</w:t>
            </w:r>
          </w:p>
          <w:p w:rsidR="00086545" w:rsidRPr="00BE07D2" w:rsidRDefault="00086545" w:rsidP="00086545">
            <w:pPr>
              <w:shd w:val="clear" w:color="auto" w:fill="FAFAFA"/>
              <w:spacing w:before="57" w:line="238" w:lineRule="atLeast"/>
            </w:pPr>
            <w:r w:rsidRPr="00BE07D2">
              <w:t xml:space="preserve">ИНН /КПП </w:t>
            </w:r>
            <w:r w:rsidR="00934304" w:rsidRPr="00BE07D2">
              <w:t xml:space="preserve"> </w:t>
            </w:r>
            <w:r w:rsidR="001769B7" w:rsidRPr="00BE07D2">
              <w:t>5643007890/564301001</w:t>
            </w:r>
          </w:p>
          <w:p w:rsidR="00086545" w:rsidRPr="00BE07D2" w:rsidRDefault="00E469A1" w:rsidP="00E469A1">
            <w:pPr>
              <w:contextualSpacing/>
              <w:rPr>
                <w:color w:val="000000"/>
                <w:spacing w:val="-12"/>
                <w:lang w:val="en-US"/>
              </w:rPr>
            </w:pPr>
            <w:r w:rsidRPr="00BE07D2">
              <w:rPr>
                <w:color w:val="000000"/>
                <w:spacing w:val="-12"/>
              </w:rPr>
              <w:t xml:space="preserve">ОГРН </w:t>
            </w:r>
            <w:r w:rsidR="00934304" w:rsidRPr="00BE07D2">
              <w:rPr>
                <w:color w:val="000000"/>
                <w:spacing w:val="-12"/>
              </w:rPr>
              <w:t xml:space="preserve"> </w:t>
            </w:r>
            <w:r w:rsidR="001769B7" w:rsidRPr="00BE07D2">
              <w:rPr>
                <w:color w:val="000000"/>
                <w:spacing w:val="-12"/>
              </w:rPr>
              <w:t>1055638084391</w:t>
            </w:r>
          </w:p>
          <w:p w:rsidR="008D1893" w:rsidRPr="00BE07D2" w:rsidRDefault="008D1893" w:rsidP="008D1893">
            <w:r w:rsidRPr="00BE07D2">
              <w:t>р/с 03232643536414445300</w:t>
            </w:r>
          </w:p>
          <w:p w:rsidR="008D1893" w:rsidRPr="00BE07D2" w:rsidRDefault="008D1893" w:rsidP="008D1893">
            <w:r w:rsidRPr="00BE07D2">
              <w:t xml:space="preserve">в ОТДЕЛЕНИЕ ОРЕНБУРГ БАНКА РОССИИ//УФК по Оренбургской области, БИК 015354008  </w:t>
            </w:r>
          </w:p>
          <w:p w:rsidR="008D1893" w:rsidRPr="00BE07D2" w:rsidRDefault="008D1893" w:rsidP="00E469A1">
            <w:pPr>
              <w:contextualSpacing/>
              <w:rPr>
                <w:lang w:val="en-US"/>
              </w:rPr>
            </w:pPr>
            <w:r w:rsidRPr="00BE07D2">
              <w:t>к/с 40102810545370000045</w:t>
            </w:r>
          </w:p>
          <w:p w:rsidR="00E469A1" w:rsidRPr="00BE07D2" w:rsidRDefault="00E469A1" w:rsidP="00E469A1">
            <w:pPr>
              <w:rPr>
                <w:color w:val="000000"/>
              </w:rPr>
            </w:pPr>
            <w:r w:rsidRPr="00BE07D2">
              <w:rPr>
                <w:color w:val="000000"/>
              </w:rPr>
              <w:t xml:space="preserve">тел. </w:t>
            </w:r>
            <w:r w:rsidRPr="00BE07D2">
              <w:rPr>
                <w:color w:val="000000"/>
                <w:shd w:val="clear" w:color="auto" w:fill="FFFFFF"/>
              </w:rPr>
              <w:t>8 (</w:t>
            </w:r>
            <w:r w:rsidR="00BF6410" w:rsidRPr="00BE07D2">
              <w:rPr>
                <w:color w:val="000000"/>
                <w:shd w:val="clear" w:color="auto" w:fill="FFFFFF"/>
              </w:rPr>
              <w:t>35333</w:t>
            </w:r>
            <w:r w:rsidRPr="00BE07D2">
              <w:rPr>
                <w:color w:val="000000"/>
                <w:shd w:val="clear" w:color="auto" w:fill="FFFFFF"/>
              </w:rPr>
              <w:t>)</w:t>
            </w:r>
            <w:r w:rsidR="008D1893" w:rsidRPr="00BE07D2">
              <w:rPr>
                <w:color w:val="000000"/>
                <w:shd w:val="clear" w:color="auto" w:fill="FFFFFF"/>
              </w:rPr>
              <w:t xml:space="preserve"> 6-01-93, 6-10-01</w:t>
            </w:r>
          </w:p>
          <w:p w:rsidR="008D1893" w:rsidRPr="00BE07D2" w:rsidRDefault="00E469A1" w:rsidP="00E469A1">
            <w:pPr>
              <w:suppressAutoHyphens/>
              <w:rPr>
                <w:shd w:val="clear" w:color="auto" w:fill="FFFFFF"/>
                <w:lang w:val="en-US"/>
              </w:rPr>
            </w:pPr>
            <w:r w:rsidRPr="00BE07D2">
              <w:rPr>
                <w:bCs/>
                <w:color w:val="000000"/>
                <w:lang w:val="en-US"/>
              </w:rPr>
              <w:t>e-mail</w:t>
            </w:r>
            <w:r w:rsidR="008D1893" w:rsidRPr="00BE07D2">
              <w:rPr>
                <w:bCs/>
                <w:color w:val="000000"/>
                <w:lang w:val="en-US"/>
              </w:rPr>
              <w:t xml:space="preserve">: </w:t>
            </w:r>
            <w:hyperlink r:id="rId9" w:history="1">
              <w:r w:rsidR="008D1893" w:rsidRPr="00BE07D2">
                <w:rPr>
                  <w:rStyle w:val="a5"/>
                  <w:shd w:val="clear" w:color="auto" w:fill="FFFFFF"/>
                  <w:lang w:val="en-US"/>
                </w:rPr>
                <w:t>adm.possovet@yandex.ru</w:t>
              </w:r>
            </w:hyperlink>
            <w:r w:rsidR="008D1893" w:rsidRPr="00BE07D2">
              <w:rPr>
                <w:shd w:val="clear" w:color="auto" w:fill="FFFFFF"/>
                <w:lang w:val="en-US"/>
              </w:rPr>
              <w:t xml:space="preserve">, </w:t>
            </w:r>
          </w:p>
          <w:p w:rsidR="00E469A1" w:rsidRPr="00BE07D2" w:rsidRDefault="008D1893" w:rsidP="00E469A1">
            <w:pPr>
              <w:suppressAutoHyphens/>
              <w:rPr>
                <w:lang w:val="en-US"/>
              </w:rPr>
            </w:pPr>
            <w:r w:rsidRPr="00BE07D2">
              <w:rPr>
                <w:shd w:val="clear" w:color="auto" w:fill="FFFFFF"/>
                <w:lang w:val="en-US"/>
              </w:rPr>
              <w:t>sar-zakupki@yandex.ru</w:t>
            </w:r>
          </w:p>
          <w:p w:rsidR="004C2209" w:rsidRPr="008D1893" w:rsidRDefault="004C2209" w:rsidP="00E469A1">
            <w:pPr>
              <w:suppressAutoHyphens/>
              <w:rPr>
                <w:bCs/>
                <w:lang w:val="en-US"/>
              </w:rPr>
            </w:pPr>
          </w:p>
        </w:tc>
        <w:tc>
          <w:tcPr>
            <w:tcW w:w="4961" w:type="dxa"/>
          </w:tcPr>
          <w:p w:rsidR="00F15731" w:rsidRPr="008D1893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val="en-US" w:eastAsia="ar-SA"/>
              </w:rPr>
            </w:pPr>
          </w:p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АРЕНДАТОР:</w:t>
            </w:r>
          </w:p>
          <w:p w:rsidR="00BB2E17" w:rsidRPr="00000B77" w:rsidRDefault="00BB2E17" w:rsidP="00F15731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F15731" w:rsidRPr="00BB2E17" w:rsidRDefault="00F15731" w:rsidP="00F15731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C80D29" w:rsidRPr="00000B77" w:rsidRDefault="00C80D29" w:rsidP="00C80D29">
      <w:pPr>
        <w:widowControl w:val="0"/>
        <w:jc w:val="center"/>
      </w:pPr>
    </w:p>
    <w:p w:rsidR="001628C0" w:rsidRPr="00000B77" w:rsidRDefault="001628C0" w:rsidP="001628C0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628C0">
      <w:pPr>
        <w:widowControl w:val="0"/>
        <w:jc w:val="center"/>
        <w:rPr>
          <w:bCs/>
        </w:rPr>
      </w:pPr>
    </w:p>
    <w:p w:rsidR="001628C0" w:rsidRPr="00E31B90" w:rsidRDefault="00A40187" w:rsidP="001628C0">
      <w:pPr>
        <w:widowControl w:val="0"/>
        <w:rPr>
          <w:bCs/>
        </w:rPr>
      </w:pPr>
      <w:r>
        <w:rPr>
          <w:bCs/>
        </w:rPr>
        <w:t xml:space="preserve">Глава </w:t>
      </w:r>
      <w:r w:rsidR="001769B7">
        <w:rPr>
          <w:bCs/>
        </w:rPr>
        <w:t>муниципального образования:</w:t>
      </w:r>
      <w:r w:rsidR="001628C0" w:rsidRPr="00E31B90">
        <w:rPr>
          <w:bCs/>
        </w:rPr>
        <w:t xml:space="preserve">                     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8F4288">
        <w:rPr>
          <w:bCs/>
        </w:rPr>
        <w:t>А.Н. Докучаев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</w:t>
      </w:r>
      <w:r w:rsidR="00597A28">
        <w:t xml:space="preserve">                         </w:t>
      </w:r>
      <w:r w:rsidR="00BB2E17">
        <w:t>/</w:t>
      </w:r>
    </w:p>
    <w:p w:rsidR="001628C0" w:rsidRPr="00000B77" w:rsidRDefault="001628C0" w:rsidP="001628C0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Pr="00000B77" w:rsidRDefault="001628C0" w:rsidP="001628C0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C80D29" w:rsidRPr="00696A04" w:rsidRDefault="00C80D29" w:rsidP="00C80D29">
      <w:pPr>
        <w:ind w:left="4248" w:firstLine="708"/>
        <w:jc w:val="both"/>
        <w:rPr>
          <w:sz w:val="26"/>
          <w:szCs w:val="26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E541D7" w:rsidRDefault="00E541D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E541D7" w:rsidRDefault="00E541D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E541D7" w:rsidRDefault="00E541D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E541D7" w:rsidRDefault="00E541D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E541D7" w:rsidRDefault="00E541D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Приложение № 1</w:t>
      </w: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к договору аренды № </w:t>
      </w:r>
      <w:r w:rsidR="00041202">
        <w:rPr>
          <w:rFonts w:ascii="Times New Roman" w:hAnsi="Times New Roman" w:cs="Times New Roman"/>
        </w:rPr>
        <w:t>_____</w:t>
      </w:r>
    </w:p>
    <w:p w:rsidR="00431351" w:rsidRPr="00696A04" w:rsidRDefault="0043135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от «</w:t>
      </w:r>
      <w:r w:rsidR="00041202">
        <w:rPr>
          <w:rFonts w:ascii="Times New Roman" w:hAnsi="Times New Roman" w:cs="Times New Roman"/>
        </w:rPr>
        <w:t>___</w:t>
      </w:r>
      <w:r w:rsidRPr="00696A04">
        <w:rPr>
          <w:rFonts w:ascii="Times New Roman" w:hAnsi="Times New Roman" w:cs="Times New Roman"/>
        </w:rPr>
        <w:t xml:space="preserve">» </w:t>
      </w:r>
      <w:r w:rsidR="00041202">
        <w:rPr>
          <w:rFonts w:ascii="Times New Roman" w:hAnsi="Times New Roman" w:cs="Times New Roman"/>
        </w:rPr>
        <w:t>______</w:t>
      </w:r>
      <w:r w:rsidRPr="00696A04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8F4288">
        <w:rPr>
          <w:rFonts w:ascii="Times New Roman" w:hAnsi="Times New Roman" w:cs="Times New Roman"/>
        </w:rPr>
        <w:t>2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Default="00E469A1" w:rsidP="00E97E33">
            <w:pPr>
              <w:pStyle w:val="ConsPlusNormal"/>
              <w:spacing w:after="0"/>
            </w:pPr>
          </w:p>
          <w:p w:rsidR="005F54F2" w:rsidRPr="000C6653" w:rsidRDefault="005F54F2" w:rsidP="00E97E33">
            <w:pPr>
              <w:pStyle w:val="ConsPlusNormal"/>
              <w:spacing w:after="0"/>
            </w:pP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F1" w:rsidRPr="00911BF1" w:rsidRDefault="00041202" w:rsidP="00911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 коп. (без НДС).</w:t>
            </w:r>
          </w:p>
          <w:p w:rsidR="007313E4" w:rsidRPr="00911BF1" w:rsidRDefault="007313E4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041202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041202">
              <w:t>58</w:t>
            </w:r>
            <w:r w:rsidR="005C2EBE">
              <w:t xml:space="preserve"> (</w:t>
            </w:r>
            <w:r w:rsidR="00041202">
              <w:t>пятьдесят восемь</w:t>
            </w:r>
            <w:r w:rsidR="005C2EBE">
              <w:t>)</w:t>
            </w:r>
            <w:r w:rsidR="00254460" w:rsidRPr="004505F7">
              <w:t xml:space="preserve"> </w:t>
            </w:r>
            <w:r w:rsidR="009005BA">
              <w:t>месяцев</w:t>
            </w:r>
            <w:r w:rsidR="00934304">
              <w:t xml:space="preserve">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041202" w:rsidP="00041202">
            <w:r>
              <w:t>______(______________________</w:t>
            </w:r>
            <w:r w:rsidR="005C2EBE">
              <w:t xml:space="preserve">) руб. </w:t>
            </w:r>
            <w:r>
              <w:t>___</w:t>
            </w:r>
            <w:r w:rsidR="005C2EBE">
              <w:t xml:space="preserve"> коп.</w:t>
            </w:r>
            <w:r w:rsidR="00E97E33">
              <w:t xml:space="preserve"> (без НДС)</w:t>
            </w:r>
          </w:p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4E" w:rsidRPr="00BB2910" w:rsidRDefault="0029704E" w:rsidP="0029704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sz w:val="24"/>
                <w:szCs w:val="24"/>
              </w:rPr>
              <w:t>Периоды внесения арендной платы:</w:t>
            </w:r>
          </w:p>
          <w:p w:rsidR="007313E4" w:rsidRPr="004505F7" w:rsidRDefault="0029704E" w:rsidP="0029704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color w:val="000000"/>
                <w:sz w:val="24"/>
                <w:szCs w:val="24"/>
              </w:rPr>
              <w:t>арендная плата за первый год аренды с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B2910">
              <w:rPr>
                <w:color w:val="000000"/>
                <w:sz w:val="24"/>
                <w:szCs w:val="24"/>
              </w:rPr>
              <w:t>г. по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B2910">
              <w:rPr>
                <w:color w:val="000000"/>
                <w:sz w:val="24"/>
                <w:szCs w:val="24"/>
              </w:rPr>
              <w:t xml:space="preserve"> г. вносится  до подписания договора.  За второй и последующие годы арендная плата вносится ежемесячно: равными долями от начисленной суммы годовой арендной платы не позднее 10 числа месяца</w:t>
            </w:r>
            <w:r w:rsidRPr="00BB2910">
              <w:rPr>
                <w:sz w:val="24"/>
                <w:szCs w:val="24"/>
              </w:rPr>
              <w:t>, следующего за отчетным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 w:rsidP="00041202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</w:t>
            </w:r>
            <w:r w:rsidR="005C2EBE">
              <w:rPr>
                <w:sz w:val="24"/>
                <w:szCs w:val="24"/>
              </w:rPr>
              <w:t xml:space="preserve"> (</w:t>
            </w:r>
            <w:r w:rsidR="00041202">
              <w:rPr>
                <w:sz w:val="24"/>
                <w:szCs w:val="24"/>
              </w:rPr>
              <w:t>_______________</w:t>
            </w:r>
            <w:r w:rsidR="005C2EBE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________________</w:t>
            </w:r>
            <w:r w:rsidR="005C2EBE">
              <w:rPr>
                <w:sz w:val="24"/>
                <w:szCs w:val="24"/>
              </w:rPr>
              <w:t xml:space="preserve">) руб. </w:t>
            </w:r>
            <w:r w:rsidR="00041202">
              <w:rPr>
                <w:sz w:val="24"/>
                <w:szCs w:val="24"/>
              </w:rPr>
              <w:t>___</w:t>
            </w:r>
            <w:r w:rsidR="005C2EBE">
              <w:rPr>
                <w:sz w:val="24"/>
                <w:szCs w:val="24"/>
              </w:rPr>
              <w:t xml:space="preserve"> коп.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F4288" w:rsidRPr="00000B77" w:rsidRDefault="008F4288" w:rsidP="008F4288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8F4288" w:rsidRPr="00000B77" w:rsidRDefault="008F4288" w:rsidP="008F4288">
      <w:pPr>
        <w:widowControl w:val="0"/>
        <w:jc w:val="center"/>
        <w:rPr>
          <w:bCs/>
        </w:rPr>
      </w:pPr>
    </w:p>
    <w:p w:rsidR="008F4288" w:rsidRPr="00E31B90" w:rsidRDefault="008F4288" w:rsidP="008F4288">
      <w:pPr>
        <w:widowControl w:val="0"/>
        <w:rPr>
          <w:bCs/>
        </w:rPr>
      </w:pPr>
      <w:r>
        <w:rPr>
          <w:bCs/>
        </w:rPr>
        <w:t>Глава муниципального образования:</w:t>
      </w:r>
      <w:r w:rsidRPr="00E31B90">
        <w:rPr>
          <w:bCs/>
        </w:rPr>
        <w:t xml:space="preserve">                     </w:t>
      </w:r>
    </w:p>
    <w:p w:rsidR="008F4288" w:rsidRPr="00E31B90" w:rsidRDefault="008F4288" w:rsidP="008F4288">
      <w:pPr>
        <w:widowControl w:val="0"/>
        <w:jc w:val="both"/>
        <w:rPr>
          <w:bCs/>
        </w:rPr>
      </w:pPr>
    </w:p>
    <w:p w:rsidR="008F4288" w:rsidRPr="00E31B90" w:rsidRDefault="008F4288" w:rsidP="008F4288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А.Н. Докучаев</w:t>
      </w:r>
      <w:r w:rsidRPr="00E31B90">
        <w:rPr>
          <w:bCs/>
        </w:rPr>
        <w:t xml:space="preserve">/                      </w:t>
      </w:r>
      <w:r w:rsidRPr="00E31B90">
        <w:t>__________________ /</w:t>
      </w:r>
      <w:r>
        <w:t xml:space="preserve">                         /</w:t>
      </w:r>
    </w:p>
    <w:p w:rsidR="008F4288" w:rsidRPr="00000B77" w:rsidRDefault="008F4288" w:rsidP="008F4288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(подпись)</w:t>
      </w:r>
    </w:p>
    <w:p w:rsidR="008F4288" w:rsidRPr="00000B77" w:rsidRDefault="008F4288" w:rsidP="008F4288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4C2209" w:rsidRPr="00263CC4" w:rsidRDefault="004C2209" w:rsidP="008F4288">
      <w:pPr>
        <w:widowControl w:val="0"/>
        <w:jc w:val="both"/>
        <w:rPr>
          <w:bCs/>
          <w:sz w:val="18"/>
          <w:szCs w:val="18"/>
        </w:rPr>
      </w:pPr>
    </w:p>
    <w:sectPr w:rsidR="004C2209" w:rsidRPr="00263CC4" w:rsidSect="00544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CC"/>
    <w:rsid w:val="00000B77"/>
    <w:rsid w:val="00005368"/>
    <w:rsid w:val="00016E2D"/>
    <w:rsid w:val="00020F3F"/>
    <w:rsid w:val="0002236F"/>
    <w:rsid w:val="00030AC9"/>
    <w:rsid w:val="000340C2"/>
    <w:rsid w:val="00036445"/>
    <w:rsid w:val="00041202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F103D"/>
    <w:rsid w:val="001022DF"/>
    <w:rsid w:val="00102570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769B7"/>
    <w:rsid w:val="0019449B"/>
    <w:rsid w:val="00195B18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55646"/>
    <w:rsid w:val="00260B1F"/>
    <w:rsid w:val="00263CC4"/>
    <w:rsid w:val="0027215A"/>
    <w:rsid w:val="00280D33"/>
    <w:rsid w:val="00294D4D"/>
    <w:rsid w:val="00296F2E"/>
    <w:rsid w:val="0029704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01A8"/>
    <w:rsid w:val="003A3AC3"/>
    <w:rsid w:val="003B1F15"/>
    <w:rsid w:val="003C179F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035"/>
    <w:rsid w:val="004275E4"/>
    <w:rsid w:val="00427F86"/>
    <w:rsid w:val="00431351"/>
    <w:rsid w:val="004505F7"/>
    <w:rsid w:val="0046747F"/>
    <w:rsid w:val="00470D4E"/>
    <w:rsid w:val="00481D08"/>
    <w:rsid w:val="00482D95"/>
    <w:rsid w:val="00491037"/>
    <w:rsid w:val="004940F9"/>
    <w:rsid w:val="00494A7A"/>
    <w:rsid w:val="004A0DDE"/>
    <w:rsid w:val="004B2A50"/>
    <w:rsid w:val="004B5772"/>
    <w:rsid w:val="004C2209"/>
    <w:rsid w:val="004E1879"/>
    <w:rsid w:val="004E1F71"/>
    <w:rsid w:val="004E3C26"/>
    <w:rsid w:val="004E5D3F"/>
    <w:rsid w:val="004E614F"/>
    <w:rsid w:val="005166A2"/>
    <w:rsid w:val="00521B1D"/>
    <w:rsid w:val="00544961"/>
    <w:rsid w:val="0054670F"/>
    <w:rsid w:val="0057196D"/>
    <w:rsid w:val="00576F5C"/>
    <w:rsid w:val="0058341B"/>
    <w:rsid w:val="00597A28"/>
    <w:rsid w:val="005A09A7"/>
    <w:rsid w:val="005A2178"/>
    <w:rsid w:val="005A2999"/>
    <w:rsid w:val="005B5FBE"/>
    <w:rsid w:val="005B77E1"/>
    <w:rsid w:val="005C1768"/>
    <w:rsid w:val="005C2EBE"/>
    <w:rsid w:val="005D2AB3"/>
    <w:rsid w:val="005D5358"/>
    <w:rsid w:val="005D538B"/>
    <w:rsid w:val="005F23D8"/>
    <w:rsid w:val="005F44EB"/>
    <w:rsid w:val="005F4A61"/>
    <w:rsid w:val="005F54F2"/>
    <w:rsid w:val="006000A8"/>
    <w:rsid w:val="00614BBB"/>
    <w:rsid w:val="0063097A"/>
    <w:rsid w:val="00632980"/>
    <w:rsid w:val="006341B7"/>
    <w:rsid w:val="00644D5E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701570"/>
    <w:rsid w:val="00714159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2E9D"/>
    <w:rsid w:val="007C6986"/>
    <w:rsid w:val="007D401D"/>
    <w:rsid w:val="007D4C0F"/>
    <w:rsid w:val="007D6A60"/>
    <w:rsid w:val="007E002D"/>
    <w:rsid w:val="007E3C27"/>
    <w:rsid w:val="007E4AF5"/>
    <w:rsid w:val="007E62DB"/>
    <w:rsid w:val="00813035"/>
    <w:rsid w:val="0082228D"/>
    <w:rsid w:val="0082307E"/>
    <w:rsid w:val="008308DD"/>
    <w:rsid w:val="00831767"/>
    <w:rsid w:val="00832B59"/>
    <w:rsid w:val="00843603"/>
    <w:rsid w:val="00846A54"/>
    <w:rsid w:val="00847EBE"/>
    <w:rsid w:val="00851584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1893"/>
    <w:rsid w:val="008D411A"/>
    <w:rsid w:val="008E27B6"/>
    <w:rsid w:val="008F2358"/>
    <w:rsid w:val="008F277D"/>
    <w:rsid w:val="008F4288"/>
    <w:rsid w:val="008F6B63"/>
    <w:rsid w:val="009005BA"/>
    <w:rsid w:val="00903191"/>
    <w:rsid w:val="00911BF1"/>
    <w:rsid w:val="009218A3"/>
    <w:rsid w:val="00934304"/>
    <w:rsid w:val="00934FBC"/>
    <w:rsid w:val="00937CF7"/>
    <w:rsid w:val="00940FEF"/>
    <w:rsid w:val="009417E7"/>
    <w:rsid w:val="0095252A"/>
    <w:rsid w:val="0095735D"/>
    <w:rsid w:val="009623CB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195A"/>
    <w:rsid w:val="009D441E"/>
    <w:rsid w:val="009E442B"/>
    <w:rsid w:val="009F1972"/>
    <w:rsid w:val="00A000F7"/>
    <w:rsid w:val="00A06423"/>
    <w:rsid w:val="00A10EDA"/>
    <w:rsid w:val="00A21E86"/>
    <w:rsid w:val="00A25387"/>
    <w:rsid w:val="00A325A0"/>
    <w:rsid w:val="00A34F7E"/>
    <w:rsid w:val="00A3600F"/>
    <w:rsid w:val="00A37CBB"/>
    <w:rsid w:val="00A40187"/>
    <w:rsid w:val="00A404B6"/>
    <w:rsid w:val="00A42305"/>
    <w:rsid w:val="00A430C2"/>
    <w:rsid w:val="00A457AD"/>
    <w:rsid w:val="00A4772D"/>
    <w:rsid w:val="00A65A5B"/>
    <w:rsid w:val="00A65BA6"/>
    <w:rsid w:val="00A73403"/>
    <w:rsid w:val="00A77E01"/>
    <w:rsid w:val="00A81C37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953"/>
    <w:rsid w:val="00AF0089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A0876"/>
    <w:rsid w:val="00BB07AE"/>
    <w:rsid w:val="00BB07E3"/>
    <w:rsid w:val="00BB2E17"/>
    <w:rsid w:val="00BB5312"/>
    <w:rsid w:val="00BC697C"/>
    <w:rsid w:val="00BC6C4D"/>
    <w:rsid w:val="00BE07D2"/>
    <w:rsid w:val="00BE181A"/>
    <w:rsid w:val="00BE6C9B"/>
    <w:rsid w:val="00BF6410"/>
    <w:rsid w:val="00C127BE"/>
    <w:rsid w:val="00C15062"/>
    <w:rsid w:val="00C15A22"/>
    <w:rsid w:val="00C24C49"/>
    <w:rsid w:val="00C27082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B114B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37DA7"/>
    <w:rsid w:val="00D42FD9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7417"/>
    <w:rsid w:val="00DB0098"/>
    <w:rsid w:val="00DB055D"/>
    <w:rsid w:val="00DB3370"/>
    <w:rsid w:val="00DC4051"/>
    <w:rsid w:val="00DD08D6"/>
    <w:rsid w:val="00DD4C53"/>
    <w:rsid w:val="00DD72ED"/>
    <w:rsid w:val="00DE25F0"/>
    <w:rsid w:val="00DE7499"/>
    <w:rsid w:val="00DF55F2"/>
    <w:rsid w:val="00E023E8"/>
    <w:rsid w:val="00E101E9"/>
    <w:rsid w:val="00E15407"/>
    <w:rsid w:val="00E166B8"/>
    <w:rsid w:val="00E23D63"/>
    <w:rsid w:val="00E31B90"/>
    <w:rsid w:val="00E324AA"/>
    <w:rsid w:val="00E469A1"/>
    <w:rsid w:val="00E476C6"/>
    <w:rsid w:val="00E541D7"/>
    <w:rsid w:val="00E7422D"/>
    <w:rsid w:val="00E82502"/>
    <w:rsid w:val="00E8650A"/>
    <w:rsid w:val="00E97E33"/>
    <w:rsid w:val="00EA2A7C"/>
    <w:rsid w:val="00EA5670"/>
    <w:rsid w:val="00EA64F2"/>
    <w:rsid w:val="00EB03FA"/>
    <w:rsid w:val="00EB0E09"/>
    <w:rsid w:val="00EB37E4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08AA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466C-4B0A-47E3-B3A6-FE643EB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934304"/>
    <w:rPr>
      <w:b/>
      <w:bCs/>
    </w:rPr>
  </w:style>
  <w:style w:type="table" w:styleId="ab">
    <w:name w:val="Table Grid"/>
    <w:basedOn w:val="a1"/>
    <w:uiPriority w:val="59"/>
    <w:rsid w:val="00195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.pos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FE5A-497D-46ED-AEA3-B569110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14586</CharactersWithSpaces>
  <SharedDoc>false</SharedDoc>
  <HLinks>
    <vt:vector size="24" baseType="variant">
      <vt:variant>
        <vt:i4>2621506</vt:i4>
      </vt:variant>
      <vt:variant>
        <vt:i4>9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subject/>
  <dc:creator>Marina</dc:creator>
  <cp:keywords/>
  <cp:lastModifiedBy>Пользователь Windows</cp:lastModifiedBy>
  <cp:revision>2</cp:revision>
  <cp:lastPrinted>2021-07-27T05:52:00Z</cp:lastPrinted>
  <dcterms:created xsi:type="dcterms:W3CDTF">2022-02-12T09:32:00Z</dcterms:created>
  <dcterms:modified xsi:type="dcterms:W3CDTF">2022-02-12T09:32:00Z</dcterms:modified>
</cp:coreProperties>
</file>