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507" w:rsidRPr="008D2819" w:rsidRDefault="00E93507" w:rsidP="009B50A7">
      <w:pPr>
        <w:shd w:val="clear" w:color="auto" w:fill="FFFFFF"/>
        <w:spacing w:after="0"/>
        <w:jc w:val="center"/>
        <w:rPr>
          <w:rFonts w:ascii="Times New Roman" w:hAnsi="Times New Roman"/>
          <w:bCs/>
          <w:spacing w:val="-1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F1419"/>
          <w:sz w:val="28"/>
          <w:szCs w:val="28"/>
        </w:rPr>
        <w:t xml:space="preserve">                                                            </w:t>
      </w:r>
      <w:r w:rsidRPr="008D2819">
        <w:rPr>
          <w:rFonts w:ascii="Times New Roman" w:hAnsi="Times New Roman"/>
          <w:bCs/>
          <w:spacing w:val="-10"/>
          <w:sz w:val="24"/>
          <w:szCs w:val="24"/>
        </w:rPr>
        <w:t xml:space="preserve">Приложение </w:t>
      </w:r>
    </w:p>
    <w:p w:rsidR="00E93507" w:rsidRPr="008D2819" w:rsidRDefault="00E93507" w:rsidP="009B50A7">
      <w:pPr>
        <w:shd w:val="clear" w:color="auto" w:fill="FFFFFF"/>
        <w:spacing w:after="0"/>
        <w:jc w:val="center"/>
        <w:rPr>
          <w:rFonts w:ascii="Times New Roman" w:hAnsi="Times New Roman"/>
          <w:bCs/>
          <w:spacing w:val="-10"/>
          <w:sz w:val="24"/>
          <w:szCs w:val="24"/>
        </w:rPr>
      </w:pPr>
      <w:r w:rsidRPr="008D2819">
        <w:rPr>
          <w:rFonts w:ascii="Times New Roman" w:hAnsi="Times New Roman"/>
          <w:bCs/>
          <w:spacing w:val="-10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bCs/>
          <w:spacing w:val="-10"/>
          <w:sz w:val="24"/>
          <w:szCs w:val="24"/>
        </w:rPr>
        <w:t xml:space="preserve">                               </w:t>
      </w:r>
      <w:r w:rsidRPr="008D2819">
        <w:rPr>
          <w:rFonts w:ascii="Times New Roman" w:hAnsi="Times New Roman"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10"/>
          <w:sz w:val="24"/>
          <w:szCs w:val="24"/>
        </w:rPr>
        <w:t xml:space="preserve">                </w:t>
      </w:r>
      <w:r w:rsidRPr="008D2819">
        <w:rPr>
          <w:rFonts w:ascii="Times New Roman" w:hAnsi="Times New Roman"/>
          <w:bCs/>
          <w:spacing w:val="-10"/>
          <w:sz w:val="24"/>
          <w:szCs w:val="24"/>
        </w:rPr>
        <w:t>к решению Совета депутатов МО</w:t>
      </w:r>
    </w:p>
    <w:p w:rsidR="00E93507" w:rsidRPr="008D2819" w:rsidRDefault="00E93507" w:rsidP="009B50A7">
      <w:pPr>
        <w:shd w:val="clear" w:color="auto" w:fill="FFFFFF"/>
        <w:spacing w:after="0"/>
        <w:jc w:val="center"/>
        <w:rPr>
          <w:rFonts w:ascii="Times New Roman" w:hAnsi="Times New Roman"/>
          <w:bCs/>
          <w:spacing w:val="-10"/>
          <w:sz w:val="24"/>
          <w:szCs w:val="24"/>
        </w:rPr>
      </w:pPr>
      <w:r w:rsidRPr="008D2819">
        <w:rPr>
          <w:rFonts w:ascii="Times New Roman" w:hAnsi="Times New Roman"/>
          <w:bCs/>
          <w:spacing w:val="-10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Cs/>
          <w:spacing w:val="-10"/>
          <w:sz w:val="24"/>
          <w:szCs w:val="24"/>
        </w:rPr>
        <w:t xml:space="preserve">                                               </w:t>
      </w:r>
      <w:r w:rsidRPr="008D2819">
        <w:rPr>
          <w:rFonts w:ascii="Times New Roman" w:hAnsi="Times New Roman"/>
          <w:bCs/>
          <w:spacing w:val="-10"/>
          <w:sz w:val="24"/>
          <w:szCs w:val="24"/>
        </w:rPr>
        <w:t xml:space="preserve">Саракташский поссовет </w:t>
      </w:r>
    </w:p>
    <w:p w:rsidR="00E93507" w:rsidRDefault="00E93507" w:rsidP="009B50A7">
      <w:pPr>
        <w:shd w:val="clear" w:color="auto" w:fill="FFFFFF"/>
        <w:spacing w:after="0"/>
        <w:jc w:val="center"/>
        <w:rPr>
          <w:rFonts w:ascii="Times New Roman" w:hAnsi="Times New Roman"/>
          <w:bCs/>
          <w:spacing w:val="-10"/>
          <w:sz w:val="24"/>
          <w:szCs w:val="24"/>
        </w:rPr>
      </w:pPr>
      <w:r w:rsidRPr="008D2819">
        <w:rPr>
          <w:rFonts w:ascii="Times New Roman" w:hAnsi="Times New Roman"/>
          <w:bCs/>
          <w:spacing w:val="-10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bCs/>
          <w:spacing w:val="-10"/>
          <w:sz w:val="24"/>
          <w:szCs w:val="24"/>
        </w:rPr>
        <w:t xml:space="preserve">                                                </w:t>
      </w:r>
      <w:r w:rsidRPr="008D2819">
        <w:rPr>
          <w:rFonts w:ascii="Times New Roman" w:hAnsi="Times New Roman"/>
          <w:bCs/>
          <w:spacing w:val="-10"/>
          <w:sz w:val="24"/>
          <w:szCs w:val="24"/>
        </w:rPr>
        <w:t xml:space="preserve">от  </w:t>
      </w:r>
      <w:r w:rsidR="002541CE">
        <w:rPr>
          <w:rFonts w:ascii="Times New Roman" w:hAnsi="Times New Roman"/>
          <w:bCs/>
          <w:spacing w:val="-10"/>
          <w:sz w:val="24"/>
          <w:szCs w:val="24"/>
        </w:rPr>
        <w:t xml:space="preserve">29 </w:t>
      </w:r>
      <w:r w:rsidRPr="008D2819">
        <w:rPr>
          <w:rFonts w:ascii="Times New Roman" w:hAnsi="Times New Roman"/>
          <w:bCs/>
          <w:spacing w:val="-10"/>
          <w:sz w:val="24"/>
          <w:szCs w:val="24"/>
        </w:rPr>
        <w:t>ок</w:t>
      </w:r>
      <w:r w:rsidR="002541CE">
        <w:rPr>
          <w:rFonts w:ascii="Times New Roman" w:hAnsi="Times New Roman"/>
          <w:bCs/>
          <w:spacing w:val="-10"/>
          <w:sz w:val="24"/>
          <w:szCs w:val="24"/>
        </w:rPr>
        <w:t>тября 2021 года № 65</w:t>
      </w:r>
      <w:r w:rsidRPr="008D2819">
        <w:rPr>
          <w:rFonts w:ascii="Times New Roman" w:hAnsi="Times New Roman"/>
          <w:bCs/>
          <w:spacing w:val="-10"/>
          <w:sz w:val="24"/>
          <w:szCs w:val="24"/>
        </w:rPr>
        <w:t xml:space="preserve">         </w:t>
      </w:r>
    </w:p>
    <w:p w:rsidR="00E93507" w:rsidRDefault="00E93507" w:rsidP="009B50A7">
      <w:pPr>
        <w:shd w:val="clear" w:color="auto" w:fill="FFFFFF"/>
        <w:spacing w:after="0"/>
        <w:jc w:val="center"/>
        <w:rPr>
          <w:rFonts w:ascii="Times New Roman" w:hAnsi="Times New Roman"/>
          <w:bCs/>
          <w:spacing w:val="-10"/>
          <w:sz w:val="24"/>
          <w:szCs w:val="24"/>
        </w:rPr>
      </w:pPr>
      <w:r w:rsidRPr="008D2819">
        <w:rPr>
          <w:rFonts w:ascii="Times New Roman" w:hAnsi="Times New Roman"/>
          <w:bCs/>
          <w:spacing w:val="-10"/>
          <w:sz w:val="24"/>
          <w:szCs w:val="24"/>
        </w:rPr>
        <w:t xml:space="preserve">                                                                                        </w:t>
      </w:r>
    </w:p>
    <w:p w:rsidR="00E93507" w:rsidRPr="00373887" w:rsidRDefault="00E93507" w:rsidP="006458B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88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93507" w:rsidRDefault="00E93507" w:rsidP="006458B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887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порядке оплаты труда </w:t>
      </w:r>
      <w:r w:rsidRPr="00373887">
        <w:rPr>
          <w:rFonts w:ascii="Times New Roman" w:hAnsi="Times New Roman" w:cs="Times New Roman"/>
          <w:b/>
          <w:bCs/>
          <w:sz w:val="28"/>
          <w:szCs w:val="28"/>
        </w:rPr>
        <w:t>лиц, замещающих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3887">
        <w:rPr>
          <w:rFonts w:ascii="Times New Roman" w:hAnsi="Times New Roman" w:cs="Times New Roman"/>
          <w:b/>
          <w:bCs/>
          <w:sz w:val="28"/>
          <w:szCs w:val="28"/>
        </w:rPr>
        <w:t>должности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93507" w:rsidRDefault="00E93507" w:rsidP="006458B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887">
        <w:rPr>
          <w:rFonts w:ascii="Times New Roman" w:hAnsi="Times New Roman" w:cs="Times New Roman"/>
          <w:b/>
          <w:bCs/>
          <w:sz w:val="28"/>
          <w:szCs w:val="28"/>
        </w:rPr>
        <w:t>муниципальной службы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58B6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Саракташский поссовет Саракташского района Оренбургской области</w:t>
      </w:r>
    </w:p>
    <w:p w:rsidR="00E93507" w:rsidRPr="006458B6" w:rsidRDefault="00E93507" w:rsidP="006458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507" w:rsidRPr="00510A72" w:rsidRDefault="00E93507" w:rsidP="006458B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0A72">
        <w:rPr>
          <w:rFonts w:ascii="Times New Roman" w:hAnsi="Times New Roman" w:cs="Times New Roman"/>
          <w:b/>
          <w:sz w:val="28"/>
          <w:szCs w:val="28"/>
        </w:rPr>
        <w:t>1. Оплата труда</w:t>
      </w:r>
    </w:p>
    <w:p w:rsidR="00E93507" w:rsidRPr="00B00554" w:rsidRDefault="00E93507" w:rsidP="006458B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93507" w:rsidRPr="00373887" w:rsidRDefault="00E93507" w:rsidP="00510A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1.1.  Оплата труда лиц, замещающих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муниципальные служащие)</w:t>
      </w:r>
      <w:r w:rsidRPr="00373887">
        <w:rPr>
          <w:rFonts w:ascii="Times New Roman" w:hAnsi="Times New Roman" w:cs="Times New Roman"/>
          <w:sz w:val="28"/>
          <w:szCs w:val="28"/>
        </w:rPr>
        <w:t>,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E93507" w:rsidRPr="00B00554" w:rsidRDefault="00E93507" w:rsidP="006458B6">
      <w:pPr>
        <w:pStyle w:val="ConsPlusNormal"/>
        <w:jc w:val="center"/>
        <w:rPr>
          <w:rFonts w:ascii="Times New Roman" w:hAnsi="Times New Roman" w:cs="Times New Roman"/>
          <w:strike/>
          <w:sz w:val="16"/>
          <w:szCs w:val="16"/>
        </w:rPr>
      </w:pPr>
    </w:p>
    <w:p w:rsidR="00E93507" w:rsidRDefault="00E93507" w:rsidP="006458B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834A6">
        <w:rPr>
          <w:rFonts w:ascii="Times New Roman" w:hAnsi="Times New Roman" w:cs="Times New Roman"/>
          <w:b/>
          <w:sz w:val="28"/>
          <w:szCs w:val="28"/>
        </w:rPr>
        <w:t xml:space="preserve">2. Состав денежного содержания лиц, замещающих </w:t>
      </w:r>
    </w:p>
    <w:p w:rsidR="00E93507" w:rsidRPr="006834A6" w:rsidRDefault="00E93507" w:rsidP="006458B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834A6">
        <w:rPr>
          <w:rFonts w:ascii="Times New Roman" w:hAnsi="Times New Roman" w:cs="Times New Roman"/>
          <w:b/>
          <w:sz w:val="28"/>
          <w:szCs w:val="28"/>
        </w:rPr>
        <w:t>должности муниципальной службы</w:t>
      </w:r>
    </w:p>
    <w:p w:rsidR="00E93507" w:rsidRPr="00B00554" w:rsidRDefault="00E93507" w:rsidP="006458B6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E93507" w:rsidRPr="000D2A4A" w:rsidRDefault="00E93507" w:rsidP="00510A7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0D2A4A">
        <w:rPr>
          <w:rFonts w:ascii="Times New Roman" w:hAnsi="Times New Roman" w:cs="Times New Roman"/>
          <w:sz w:val="28"/>
          <w:szCs w:val="28"/>
          <w:u w:val="single"/>
        </w:rPr>
        <w:t xml:space="preserve">Денежное содержание лиц, замещающих </w:t>
      </w:r>
      <w:proofErr w:type="gramStart"/>
      <w:r w:rsidRPr="000D2A4A">
        <w:rPr>
          <w:rFonts w:ascii="Times New Roman" w:hAnsi="Times New Roman" w:cs="Times New Roman"/>
          <w:sz w:val="28"/>
          <w:szCs w:val="28"/>
          <w:u w:val="single"/>
        </w:rPr>
        <w:t>должности  муниципальной</w:t>
      </w:r>
      <w:proofErr w:type="gramEnd"/>
      <w:r w:rsidRPr="000D2A4A">
        <w:rPr>
          <w:rFonts w:ascii="Times New Roman" w:hAnsi="Times New Roman" w:cs="Times New Roman"/>
          <w:sz w:val="28"/>
          <w:szCs w:val="28"/>
          <w:u w:val="single"/>
        </w:rPr>
        <w:t xml:space="preserve"> службы состоит из: </w:t>
      </w:r>
    </w:p>
    <w:p w:rsidR="00E93507" w:rsidRPr="0037388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должностного оклада;</w:t>
      </w:r>
    </w:p>
    <w:p w:rsidR="00E9350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ежемесячной надбавки к должностному окладу за </w:t>
      </w:r>
      <w:r w:rsidRPr="00373887">
        <w:rPr>
          <w:rFonts w:ascii="Times New Roman" w:hAnsi="Times New Roman" w:cs="Times New Roman"/>
          <w:sz w:val="28"/>
          <w:szCs w:val="28"/>
        </w:rPr>
        <w:t xml:space="preserve">особые условия </w:t>
      </w:r>
      <w:r>
        <w:rPr>
          <w:rFonts w:ascii="Times New Roman" w:hAnsi="Times New Roman" w:cs="Times New Roman"/>
          <w:sz w:val="28"/>
          <w:szCs w:val="28"/>
        </w:rPr>
        <w:t>муниципальной службы;</w:t>
      </w:r>
    </w:p>
    <w:p w:rsidR="00E93507" w:rsidRPr="0037388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ежемесячной надбавки к должностному окладу  за </w:t>
      </w:r>
      <w:r w:rsidRPr="00373887">
        <w:rPr>
          <w:rFonts w:ascii="Times New Roman" w:hAnsi="Times New Roman" w:cs="Times New Roman"/>
          <w:sz w:val="28"/>
          <w:szCs w:val="28"/>
        </w:rPr>
        <w:t>выслугу лет на муниципальной службе;</w:t>
      </w:r>
    </w:p>
    <w:p w:rsidR="00E93507" w:rsidRPr="0037388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ежемесячной надбавки к должностному окладу  за классный чин </w:t>
      </w:r>
      <w:r w:rsidRPr="00373887">
        <w:rPr>
          <w:rFonts w:ascii="Times New Roman" w:hAnsi="Times New Roman" w:cs="Times New Roman"/>
          <w:sz w:val="28"/>
          <w:szCs w:val="28"/>
        </w:rPr>
        <w:t>муниципальной службы;</w:t>
      </w:r>
    </w:p>
    <w:p w:rsidR="00E93507" w:rsidRPr="0037388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- ежемесячно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73887">
        <w:rPr>
          <w:rFonts w:ascii="Times New Roman" w:hAnsi="Times New Roman" w:cs="Times New Roman"/>
          <w:sz w:val="28"/>
          <w:szCs w:val="28"/>
        </w:rPr>
        <w:t xml:space="preserve"> денежно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73887">
        <w:rPr>
          <w:rFonts w:ascii="Times New Roman" w:hAnsi="Times New Roman" w:cs="Times New Roman"/>
          <w:sz w:val="28"/>
          <w:szCs w:val="28"/>
        </w:rPr>
        <w:t xml:space="preserve"> поощрени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73887">
        <w:rPr>
          <w:rFonts w:ascii="Times New Roman" w:hAnsi="Times New Roman" w:cs="Times New Roman"/>
          <w:sz w:val="28"/>
          <w:szCs w:val="28"/>
        </w:rPr>
        <w:t>.</w:t>
      </w:r>
    </w:p>
    <w:p w:rsidR="00E93507" w:rsidRPr="00373887" w:rsidRDefault="00E93507" w:rsidP="00510A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73887">
        <w:rPr>
          <w:rFonts w:ascii="Times New Roman" w:hAnsi="Times New Roman" w:cs="Times New Roman"/>
          <w:sz w:val="28"/>
          <w:szCs w:val="28"/>
        </w:rPr>
        <w:t xml:space="preserve">. К денежному содержанию лиц, замещающих </w:t>
      </w:r>
      <w:r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37388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73887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>бы</w:t>
      </w:r>
      <w:r w:rsidRPr="00373887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законодательством устанавливается районный коэффициент</w:t>
      </w:r>
      <w:r>
        <w:rPr>
          <w:rFonts w:ascii="Times New Roman" w:hAnsi="Times New Roman" w:cs="Times New Roman"/>
          <w:sz w:val="28"/>
          <w:szCs w:val="28"/>
        </w:rPr>
        <w:t xml:space="preserve"> – 1,15</w:t>
      </w:r>
      <w:r w:rsidRPr="00373887">
        <w:rPr>
          <w:rFonts w:ascii="Times New Roman" w:hAnsi="Times New Roman" w:cs="Times New Roman"/>
          <w:sz w:val="28"/>
          <w:szCs w:val="28"/>
        </w:rPr>
        <w:t>.</w:t>
      </w:r>
    </w:p>
    <w:p w:rsidR="00E93507" w:rsidRDefault="00E93507" w:rsidP="00510A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3887">
        <w:rPr>
          <w:rFonts w:ascii="Times New Roman" w:hAnsi="Times New Roman" w:cs="Times New Roman"/>
          <w:sz w:val="28"/>
          <w:szCs w:val="28"/>
        </w:rPr>
        <w:t xml:space="preserve">. Дополнительные выплаты в пределах фонда оплаты труда состоят из единовременной выплаты при предоставлении ежегодного оплачиваемого отпуска, материальной помощи, </w:t>
      </w:r>
      <w:r w:rsidRPr="007E27AE">
        <w:rPr>
          <w:rFonts w:ascii="Times New Roman" w:hAnsi="Times New Roman" w:cs="Times New Roman"/>
          <w:sz w:val="28"/>
          <w:szCs w:val="28"/>
        </w:rPr>
        <w:t xml:space="preserve">ежеквартальной </w:t>
      </w:r>
      <w:r w:rsidRPr="007E27AE">
        <w:rPr>
          <w:rFonts w:ascii="Times New Roman" w:hAnsi="Times New Roman" w:cs="Times New Roman"/>
          <w:sz w:val="28"/>
          <w:szCs w:val="28"/>
          <w:shd w:val="clear" w:color="auto" w:fill="FFFFFF"/>
        </w:rPr>
        <w:t>выплаты стимулирующего характера</w:t>
      </w:r>
      <w:r w:rsidRPr="007E27AE">
        <w:rPr>
          <w:rFonts w:ascii="Times New Roman" w:hAnsi="Times New Roman" w:cs="Times New Roman"/>
          <w:sz w:val="28"/>
          <w:szCs w:val="28"/>
        </w:rPr>
        <w:t>, премии по результата</w:t>
      </w:r>
      <w:r w:rsidRPr="00373887">
        <w:rPr>
          <w:rFonts w:ascii="Times New Roman" w:hAnsi="Times New Roman" w:cs="Times New Roman"/>
          <w:sz w:val="28"/>
          <w:szCs w:val="28"/>
        </w:rPr>
        <w:t>м работы за год</w:t>
      </w:r>
      <w:r>
        <w:rPr>
          <w:rFonts w:ascii="Times New Roman" w:hAnsi="Times New Roman" w:cs="Times New Roman"/>
          <w:sz w:val="28"/>
          <w:szCs w:val="28"/>
        </w:rPr>
        <w:t xml:space="preserve"> (при экономии фонда оплаты труда)</w:t>
      </w:r>
      <w:r w:rsidRPr="00373887">
        <w:rPr>
          <w:rFonts w:ascii="Times New Roman" w:hAnsi="Times New Roman" w:cs="Times New Roman"/>
          <w:sz w:val="28"/>
          <w:szCs w:val="28"/>
        </w:rPr>
        <w:t>, а также премии за выполнение особо важных и сложных заданий.</w:t>
      </w:r>
    </w:p>
    <w:p w:rsidR="00E93507" w:rsidRPr="00B00554" w:rsidRDefault="00E93507" w:rsidP="006458B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93507" w:rsidRPr="00D40B17" w:rsidRDefault="00E93507" w:rsidP="006458B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0B17">
        <w:rPr>
          <w:rFonts w:ascii="Times New Roman" w:hAnsi="Times New Roman" w:cs="Times New Roman"/>
          <w:b/>
          <w:sz w:val="28"/>
          <w:szCs w:val="28"/>
        </w:rPr>
        <w:t>3. Размеры должностных окладов</w:t>
      </w:r>
    </w:p>
    <w:p w:rsidR="00E93507" w:rsidRPr="00B00554" w:rsidRDefault="00E93507" w:rsidP="006458B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93507" w:rsidRPr="00373887" w:rsidRDefault="00E93507" w:rsidP="00510A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Размеры должностных окладов лиц, замещающих </w:t>
      </w:r>
      <w:r w:rsidRPr="00373887">
        <w:rPr>
          <w:rFonts w:ascii="Times New Roman" w:hAnsi="Times New Roman" w:cs="Times New Roman"/>
          <w:sz w:val="28"/>
          <w:szCs w:val="28"/>
        </w:rPr>
        <w:t>должности муниципальной службы, устанавливаются единой схемой должностных окладов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3738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утверждаемой</w:t>
      </w:r>
      <w:r w:rsidRPr="00023E42">
        <w:rPr>
          <w:rFonts w:ascii="Times New Roman" w:hAnsi="Times New Roman" w:cs="Times New Roman"/>
          <w:sz w:val="28"/>
          <w:szCs w:val="28"/>
        </w:rPr>
        <w:t xml:space="preserve"> </w:t>
      </w:r>
      <w:r w:rsidRPr="00373887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Саракташский поссовет в пределах фонда оплаты труда.</w:t>
      </w:r>
    </w:p>
    <w:p w:rsidR="00E93507" w:rsidRPr="00373887" w:rsidRDefault="00E93507" w:rsidP="00510A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lastRenderedPageBreak/>
        <w:t xml:space="preserve">3.2. Размеры должностных окладов лиц, замещающих должности муниципальной службы, увеличиваются (индексируются)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73887">
        <w:rPr>
          <w:rFonts w:ascii="Times New Roman" w:hAnsi="Times New Roman" w:cs="Times New Roman"/>
          <w:sz w:val="28"/>
          <w:szCs w:val="28"/>
        </w:rPr>
        <w:t>соответств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373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законодательством.</w:t>
      </w:r>
    </w:p>
    <w:p w:rsidR="00E93507" w:rsidRPr="00B00554" w:rsidRDefault="00E93507" w:rsidP="006458B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E93507" w:rsidRDefault="00E93507" w:rsidP="006458B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4697C">
        <w:rPr>
          <w:rFonts w:ascii="Times New Roman" w:hAnsi="Times New Roman" w:cs="Times New Roman"/>
          <w:b/>
          <w:sz w:val="28"/>
          <w:szCs w:val="28"/>
        </w:rPr>
        <w:t>. Ежемесячная надбавка за особые условия</w:t>
      </w:r>
    </w:p>
    <w:p w:rsidR="00E93507" w:rsidRPr="00C4697C" w:rsidRDefault="00E93507" w:rsidP="006458B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4697C">
        <w:rPr>
          <w:rFonts w:ascii="Times New Roman" w:hAnsi="Times New Roman" w:cs="Times New Roman"/>
          <w:b/>
          <w:sz w:val="28"/>
          <w:szCs w:val="28"/>
        </w:rPr>
        <w:t>муниципальной службы</w:t>
      </w:r>
    </w:p>
    <w:p w:rsidR="00E93507" w:rsidRPr="00B00554" w:rsidRDefault="00E93507" w:rsidP="006458B6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E93507" w:rsidRDefault="00E93507" w:rsidP="00510A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3887">
        <w:rPr>
          <w:rFonts w:ascii="Times New Roman" w:hAnsi="Times New Roman" w:cs="Times New Roman"/>
          <w:sz w:val="28"/>
          <w:szCs w:val="28"/>
        </w:rPr>
        <w:t xml:space="preserve">.1. Ежемесячная надбавка за особые условия муниципальной службы </w:t>
      </w:r>
      <w:r>
        <w:rPr>
          <w:rFonts w:ascii="Times New Roman" w:hAnsi="Times New Roman" w:cs="Times New Roman"/>
          <w:sz w:val="28"/>
          <w:szCs w:val="28"/>
        </w:rPr>
        <w:t>выплачивается в целях материального стимулирования труда наиболее квалифицированных, компетентных, ответственных и инициативных муниципальных служащих, исполняющих свои должностные обязанности, как правило, в условиях, отличающихся от нормальных (сложность, срочность и повышенное качество работ, особый режим и график работы, знание и применение средств оргтехники и т.д.)</w:t>
      </w:r>
    </w:p>
    <w:p w:rsidR="00E93507" w:rsidRPr="00373887" w:rsidRDefault="00E93507" w:rsidP="00510A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373887">
        <w:rPr>
          <w:rFonts w:ascii="Times New Roman" w:hAnsi="Times New Roman" w:cs="Times New Roman"/>
          <w:sz w:val="28"/>
          <w:szCs w:val="28"/>
        </w:rPr>
        <w:t>Ежемесячная надбавка за особые условия муниципальной службы устанавливается в процентах к должностному окладу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93507" w:rsidRPr="0037388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- лицам, замещающим высшие должности муниципальной службы, - до 50 процентов должностного оклада;</w:t>
      </w:r>
    </w:p>
    <w:p w:rsidR="00E93507" w:rsidRPr="007E27AE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7AE">
        <w:rPr>
          <w:rFonts w:ascii="Times New Roman" w:hAnsi="Times New Roman" w:cs="Times New Roman"/>
          <w:sz w:val="28"/>
          <w:szCs w:val="28"/>
        </w:rPr>
        <w:t>- лицам, замещающим главные должности муниципальной службы, - от 20 до 35 процентов должностного оклада;</w:t>
      </w:r>
    </w:p>
    <w:p w:rsidR="00E93507" w:rsidRPr="0037388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 xml:space="preserve">- лицам, замещающим ведущие должности муниципальной службы, -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373887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373887">
        <w:rPr>
          <w:rFonts w:ascii="Times New Roman" w:hAnsi="Times New Roman" w:cs="Times New Roman"/>
          <w:sz w:val="28"/>
          <w:szCs w:val="28"/>
        </w:rPr>
        <w:t xml:space="preserve"> процентов должностного оклада;</w:t>
      </w:r>
    </w:p>
    <w:p w:rsidR="00E9350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 xml:space="preserve">- лицам, замещающим старшие должности муниципальной службы, -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7E27AE">
        <w:rPr>
          <w:rFonts w:ascii="Times New Roman" w:hAnsi="Times New Roman" w:cs="Times New Roman"/>
          <w:sz w:val="28"/>
          <w:szCs w:val="28"/>
        </w:rPr>
        <w:t xml:space="preserve">0 </w:t>
      </w:r>
      <w:r w:rsidRPr="00373887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373887">
        <w:rPr>
          <w:rFonts w:ascii="Times New Roman" w:hAnsi="Times New Roman" w:cs="Times New Roman"/>
          <w:sz w:val="28"/>
          <w:szCs w:val="28"/>
        </w:rPr>
        <w:t xml:space="preserve"> процентов должностного оклада;</w:t>
      </w:r>
    </w:p>
    <w:p w:rsidR="00E93507" w:rsidRPr="0037388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D44">
        <w:rPr>
          <w:rFonts w:ascii="Times New Roman" w:hAnsi="Times New Roman" w:cs="Times New Roman"/>
          <w:sz w:val="28"/>
          <w:szCs w:val="28"/>
        </w:rPr>
        <w:t>- лицам, замещающим младшие должности муниципальной службы, - до 30 процентов должностного оклада.</w:t>
      </w:r>
    </w:p>
    <w:p w:rsidR="00E93507" w:rsidRPr="0037388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3887">
        <w:rPr>
          <w:rFonts w:ascii="Times New Roman" w:hAnsi="Times New Roman" w:cs="Times New Roman"/>
          <w:sz w:val="28"/>
          <w:szCs w:val="28"/>
        </w:rPr>
        <w:t>.3. Ежемесячная надбавка к должностному окладу за особые условия муниципальной службы устанавливается на основании:</w:t>
      </w:r>
    </w:p>
    <w:p w:rsidR="00E93507" w:rsidRDefault="00E93507" w:rsidP="00510A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3887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73887">
        <w:rPr>
          <w:rFonts w:ascii="Times New Roman" w:hAnsi="Times New Roman" w:cs="Times New Roman"/>
          <w:sz w:val="28"/>
          <w:szCs w:val="28"/>
        </w:rPr>
        <w:t xml:space="preserve">. распоряжения главы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поссовет –</w:t>
      </w:r>
      <w:r w:rsidRPr="00373887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Pr="00373887">
        <w:rPr>
          <w:rFonts w:ascii="Times New Roman" w:hAnsi="Times New Roman" w:cs="Times New Roman"/>
          <w:sz w:val="28"/>
          <w:szCs w:val="28"/>
        </w:rPr>
        <w:t xml:space="preserve">, замещающих должности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поссовет;</w:t>
      </w:r>
    </w:p>
    <w:p w:rsidR="00E93507" w:rsidRPr="0037388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В распоряжении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887">
        <w:rPr>
          <w:rFonts w:ascii="Times New Roman" w:hAnsi="Times New Roman" w:cs="Times New Roman"/>
          <w:sz w:val="28"/>
          <w:szCs w:val="28"/>
        </w:rPr>
        <w:t>должен быть указан срок, на который устанавливается надбавка.</w:t>
      </w:r>
    </w:p>
    <w:p w:rsidR="00E9350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3887">
        <w:rPr>
          <w:rFonts w:ascii="Times New Roman" w:hAnsi="Times New Roman" w:cs="Times New Roman"/>
          <w:sz w:val="28"/>
          <w:szCs w:val="28"/>
        </w:rPr>
        <w:t>.4. Для лиц, впервые назначаемых на должность муниципальной службы, ежемесячная надбавка к должностному окладу за особые условия муниципальной службы устанавливается по истечении трех месяцев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3507" w:rsidRPr="0037388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3887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887">
        <w:rPr>
          <w:rFonts w:ascii="Times New Roman" w:hAnsi="Times New Roman" w:cs="Times New Roman"/>
          <w:sz w:val="28"/>
          <w:szCs w:val="28"/>
        </w:rPr>
        <w:t xml:space="preserve">Распоряжением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7388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Саракташский поссовет </w:t>
      </w:r>
      <w:r w:rsidRPr="00373887">
        <w:rPr>
          <w:rFonts w:ascii="Times New Roman" w:hAnsi="Times New Roman" w:cs="Times New Roman"/>
          <w:sz w:val="28"/>
          <w:szCs w:val="28"/>
        </w:rPr>
        <w:t>(по ходатайству заместител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373887">
        <w:rPr>
          <w:rFonts w:ascii="Times New Roman" w:hAnsi="Times New Roman" w:cs="Times New Roman"/>
          <w:sz w:val="28"/>
          <w:szCs w:val="28"/>
        </w:rPr>
        <w:t>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поссовета</w:t>
      </w:r>
      <w:r w:rsidRPr="00373887">
        <w:rPr>
          <w:rFonts w:ascii="Times New Roman" w:hAnsi="Times New Roman" w:cs="Times New Roman"/>
          <w:sz w:val="28"/>
          <w:szCs w:val="28"/>
        </w:rPr>
        <w:t xml:space="preserve">) отдельным муниципальным служащим может быть установлена надбавка к должностному окладу за </w:t>
      </w:r>
      <w:r>
        <w:rPr>
          <w:rFonts w:ascii="Times New Roman" w:hAnsi="Times New Roman" w:cs="Times New Roman"/>
          <w:sz w:val="28"/>
          <w:szCs w:val="28"/>
        </w:rPr>
        <w:t xml:space="preserve">особые </w:t>
      </w:r>
      <w:r w:rsidRPr="00373887">
        <w:rPr>
          <w:rFonts w:ascii="Times New Roman" w:hAnsi="Times New Roman" w:cs="Times New Roman"/>
          <w:sz w:val="28"/>
          <w:szCs w:val="28"/>
        </w:rPr>
        <w:t>условия в повышенном размере, чем предусмотрено по данной группе должностей муниципальной службы, но не более чем 50 %, на срок, установленный в распоряжении.</w:t>
      </w:r>
    </w:p>
    <w:p w:rsidR="00E93507" w:rsidRPr="00060F75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3887">
        <w:rPr>
          <w:rFonts w:ascii="Times New Roman" w:hAnsi="Times New Roman" w:cs="Times New Roman"/>
          <w:sz w:val="28"/>
          <w:szCs w:val="28"/>
        </w:rPr>
        <w:t xml:space="preserve">.6. </w:t>
      </w:r>
      <w:r w:rsidRPr="00060F75">
        <w:rPr>
          <w:rFonts w:ascii="Times New Roman" w:hAnsi="Times New Roman" w:cs="Times New Roman"/>
          <w:sz w:val="28"/>
          <w:szCs w:val="28"/>
          <w:u w:val="single"/>
        </w:rPr>
        <w:t>Основными условиями повышения размера ежемесячной надбавки к должностному окладу за особые условия муниципальной службы являются:</w:t>
      </w:r>
    </w:p>
    <w:p w:rsidR="00E93507" w:rsidRPr="0037388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3887">
        <w:rPr>
          <w:rFonts w:ascii="Times New Roman" w:hAnsi="Times New Roman" w:cs="Times New Roman"/>
          <w:sz w:val="28"/>
          <w:szCs w:val="28"/>
        </w:rPr>
        <w:t>.6.1. изменение существенных условий труда, связанных с увеличением должностных обязанностей с обязательным внесением изменений в трудовой договор и должностную инструкцию (интенсивность, ненормированный рабочий день, разъездной характер);</w:t>
      </w:r>
    </w:p>
    <w:p w:rsidR="00E93507" w:rsidRPr="0037388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373887">
        <w:rPr>
          <w:rFonts w:ascii="Times New Roman" w:hAnsi="Times New Roman" w:cs="Times New Roman"/>
          <w:sz w:val="28"/>
          <w:szCs w:val="28"/>
        </w:rPr>
        <w:t>.6.2. выполнение сложных и важных работ по осуществлению деятельности органов местного самоуправления;</w:t>
      </w:r>
    </w:p>
    <w:p w:rsidR="00E93507" w:rsidRPr="0037388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3887">
        <w:rPr>
          <w:rFonts w:ascii="Times New Roman" w:hAnsi="Times New Roman" w:cs="Times New Roman"/>
          <w:sz w:val="28"/>
          <w:szCs w:val="28"/>
        </w:rPr>
        <w:t>.6.3. проявление инициативы и творческого подхода к делу;</w:t>
      </w:r>
    </w:p>
    <w:p w:rsidR="00E93507" w:rsidRPr="0037388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3887">
        <w:rPr>
          <w:rFonts w:ascii="Times New Roman" w:hAnsi="Times New Roman" w:cs="Times New Roman"/>
          <w:sz w:val="28"/>
          <w:szCs w:val="28"/>
        </w:rPr>
        <w:t>.6.4. повышение профессиональных знаний и навыков муниципального служащего, способствующих более эффективной организации труда.</w:t>
      </w:r>
    </w:p>
    <w:p w:rsidR="00E93507" w:rsidRPr="00060F75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3887">
        <w:rPr>
          <w:rFonts w:ascii="Times New Roman" w:hAnsi="Times New Roman" w:cs="Times New Roman"/>
          <w:sz w:val="28"/>
          <w:szCs w:val="28"/>
        </w:rPr>
        <w:t xml:space="preserve">.7. </w:t>
      </w:r>
      <w:r w:rsidRPr="00060F75">
        <w:rPr>
          <w:rFonts w:ascii="Times New Roman" w:hAnsi="Times New Roman" w:cs="Times New Roman"/>
          <w:sz w:val="28"/>
          <w:szCs w:val="28"/>
          <w:u w:val="single"/>
        </w:rPr>
        <w:t>Основными условиями снижения размера ежемесячной надбавки к должностному окладу за особые условия муниципальной службы являются:</w:t>
      </w:r>
    </w:p>
    <w:p w:rsidR="00E93507" w:rsidRPr="0037388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3887">
        <w:rPr>
          <w:rFonts w:ascii="Times New Roman" w:hAnsi="Times New Roman" w:cs="Times New Roman"/>
          <w:sz w:val="28"/>
          <w:szCs w:val="28"/>
        </w:rPr>
        <w:t>.7.1. некачественное и несвоевременное выполнение поручений и заданий непосредственного руководителя;</w:t>
      </w:r>
    </w:p>
    <w:p w:rsidR="00E9350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3887">
        <w:rPr>
          <w:rFonts w:ascii="Times New Roman" w:hAnsi="Times New Roman" w:cs="Times New Roman"/>
          <w:sz w:val="28"/>
          <w:szCs w:val="28"/>
        </w:rPr>
        <w:t>.7.2. применение мер дисциплинарных взысканий в течение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3507" w:rsidRPr="0037388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3887">
        <w:rPr>
          <w:rFonts w:ascii="Times New Roman" w:hAnsi="Times New Roman" w:cs="Times New Roman"/>
          <w:sz w:val="28"/>
          <w:szCs w:val="28"/>
        </w:rPr>
        <w:t xml:space="preserve">.8. Изменение размера ежемесячной надбавки к должностному окладу за особые условия муниципальной службы оформляется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главы муниципального образования Саракташский поссовет </w:t>
      </w:r>
      <w:r w:rsidRPr="00373887">
        <w:rPr>
          <w:rFonts w:ascii="Times New Roman" w:hAnsi="Times New Roman" w:cs="Times New Roman"/>
          <w:sz w:val="28"/>
          <w:szCs w:val="28"/>
        </w:rPr>
        <w:t>в порядке, который предусмотрен для ее установления.</w:t>
      </w:r>
    </w:p>
    <w:p w:rsidR="00E93507" w:rsidRPr="00B00554" w:rsidRDefault="00E93507" w:rsidP="006458B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E93507" w:rsidRPr="008A6D2D" w:rsidRDefault="00E93507" w:rsidP="006458B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A6D2D">
        <w:rPr>
          <w:rFonts w:ascii="Times New Roman" w:hAnsi="Times New Roman" w:cs="Times New Roman"/>
          <w:b/>
          <w:sz w:val="28"/>
          <w:szCs w:val="28"/>
        </w:rPr>
        <w:t>5. Ежемесячная надбавка за выслугу лет</w:t>
      </w:r>
    </w:p>
    <w:p w:rsidR="00E93507" w:rsidRPr="00B00554" w:rsidRDefault="00E93507" w:rsidP="006458B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93507" w:rsidRPr="005972D0" w:rsidRDefault="00E93507" w:rsidP="00092A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73887">
        <w:rPr>
          <w:rFonts w:ascii="Times New Roman" w:hAnsi="Times New Roman"/>
          <w:sz w:val="28"/>
          <w:szCs w:val="28"/>
        </w:rPr>
        <w:t xml:space="preserve">.1. </w:t>
      </w:r>
      <w:r w:rsidRPr="005972D0">
        <w:rPr>
          <w:rFonts w:ascii="Times New Roman" w:hAnsi="Times New Roman"/>
          <w:sz w:val="28"/>
          <w:szCs w:val="28"/>
        </w:rPr>
        <w:t xml:space="preserve">Ежемесячная надбавка к должностному окладу за выслугу лет </w:t>
      </w:r>
      <w:r>
        <w:rPr>
          <w:rFonts w:ascii="Times New Roman" w:hAnsi="Times New Roman"/>
          <w:sz w:val="28"/>
          <w:szCs w:val="28"/>
        </w:rPr>
        <w:t>лицам</w:t>
      </w:r>
      <w:r w:rsidRPr="005972D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замещающим должности муниципальной службы,</w:t>
      </w:r>
      <w:r w:rsidRPr="005972D0">
        <w:rPr>
          <w:rFonts w:ascii="Times New Roman" w:hAnsi="Times New Roman"/>
          <w:sz w:val="28"/>
          <w:szCs w:val="28"/>
        </w:rPr>
        <w:t xml:space="preserve"> устанавливается в следующих размерах:</w:t>
      </w:r>
    </w:p>
    <w:p w:rsidR="00E93507" w:rsidRPr="00B00554" w:rsidRDefault="00E93507" w:rsidP="006458B6">
      <w:pPr>
        <w:contextualSpacing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E93507" w:rsidRPr="001E4C74" w:rsidTr="003A16C0">
        <w:tc>
          <w:tcPr>
            <w:tcW w:w="4819" w:type="dxa"/>
          </w:tcPr>
          <w:p w:rsidR="00E93507" w:rsidRPr="007E27AE" w:rsidRDefault="00E93507" w:rsidP="003A16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7AE">
              <w:rPr>
                <w:rFonts w:ascii="Times New Roman" w:hAnsi="Times New Roman"/>
                <w:sz w:val="28"/>
                <w:szCs w:val="28"/>
              </w:rPr>
              <w:t>Стаж государственной (муниципальной) службы</w:t>
            </w:r>
          </w:p>
        </w:tc>
        <w:tc>
          <w:tcPr>
            <w:tcW w:w="4252" w:type="dxa"/>
          </w:tcPr>
          <w:p w:rsidR="00E93507" w:rsidRPr="007E27AE" w:rsidRDefault="00E93507" w:rsidP="003A16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7AE">
              <w:rPr>
                <w:rFonts w:ascii="Times New Roman" w:hAnsi="Times New Roman"/>
                <w:sz w:val="28"/>
                <w:szCs w:val="28"/>
              </w:rPr>
              <w:t xml:space="preserve">Процент надбавки </w:t>
            </w:r>
          </w:p>
        </w:tc>
      </w:tr>
      <w:tr w:rsidR="00E93507" w:rsidRPr="001E4C74" w:rsidTr="003A16C0">
        <w:tc>
          <w:tcPr>
            <w:tcW w:w="4819" w:type="dxa"/>
          </w:tcPr>
          <w:p w:rsidR="00E93507" w:rsidRPr="007E27AE" w:rsidRDefault="00E93507" w:rsidP="003A16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7AE">
              <w:rPr>
                <w:rFonts w:ascii="Times New Roman" w:hAnsi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4252" w:type="dxa"/>
          </w:tcPr>
          <w:p w:rsidR="00E93507" w:rsidRPr="007E27AE" w:rsidRDefault="00E93507" w:rsidP="003A16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7A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93507" w:rsidRPr="001E4C74" w:rsidTr="003A16C0">
        <w:tc>
          <w:tcPr>
            <w:tcW w:w="4819" w:type="dxa"/>
          </w:tcPr>
          <w:p w:rsidR="00E93507" w:rsidRPr="007E27AE" w:rsidRDefault="00E93507" w:rsidP="003A16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7AE">
              <w:rPr>
                <w:rFonts w:ascii="Times New Roman" w:hAnsi="Times New Roman"/>
                <w:sz w:val="28"/>
                <w:szCs w:val="28"/>
              </w:rPr>
              <w:t>от 5 до 10 лет</w:t>
            </w:r>
          </w:p>
        </w:tc>
        <w:tc>
          <w:tcPr>
            <w:tcW w:w="4252" w:type="dxa"/>
          </w:tcPr>
          <w:p w:rsidR="00E93507" w:rsidRPr="007E27AE" w:rsidRDefault="00E93507" w:rsidP="003A16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7A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E93507" w:rsidRPr="001E4C74" w:rsidTr="003A16C0">
        <w:tc>
          <w:tcPr>
            <w:tcW w:w="4819" w:type="dxa"/>
          </w:tcPr>
          <w:p w:rsidR="00E93507" w:rsidRPr="007E27AE" w:rsidRDefault="00E93507" w:rsidP="003A16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7AE">
              <w:rPr>
                <w:rFonts w:ascii="Times New Roman" w:hAnsi="Times New Roman"/>
                <w:sz w:val="28"/>
                <w:szCs w:val="28"/>
              </w:rPr>
              <w:t>от 10 лет до 15 лет</w:t>
            </w:r>
          </w:p>
        </w:tc>
        <w:tc>
          <w:tcPr>
            <w:tcW w:w="4252" w:type="dxa"/>
          </w:tcPr>
          <w:p w:rsidR="00E93507" w:rsidRPr="007E27AE" w:rsidRDefault="00E93507" w:rsidP="003A16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7A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93507" w:rsidRPr="001E4C74" w:rsidTr="003A16C0">
        <w:tc>
          <w:tcPr>
            <w:tcW w:w="4819" w:type="dxa"/>
          </w:tcPr>
          <w:p w:rsidR="00E93507" w:rsidRPr="007E27AE" w:rsidRDefault="00E93507" w:rsidP="003A16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7AE">
              <w:rPr>
                <w:rFonts w:ascii="Times New Roman" w:hAnsi="Times New Roman"/>
                <w:sz w:val="28"/>
                <w:szCs w:val="28"/>
              </w:rPr>
              <w:t>от 15 до 20 лет</w:t>
            </w:r>
          </w:p>
        </w:tc>
        <w:tc>
          <w:tcPr>
            <w:tcW w:w="4252" w:type="dxa"/>
          </w:tcPr>
          <w:p w:rsidR="00E93507" w:rsidRPr="007E27AE" w:rsidRDefault="00E93507" w:rsidP="003A16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7A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93507" w:rsidRPr="001E4C74" w:rsidTr="003A16C0">
        <w:tc>
          <w:tcPr>
            <w:tcW w:w="4819" w:type="dxa"/>
          </w:tcPr>
          <w:p w:rsidR="00E93507" w:rsidRPr="007E27AE" w:rsidRDefault="00E93507" w:rsidP="003A16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7AE">
              <w:rPr>
                <w:rFonts w:ascii="Times New Roman" w:hAnsi="Times New Roman"/>
                <w:sz w:val="28"/>
                <w:szCs w:val="28"/>
              </w:rPr>
              <w:t>от 20 лет до 25 лет</w:t>
            </w:r>
          </w:p>
        </w:tc>
        <w:tc>
          <w:tcPr>
            <w:tcW w:w="4252" w:type="dxa"/>
          </w:tcPr>
          <w:p w:rsidR="00E93507" w:rsidRPr="007E27AE" w:rsidRDefault="00E93507" w:rsidP="003A16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7AE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E93507" w:rsidRPr="001E4C74" w:rsidTr="003A16C0">
        <w:tc>
          <w:tcPr>
            <w:tcW w:w="4819" w:type="dxa"/>
          </w:tcPr>
          <w:p w:rsidR="00E93507" w:rsidRPr="007E27AE" w:rsidRDefault="00E93507" w:rsidP="003A16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7AE">
              <w:rPr>
                <w:rFonts w:ascii="Times New Roman" w:hAnsi="Times New Roman"/>
                <w:sz w:val="28"/>
                <w:szCs w:val="28"/>
              </w:rPr>
              <w:t>свыше 25 лет</w:t>
            </w:r>
          </w:p>
        </w:tc>
        <w:tc>
          <w:tcPr>
            <w:tcW w:w="4252" w:type="dxa"/>
          </w:tcPr>
          <w:p w:rsidR="00E93507" w:rsidRPr="007E27AE" w:rsidRDefault="00E93507" w:rsidP="003A16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7A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E93507" w:rsidRPr="00B00554" w:rsidRDefault="00E93507" w:rsidP="006458B6">
      <w:pPr>
        <w:contextualSpacing/>
        <w:jc w:val="both"/>
        <w:rPr>
          <w:rFonts w:ascii="Times New Roman" w:hAnsi="Times New Roman"/>
          <w:sz w:val="16"/>
          <w:szCs w:val="16"/>
        </w:rPr>
      </w:pPr>
    </w:p>
    <w:p w:rsidR="00E93507" w:rsidRPr="005972D0" w:rsidRDefault="00E93507" w:rsidP="00092A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972D0">
        <w:rPr>
          <w:rFonts w:ascii="Times New Roman" w:hAnsi="Times New Roman"/>
          <w:sz w:val="28"/>
          <w:szCs w:val="28"/>
        </w:rPr>
        <w:t>3. Ежемесячная надбавка за выслугу лет устанавливается с момента возникновения права на назначение или изменение размера этой надбавки.</w:t>
      </w:r>
    </w:p>
    <w:p w:rsidR="00E93507" w:rsidRPr="0037388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73887">
        <w:rPr>
          <w:rFonts w:ascii="Times New Roman" w:hAnsi="Times New Roman" w:cs="Times New Roman"/>
          <w:sz w:val="28"/>
          <w:szCs w:val="28"/>
        </w:rPr>
        <w:t>.2. Исчисление и установление стажа для определения указанной надбавки производится 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Саракташский поссовет.</w:t>
      </w:r>
    </w:p>
    <w:p w:rsidR="00E93507" w:rsidRPr="0037388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73887">
        <w:rPr>
          <w:rFonts w:ascii="Times New Roman" w:hAnsi="Times New Roman" w:cs="Times New Roman"/>
          <w:sz w:val="28"/>
          <w:szCs w:val="28"/>
        </w:rPr>
        <w:t>.3. Ежемесячная надбавка к должностному окладу за выслугу лет выплачивается со дня, следующего за днем возникновения права на назначение или изменение размера надбавки.</w:t>
      </w:r>
    </w:p>
    <w:p w:rsidR="00E93507" w:rsidRPr="0037388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73887">
        <w:rPr>
          <w:rFonts w:ascii="Times New Roman" w:hAnsi="Times New Roman" w:cs="Times New Roman"/>
          <w:sz w:val="28"/>
          <w:szCs w:val="28"/>
        </w:rPr>
        <w:t>.4. За лицами, замещающими должности муниципальной службы, сохраняется размер ежемесячной надбавки к должностному окладу за выслугу лет в случаях, когда размер надбавки за выслугу лет, исчисленный в соответствии настоящему положению, оказывается ниже ранее установленного.</w:t>
      </w:r>
    </w:p>
    <w:p w:rsidR="00E93507" w:rsidRPr="00B17797" w:rsidRDefault="00E93507" w:rsidP="006458B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93507" w:rsidRDefault="00E93507" w:rsidP="006458B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93507" w:rsidRPr="00B17797" w:rsidRDefault="00E93507" w:rsidP="006458B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93507" w:rsidRPr="008A6D2D" w:rsidRDefault="00E93507" w:rsidP="006458B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Pr="008A6D2D">
        <w:rPr>
          <w:rFonts w:ascii="Times New Roman" w:hAnsi="Times New Roman" w:cs="Times New Roman"/>
          <w:b/>
          <w:sz w:val="28"/>
          <w:szCs w:val="28"/>
        </w:rPr>
        <w:t>. Ежемесячное денежное поощрение</w:t>
      </w:r>
    </w:p>
    <w:p w:rsidR="00E93507" w:rsidRPr="00B17797" w:rsidRDefault="00E93507" w:rsidP="006458B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93507" w:rsidRPr="0037388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73887">
        <w:rPr>
          <w:rFonts w:ascii="Times New Roman" w:hAnsi="Times New Roman" w:cs="Times New Roman"/>
          <w:sz w:val="28"/>
          <w:szCs w:val="28"/>
        </w:rPr>
        <w:t xml:space="preserve">.1. Ежемесячное денежное поощрение выплачивается </w:t>
      </w:r>
      <w:r>
        <w:rPr>
          <w:rFonts w:ascii="Times New Roman" w:hAnsi="Times New Roman" w:cs="Times New Roman"/>
          <w:sz w:val="28"/>
          <w:szCs w:val="28"/>
        </w:rPr>
        <w:t xml:space="preserve">лицам, замещающим </w:t>
      </w:r>
      <w:r w:rsidRPr="00373887">
        <w:rPr>
          <w:rFonts w:ascii="Times New Roman" w:hAnsi="Times New Roman" w:cs="Times New Roman"/>
          <w:sz w:val="28"/>
          <w:szCs w:val="28"/>
        </w:rPr>
        <w:t>должности муниципальной службы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Саракташский поссовет </w:t>
      </w:r>
      <w:r w:rsidRPr="00373887">
        <w:rPr>
          <w:rFonts w:ascii="Times New Roman" w:hAnsi="Times New Roman" w:cs="Times New Roman"/>
          <w:sz w:val="28"/>
          <w:szCs w:val="28"/>
        </w:rPr>
        <w:t xml:space="preserve">за счет фонда оплаты труда в пределах утвержденных ассигнований по смете </w:t>
      </w:r>
      <w:r>
        <w:rPr>
          <w:rFonts w:ascii="Times New Roman" w:hAnsi="Times New Roman" w:cs="Times New Roman"/>
          <w:sz w:val="28"/>
          <w:szCs w:val="28"/>
        </w:rPr>
        <w:t xml:space="preserve">на текущий финансовый год </w:t>
      </w:r>
      <w:r w:rsidRPr="00373887">
        <w:rPr>
          <w:rFonts w:ascii="Times New Roman" w:hAnsi="Times New Roman" w:cs="Times New Roman"/>
          <w:sz w:val="28"/>
          <w:szCs w:val="28"/>
        </w:rPr>
        <w:t xml:space="preserve">и может быть установлено </w:t>
      </w:r>
      <w:r w:rsidRPr="003F53C1">
        <w:rPr>
          <w:rFonts w:ascii="Times New Roman" w:hAnsi="Times New Roman" w:cs="Times New Roman"/>
          <w:sz w:val="28"/>
          <w:szCs w:val="28"/>
        </w:rPr>
        <w:t xml:space="preserve">до </w:t>
      </w:r>
      <w:r w:rsidRPr="007E27AE">
        <w:rPr>
          <w:rFonts w:ascii="Times New Roman" w:hAnsi="Times New Roman" w:cs="Times New Roman"/>
          <w:sz w:val="28"/>
          <w:szCs w:val="28"/>
        </w:rPr>
        <w:t>200</w:t>
      </w:r>
      <w:r w:rsidRPr="003F53C1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373887">
        <w:rPr>
          <w:rFonts w:ascii="Times New Roman" w:hAnsi="Times New Roman" w:cs="Times New Roman"/>
          <w:sz w:val="28"/>
          <w:szCs w:val="28"/>
        </w:rPr>
        <w:t xml:space="preserve"> должностного оклада.</w:t>
      </w:r>
    </w:p>
    <w:p w:rsidR="00E9350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73887">
        <w:rPr>
          <w:rFonts w:ascii="Times New Roman" w:hAnsi="Times New Roman" w:cs="Times New Roman"/>
          <w:sz w:val="28"/>
          <w:szCs w:val="28"/>
        </w:rPr>
        <w:t>.2. Персональный размер ежемесячного денежного поощрения</w:t>
      </w:r>
      <w:r w:rsidRPr="00D020D9">
        <w:rPr>
          <w:rFonts w:ascii="Times New Roman" w:hAnsi="Times New Roman" w:cs="Times New Roman"/>
          <w:sz w:val="28"/>
          <w:szCs w:val="28"/>
        </w:rPr>
        <w:t xml:space="preserve"> </w:t>
      </w:r>
      <w:r w:rsidRPr="00373887">
        <w:rPr>
          <w:rFonts w:ascii="Times New Roman" w:hAnsi="Times New Roman" w:cs="Times New Roman"/>
          <w:sz w:val="28"/>
          <w:szCs w:val="28"/>
        </w:rPr>
        <w:t>для лиц, замещающих должности муниципальной службы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Саракташский поссовет </w:t>
      </w:r>
      <w:r w:rsidRPr="00373887">
        <w:rPr>
          <w:rFonts w:ascii="Times New Roman" w:hAnsi="Times New Roman" w:cs="Times New Roman"/>
          <w:sz w:val="28"/>
          <w:szCs w:val="28"/>
        </w:rPr>
        <w:t>устанавливается на основании распоряжения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Саракташский поссовет.</w:t>
      </w:r>
    </w:p>
    <w:p w:rsidR="00E93507" w:rsidRPr="0037388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73887">
        <w:rPr>
          <w:rFonts w:ascii="Times New Roman" w:hAnsi="Times New Roman" w:cs="Times New Roman"/>
          <w:sz w:val="28"/>
          <w:szCs w:val="28"/>
        </w:rPr>
        <w:t>.3. При установлении размера ежемесячного денежного поощрения учитывается сложность выполняемой работы, ее результативность, добросовестное выполнение должностных обязанностей, а также соблюдение правил внутреннего трудового распорядка.</w:t>
      </w:r>
    </w:p>
    <w:p w:rsidR="00E93507" w:rsidRPr="0037388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73887">
        <w:rPr>
          <w:rFonts w:ascii="Times New Roman" w:hAnsi="Times New Roman" w:cs="Times New Roman"/>
          <w:sz w:val="28"/>
          <w:szCs w:val="28"/>
        </w:rPr>
        <w:t>.4. Для лиц, впервые назначаемых на должность муниципальной службы (не имеющих стажа (государственной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3887">
        <w:rPr>
          <w:rFonts w:ascii="Times New Roman" w:hAnsi="Times New Roman" w:cs="Times New Roman"/>
          <w:sz w:val="28"/>
          <w:szCs w:val="28"/>
        </w:rPr>
        <w:t xml:space="preserve"> муниципальной службы), ежемесячное денежное поощрение 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на срок </w:t>
      </w:r>
      <w:r w:rsidRPr="007E27AE">
        <w:rPr>
          <w:rFonts w:ascii="Times New Roman" w:hAnsi="Times New Roman" w:cs="Times New Roman"/>
          <w:sz w:val="28"/>
          <w:szCs w:val="28"/>
        </w:rPr>
        <w:t>до 3 месяцев в размере 40 процентов должностного оклада. В дальнейшем</w:t>
      </w:r>
      <w:r w:rsidRPr="00373887">
        <w:rPr>
          <w:rFonts w:ascii="Times New Roman" w:hAnsi="Times New Roman" w:cs="Times New Roman"/>
          <w:sz w:val="28"/>
          <w:szCs w:val="28"/>
        </w:rPr>
        <w:t xml:space="preserve"> размер ежемесячного денежного поощрения муниципальному служащему устанавливается на общих основаниях.</w:t>
      </w:r>
    </w:p>
    <w:p w:rsidR="00E93507" w:rsidRPr="0037388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73887">
        <w:rPr>
          <w:rFonts w:ascii="Times New Roman" w:hAnsi="Times New Roman" w:cs="Times New Roman"/>
          <w:sz w:val="28"/>
          <w:szCs w:val="28"/>
        </w:rPr>
        <w:t xml:space="preserve">.5. </w:t>
      </w:r>
      <w:r w:rsidRPr="00912373">
        <w:rPr>
          <w:rFonts w:ascii="Times New Roman" w:hAnsi="Times New Roman" w:cs="Times New Roman"/>
          <w:sz w:val="28"/>
          <w:szCs w:val="28"/>
          <w:u w:val="single"/>
        </w:rPr>
        <w:t>Условиями выплаты ежемесячного денежного поощрения являются</w:t>
      </w:r>
      <w:r w:rsidRPr="00373887">
        <w:rPr>
          <w:rFonts w:ascii="Times New Roman" w:hAnsi="Times New Roman" w:cs="Times New Roman"/>
          <w:sz w:val="28"/>
          <w:szCs w:val="28"/>
        </w:rPr>
        <w:t>:</w:t>
      </w:r>
    </w:p>
    <w:p w:rsidR="00E93507" w:rsidRPr="0037388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73887">
        <w:rPr>
          <w:rFonts w:ascii="Times New Roman" w:hAnsi="Times New Roman" w:cs="Times New Roman"/>
          <w:sz w:val="28"/>
          <w:szCs w:val="28"/>
        </w:rPr>
        <w:t>.5.1. своевременное и качественное выполнение функциональных обязанностей, определенных должностной инструкцией;</w:t>
      </w:r>
    </w:p>
    <w:p w:rsidR="00E93507" w:rsidRPr="0037388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73887">
        <w:rPr>
          <w:rFonts w:ascii="Times New Roman" w:hAnsi="Times New Roman" w:cs="Times New Roman"/>
          <w:sz w:val="28"/>
          <w:szCs w:val="28"/>
        </w:rPr>
        <w:t>.5.2. соблюдение финансовой дисциплины (для муниципальных служащих, в чьи должностные обязанности это входит);</w:t>
      </w:r>
    </w:p>
    <w:p w:rsidR="00E93507" w:rsidRPr="0037388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73887">
        <w:rPr>
          <w:rFonts w:ascii="Times New Roman" w:hAnsi="Times New Roman" w:cs="Times New Roman"/>
          <w:sz w:val="28"/>
          <w:szCs w:val="28"/>
        </w:rPr>
        <w:t xml:space="preserve">.5.3. качественное выполнение требований нормативных правовых актов Российской Федерации, Оренбургской области и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Саракташский поссовет</w:t>
      </w:r>
      <w:r w:rsidRPr="00373887">
        <w:rPr>
          <w:rFonts w:ascii="Times New Roman" w:hAnsi="Times New Roman" w:cs="Times New Roman"/>
          <w:sz w:val="28"/>
          <w:szCs w:val="28"/>
        </w:rPr>
        <w:t>;</w:t>
      </w:r>
    </w:p>
    <w:p w:rsidR="00E93507" w:rsidRPr="0037388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73887">
        <w:rPr>
          <w:rFonts w:ascii="Times New Roman" w:hAnsi="Times New Roman" w:cs="Times New Roman"/>
          <w:sz w:val="28"/>
          <w:szCs w:val="28"/>
        </w:rPr>
        <w:t>.5.4. своевременное рассмотрение обращений, заявлений и жалоб граждан;</w:t>
      </w:r>
    </w:p>
    <w:p w:rsidR="00E93507" w:rsidRPr="0037388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73887">
        <w:rPr>
          <w:rFonts w:ascii="Times New Roman" w:hAnsi="Times New Roman" w:cs="Times New Roman"/>
          <w:sz w:val="28"/>
          <w:szCs w:val="28"/>
        </w:rPr>
        <w:t xml:space="preserve">.5.5. отсутствие нарушения трудовой дисциплины и правил внутреннего </w:t>
      </w:r>
      <w:r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Pr="00373887">
        <w:rPr>
          <w:rFonts w:ascii="Times New Roman" w:hAnsi="Times New Roman" w:cs="Times New Roman"/>
          <w:sz w:val="28"/>
          <w:szCs w:val="28"/>
        </w:rPr>
        <w:t>распорядка.</w:t>
      </w:r>
    </w:p>
    <w:p w:rsidR="00E93507" w:rsidRPr="0037388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73887">
        <w:rPr>
          <w:rFonts w:ascii="Times New Roman" w:hAnsi="Times New Roman" w:cs="Times New Roman"/>
          <w:sz w:val="28"/>
          <w:szCs w:val="28"/>
        </w:rPr>
        <w:t xml:space="preserve">.6. </w:t>
      </w:r>
      <w:r w:rsidRPr="00912373">
        <w:rPr>
          <w:rFonts w:ascii="Times New Roman" w:hAnsi="Times New Roman" w:cs="Times New Roman"/>
          <w:sz w:val="28"/>
          <w:szCs w:val="28"/>
          <w:u w:val="single"/>
        </w:rPr>
        <w:t>Условия снижения размера ежемесячного денежного поощрения</w:t>
      </w:r>
      <w:r w:rsidRPr="00373887">
        <w:rPr>
          <w:rFonts w:ascii="Times New Roman" w:hAnsi="Times New Roman" w:cs="Times New Roman"/>
          <w:sz w:val="28"/>
          <w:szCs w:val="28"/>
        </w:rPr>
        <w:t>:</w:t>
      </w:r>
    </w:p>
    <w:p w:rsidR="00E93507" w:rsidRPr="0037388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73887">
        <w:rPr>
          <w:rFonts w:ascii="Times New Roman" w:hAnsi="Times New Roman" w:cs="Times New Roman"/>
          <w:sz w:val="28"/>
          <w:szCs w:val="28"/>
        </w:rPr>
        <w:t>.6.1. ежемесячное денежное поощрение снижается:</w:t>
      </w:r>
    </w:p>
    <w:p w:rsidR="00E93507" w:rsidRPr="007E27AE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7AE">
        <w:rPr>
          <w:rFonts w:ascii="Times New Roman" w:hAnsi="Times New Roman" w:cs="Times New Roman"/>
          <w:sz w:val="28"/>
          <w:szCs w:val="28"/>
        </w:rPr>
        <w:t xml:space="preserve">- на 30 % при невыполнении условий, указанных в </w:t>
      </w:r>
      <w:hyperlink w:anchor="Par134" w:history="1">
        <w:r w:rsidRPr="007E27AE">
          <w:rPr>
            <w:rFonts w:ascii="Times New Roman" w:hAnsi="Times New Roman" w:cs="Times New Roman"/>
            <w:sz w:val="28"/>
            <w:szCs w:val="28"/>
          </w:rPr>
          <w:t>п. 7.5.1</w:t>
        </w:r>
      </w:hyperlink>
      <w:r w:rsidRPr="007E27A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35" w:history="1">
        <w:r w:rsidRPr="007E27AE">
          <w:rPr>
            <w:rFonts w:ascii="Times New Roman" w:hAnsi="Times New Roman" w:cs="Times New Roman"/>
            <w:sz w:val="28"/>
            <w:szCs w:val="28"/>
          </w:rPr>
          <w:t>п. 7.5.2</w:t>
        </w:r>
      </w:hyperlink>
      <w:r w:rsidRPr="007E27AE">
        <w:t xml:space="preserve">, </w:t>
      </w:r>
      <w:hyperlink w:anchor="Par136" w:history="1">
        <w:r w:rsidRPr="007E27AE">
          <w:rPr>
            <w:rFonts w:ascii="Times New Roman" w:hAnsi="Times New Roman" w:cs="Times New Roman"/>
            <w:sz w:val="28"/>
            <w:szCs w:val="28"/>
          </w:rPr>
          <w:t>п. 7.5.3</w:t>
        </w:r>
      </w:hyperlink>
      <w:r w:rsidRPr="007E27AE">
        <w:rPr>
          <w:rFonts w:ascii="Times New Roman" w:hAnsi="Times New Roman" w:cs="Times New Roman"/>
          <w:sz w:val="28"/>
          <w:szCs w:val="28"/>
        </w:rPr>
        <w:t>;</w:t>
      </w:r>
    </w:p>
    <w:p w:rsidR="00E93507" w:rsidRPr="00912373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E27AE">
        <w:rPr>
          <w:rFonts w:ascii="Times New Roman" w:hAnsi="Times New Roman" w:cs="Times New Roman"/>
          <w:sz w:val="28"/>
          <w:szCs w:val="28"/>
        </w:rPr>
        <w:t>- на 20 %</w:t>
      </w:r>
      <w:r w:rsidRPr="00373887">
        <w:rPr>
          <w:rFonts w:ascii="Times New Roman" w:hAnsi="Times New Roman" w:cs="Times New Roman"/>
          <w:sz w:val="28"/>
          <w:szCs w:val="28"/>
        </w:rPr>
        <w:t xml:space="preserve"> при невыполнении условий, указанных в </w:t>
      </w:r>
      <w:hyperlink w:anchor="Par137" w:history="1">
        <w:r w:rsidRPr="00912373">
          <w:rPr>
            <w:rFonts w:ascii="Times New Roman" w:hAnsi="Times New Roman" w:cs="Times New Roman"/>
            <w:color w:val="0D0D0D"/>
            <w:sz w:val="28"/>
            <w:szCs w:val="28"/>
          </w:rPr>
          <w:t>п. 7.5.4</w:t>
        </w:r>
      </w:hyperlink>
      <w:r w:rsidRPr="00912373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hyperlink w:anchor="Par138" w:history="1">
        <w:r w:rsidRPr="00912373">
          <w:rPr>
            <w:rFonts w:ascii="Times New Roman" w:hAnsi="Times New Roman" w:cs="Times New Roman"/>
            <w:color w:val="0D0D0D"/>
            <w:sz w:val="28"/>
            <w:szCs w:val="28"/>
          </w:rPr>
          <w:t>п. 7.5.5</w:t>
        </w:r>
      </w:hyperlink>
      <w:r w:rsidRPr="00912373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E93507" w:rsidRPr="0037388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73887">
        <w:rPr>
          <w:rFonts w:ascii="Times New Roman" w:hAnsi="Times New Roman" w:cs="Times New Roman"/>
          <w:sz w:val="28"/>
          <w:szCs w:val="28"/>
        </w:rPr>
        <w:t>.6.2. Снижение размера ежемесячного денежного поощрения является правом работодателя и может производиться как одновременно с привлечением муниципального служащего к дисциплинарной ответственности, так и без него.</w:t>
      </w:r>
    </w:p>
    <w:p w:rsidR="00E93507" w:rsidRPr="0037388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73887">
        <w:rPr>
          <w:rFonts w:ascii="Times New Roman" w:hAnsi="Times New Roman" w:cs="Times New Roman"/>
          <w:sz w:val="28"/>
          <w:szCs w:val="28"/>
        </w:rPr>
        <w:t>.6.3. Срок снижения размера ежемесячного денежного поощрения может быть установлен от одного до трех месяцев.</w:t>
      </w:r>
    </w:p>
    <w:p w:rsidR="00E93507" w:rsidRDefault="00E93507" w:rsidP="006458B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E93507" w:rsidRDefault="00E93507" w:rsidP="006458B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E93507" w:rsidRDefault="00E93507" w:rsidP="006458B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E93507" w:rsidRPr="00B00554" w:rsidRDefault="00E93507" w:rsidP="006458B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E93507" w:rsidRPr="00092ABC" w:rsidRDefault="00E93507" w:rsidP="006458B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Pr="00092ABC">
        <w:rPr>
          <w:rFonts w:ascii="Times New Roman" w:hAnsi="Times New Roman" w:cs="Times New Roman"/>
          <w:b/>
          <w:sz w:val="28"/>
          <w:szCs w:val="28"/>
        </w:rPr>
        <w:t xml:space="preserve">. Ежемесячная надбавка за классный чин </w:t>
      </w:r>
    </w:p>
    <w:p w:rsidR="00E93507" w:rsidRPr="00B00554" w:rsidRDefault="00E93507" w:rsidP="006458B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E93507" w:rsidRPr="003F53C1" w:rsidRDefault="00E93507" w:rsidP="00CE121D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7.1. </w:t>
      </w:r>
      <w:r w:rsidRPr="003F53C1">
        <w:rPr>
          <w:rFonts w:ascii="Times New Roman" w:hAnsi="Times New Roman"/>
          <w:sz w:val="28"/>
          <w:szCs w:val="28"/>
        </w:rPr>
        <w:t>Муниципальному  служащему  при  присвоении   классного   чина</w:t>
      </w:r>
    </w:p>
    <w:p w:rsidR="00E93507" w:rsidRPr="003F53C1" w:rsidRDefault="00E93507" w:rsidP="00CE12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53C1">
        <w:rPr>
          <w:rFonts w:ascii="Times New Roman" w:hAnsi="Times New Roman"/>
          <w:sz w:val="28"/>
          <w:szCs w:val="28"/>
        </w:rPr>
        <w:t>устанавливается ежемесячная надбавка к должностному окладу за классный</w:t>
      </w:r>
    </w:p>
    <w:p w:rsidR="00E93507" w:rsidRPr="003F53C1" w:rsidRDefault="00E93507" w:rsidP="00CE12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53C1">
        <w:rPr>
          <w:rFonts w:ascii="Times New Roman" w:hAnsi="Times New Roman"/>
          <w:sz w:val="28"/>
          <w:szCs w:val="28"/>
        </w:rPr>
        <w:t>чин.</w:t>
      </w:r>
    </w:p>
    <w:p w:rsidR="00E93507" w:rsidRPr="003F53C1" w:rsidRDefault="00E93507" w:rsidP="00CE12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7.2. </w:t>
      </w:r>
      <w:r w:rsidRPr="003F53C1">
        <w:rPr>
          <w:rFonts w:ascii="Times New Roman" w:hAnsi="Times New Roman"/>
          <w:sz w:val="28"/>
          <w:szCs w:val="28"/>
        </w:rPr>
        <w:t>Ежемесячная надбавка к должностному  окладу  за  классный  чин</w:t>
      </w:r>
    </w:p>
    <w:p w:rsidR="00E93507" w:rsidRPr="003F53C1" w:rsidRDefault="00E93507" w:rsidP="00CE12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F53C1">
        <w:rPr>
          <w:rFonts w:ascii="Times New Roman" w:hAnsi="Times New Roman"/>
          <w:sz w:val="28"/>
          <w:szCs w:val="28"/>
        </w:rPr>
        <w:t>учитывается в составе денежного  содержания  муниципального  служащего</w:t>
      </w:r>
    </w:p>
    <w:p w:rsidR="00E93507" w:rsidRPr="003F53C1" w:rsidRDefault="00E93507" w:rsidP="00CE12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F53C1">
        <w:rPr>
          <w:rFonts w:ascii="Times New Roman" w:hAnsi="Times New Roman"/>
          <w:sz w:val="28"/>
          <w:szCs w:val="28"/>
        </w:rPr>
        <w:t>при установлении районного коэффициента.</w:t>
      </w:r>
    </w:p>
    <w:p w:rsidR="00E93507" w:rsidRDefault="00E93507" w:rsidP="006458B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7.3. Порядок присвоения классных чинов муниципальных служащих устанавливается нормативно-правовым актом муниципального образования и с учетом положений Закона Оренбургской области от 28 июня 2011 года № 246/36-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90B3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З «О классных чинах муниципальных служащих в Оренбургской области, порядке их присвоения и сохранения».</w:t>
      </w:r>
    </w:p>
    <w:p w:rsidR="00E93507" w:rsidRDefault="00E93507" w:rsidP="006458B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Выплата е</w:t>
      </w:r>
      <w:r w:rsidRPr="00950678">
        <w:rPr>
          <w:rFonts w:ascii="Times New Roman" w:hAnsi="Times New Roman" w:cs="Times New Roman"/>
          <w:sz w:val="28"/>
          <w:szCs w:val="28"/>
        </w:rPr>
        <w:t>жемесячн</w:t>
      </w:r>
      <w:r>
        <w:rPr>
          <w:rFonts w:ascii="Times New Roman" w:hAnsi="Times New Roman" w:cs="Times New Roman"/>
          <w:sz w:val="28"/>
          <w:szCs w:val="28"/>
        </w:rPr>
        <w:t>ой надбавки за классный чин производится в соответствии с распоряжением главы администрации муниципального образования Саракташский поссовет о присвоении классного чина муниципальному служащему.</w:t>
      </w:r>
    </w:p>
    <w:p w:rsidR="00E93507" w:rsidRPr="00090B3F" w:rsidRDefault="00E93507" w:rsidP="006458B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Pr="00950678">
        <w:rPr>
          <w:rFonts w:ascii="Times New Roman" w:hAnsi="Times New Roman" w:cs="Times New Roman"/>
          <w:sz w:val="28"/>
          <w:szCs w:val="28"/>
        </w:rPr>
        <w:t>Ежемесячная</w:t>
      </w:r>
      <w:r>
        <w:rPr>
          <w:rFonts w:ascii="Times New Roman" w:hAnsi="Times New Roman" w:cs="Times New Roman"/>
          <w:sz w:val="28"/>
          <w:szCs w:val="28"/>
        </w:rPr>
        <w:t xml:space="preserve"> надбавка за классный чин устанавливается персонально каждому муниципальному служащему.</w:t>
      </w:r>
    </w:p>
    <w:p w:rsidR="00E93507" w:rsidRDefault="00E93507" w:rsidP="006458B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506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50678">
        <w:rPr>
          <w:rFonts w:ascii="Times New Roman" w:hAnsi="Times New Roman" w:cs="Times New Roman"/>
          <w:sz w:val="28"/>
          <w:szCs w:val="28"/>
        </w:rPr>
        <w:t xml:space="preserve">. Ежемесячная надбавка </w:t>
      </w:r>
      <w:r>
        <w:rPr>
          <w:rFonts w:ascii="Times New Roman" w:hAnsi="Times New Roman" w:cs="Times New Roman"/>
          <w:sz w:val="28"/>
          <w:szCs w:val="28"/>
        </w:rPr>
        <w:t>за классный чин устанавливается в процентах к должностному окладу муниципальных служащих в следующих размерах:</w:t>
      </w:r>
    </w:p>
    <w:p w:rsidR="00E93507" w:rsidRDefault="00E93507" w:rsidP="006458B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классный чин муниципальной службы 3 класса – 10%;</w:t>
      </w:r>
    </w:p>
    <w:p w:rsidR="00E93507" w:rsidRDefault="00E93507" w:rsidP="006458B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классный чин муниципальной службы 2 класса – 15%;</w:t>
      </w:r>
    </w:p>
    <w:p w:rsidR="00E93507" w:rsidRDefault="00E93507" w:rsidP="006458B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классный чин муниципальной службы 1 класса – 20%.</w:t>
      </w:r>
    </w:p>
    <w:p w:rsidR="00E93507" w:rsidRPr="00373887" w:rsidRDefault="00E93507" w:rsidP="006458B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Надбавка за классный чин учитывается во всех случаях исчисления среднемесячного содержания муниципального служащего.</w:t>
      </w:r>
    </w:p>
    <w:p w:rsidR="00E93507" w:rsidRPr="00B00554" w:rsidRDefault="00E93507" w:rsidP="006458B6">
      <w:pPr>
        <w:pStyle w:val="ConsPlusNormal"/>
        <w:tabs>
          <w:tab w:val="left" w:pos="2850"/>
        </w:tabs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93507" w:rsidRPr="00092ABC" w:rsidRDefault="00E93507" w:rsidP="006458B6">
      <w:pPr>
        <w:pStyle w:val="ConsPlusNormal"/>
        <w:tabs>
          <w:tab w:val="left" w:pos="2850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092ABC">
        <w:rPr>
          <w:rFonts w:ascii="Times New Roman" w:hAnsi="Times New Roman" w:cs="Times New Roman"/>
          <w:b/>
          <w:sz w:val="28"/>
          <w:szCs w:val="28"/>
        </w:rPr>
        <w:t>. Дополнительные выплаты</w:t>
      </w:r>
    </w:p>
    <w:p w:rsidR="00E93507" w:rsidRPr="00092ABC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93507" w:rsidRPr="00092ABC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53193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ABC">
        <w:rPr>
          <w:rFonts w:ascii="Times New Roman" w:hAnsi="Times New Roman" w:cs="Times New Roman"/>
          <w:b/>
          <w:i/>
          <w:sz w:val="28"/>
          <w:szCs w:val="28"/>
        </w:rPr>
        <w:t>Единовременная выплата при предоставлении ежегодного оплачиваемого отпуска</w:t>
      </w:r>
    </w:p>
    <w:p w:rsidR="00E93507" w:rsidRPr="0037388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73887">
        <w:rPr>
          <w:rFonts w:ascii="Times New Roman" w:hAnsi="Times New Roman" w:cs="Times New Roman"/>
          <w:sz w:val="28"/>
          <w:szCs w:val="28"/>
        </w:rPr>
        <w:t xml:space="preserve">.1.1. При предоставлении лицам, замещающим должности муниципальной службы, ежегодного оплачиваемого отпуска один раз в год производится единовременная выплата в размере </w:t>
      </w:r>
      <w:r>
        <w:rPr>
          <w:rFonts w:ascii="Times New Roman" w:hAnsi="Times New Roman" w:cs="Times New Roman"/>
          <w:sz w:val="28"/>
          <w:szCs w:val="28"/>
        </w:rPr>
        <w:t xml:space="preserve">двух </w:t>
      </w:r>
      <w:r w:rsidRPr="00373887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73887">
        <w:rPr>
          <w:rFonts w:ascii="Times New Roman" w:hAnsi="Times New Roman" w:cs="Times New Roman"/>
          <w:sz w:val="28"/>
          <w:szCs w:val="28"/>
        </w:rPr>
        <w:t xml:space="preserve"> оклад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373887">
        <w:rPr>
          <w:rFonts w:ascii="Times New Roman" w:hAnsi="Times New Roman" w:cs="Times New Roman"/>
          <w:sz w:val="28"/>
          <w:szCs w:val="28"/>
        </w:rPr>
        <w:t xml:space="preserve"> из расчета оклада, установленного на день выплаты.</w:t>
      </w:r>
    </w:p>
    <w:p w:rsidR="00E93507" w:rsidRPr="0037388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73887">
        <w:rPr>
          <w:rFonts w:ascii="Times New Roman" w:hAnsi="Times New Roman" w:cs="Times New Roman"/>
          <w:sz w:val="28"/>
          <w:szCs w:val="28"/>
        </w:rPr>
        <w:t>.1.2. В случае если ежегодный отпуск предоставляется по частям, единовременная выплата производится по заявлению при предоставлении одной из частей отпуска продолжительностью не менее 14 календарных дней.</w:t>
      </w:r>
    </w:p>
    <w:p w:rsidR="00E9350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73887">
        <w:rPr>
          <w:rFonts w:ascii="Times New Roman" w:hAnsi="Times New Roman" w:cs="Times New Roman"/>
          <w:sz w:val="28"/>
          <w:szCs w:val="28"/>
        </w:rPr>
        <w:t>.1.3. Единовременная выплата входит в состав денежного содержания и выплачивается с</w:t>
      </w:r>
      <w:r>
        <w:rPr>
          <w:rFonts w:ascii="Times New Roman" w:hAnsi="Times New Roman" w:cs="Times New Roman"/>
          <w:sz w:val="28"/>
          <w:szCs w:val="28"/>
        </w:rPr>
        <w:t xml:space="preserve"> учетом районного коэффициента.</w:t>
      </w:r>
    </w:p>
    <w:p w:rsidR="00E9350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3507" w:rsidRPr="00092ABC" w:rsidRDefault="00E93507" w:rsidP="006458B6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53193">
        <w:rPr>
          <w:rFonts w:ascii="Times New Roman" w:hAnsi="Times New Roman" w:cs="Times New Roman"/>
          <w:sz w:val="28"/>
          <w:szCs w:val="28"/>
        </w:rPr>
        <w:t>.2.</w:t>
      </w:r>
      <w:r w:rsidRPr="00092ABC">
        <w:rPr>
          <w:rFonts w:ascii="Times New Roman" w:hAnsi="Times New Roman" w:cs="Times New Roman"/>
          <w:sz w:val="28"/>
          <w:szCs w:val="28"/>
        </w:rPr>
        <w:t xml:space="preserve"> </w:t>
      </w:r>
      <w:r w:rsidRPr="00092ABC">
        <w:rPr>
          <w:rFonts w:ascii="Times New Roman" w:hAnsi="Times New Roman" w:cs="Times New Roman"/>
          <w:b/>
          <w:i/>
          <w:sz w:val="28"/>
          <w:szCs w:val="28"/>
        </w:rPr>
        <w:t>Материальная помощь</w:t>
      </w:r>
    </w:p>
    <w:p w:rsidR="00E9350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73887">
        <w:rPr>
          <w:rFonts w:ascii="Times New Roman" w:hAnsi="Times New Roman" w:cs="Times New Roman"/>
          <w:sz w:val="28"/>
          <w:szCs w:val="28"/>
        </w:rPr>
        <w:t xml:space="preserve">.2.1. Материальная помощь в размере </w:t>
      </w:r>
      <w:r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373887">
        <w:rPr>
          <w:rFonts w:ascii="Times New Roman" w:hAnsi="Times New Roman" w:cs="Times New Roman"/>
          <w:sz w:val="28"/>
          <w:szCs w:val="28"/>
        </w:rPr>
        <w:t>должностного оклада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выплачивается</w:t>
      </w:r>
      <w:r w:rsidRPr="00373887">
        <w:rPr>
          <w:rFonts w:ascii="Times New Roman" w:hAnsi="Times New Roman" w:cs="Times New Roman"/>
          <w:sz w:val="28"/>
          <w:szCs w:val="28"/>
        </w:rPr>
        <w:t xml:space="preserve"> </w:t>
      </w:r>
      <w:r w:rsidRPr="005972D0">
        <w:rPr>
          <w:rFonts w:ascii="Times New Roman" w:hAnsi="Times New Roman" w:cs="Times New Roman"/>
          <w:sz w:val="28"/>
          <w:szCs w:val="28"/>
        </w:rPr>
        <w:t xml:space="preserve"> единовременно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5D1">
        <w:rPr>
          <w:rFonts w:ascii="Times New Roman" w:hAnsi="Times New Roman" w:cs="Times New Roman"/>
          <w:sz w:val="28"/>
          <w:szCs w:val="28"/>
        </w:rPr>
        <w:t>и предоставляется дополнительный оплачиваемый отпуск в количестве 3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887">
        <w:rPr>
          <w:rFonts w:ascii="Times New Roman" w:hAnsi="Times New Roman" w:cs="Times New Roman"/>
          <w:sz w:val="28"/>
          <w:szCs w:val="28"/>
        </w:rPr>
        <w:t>в случаях:</w:t>
      </w:r>
    </w:p>
    <w:p w:rsidR="00E9350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3887">
        <w:rPr>
          <w:rFonts w:ascii="Times New Roman" w:hAnsi="Times New Roman" w:cs="Times New Roman"/>
          <w:sz w:val="28"/>
          <w:szCs w:val="28"/>
        </w:rPr>
        <w:t xml:space="preserve"> юбилейной даты</w:t>
      </w:r>
      <w:r>
        <w:rPr>
          <w:rFonts w:ascii="Times New Roman" w:hAnsi="Times New Roman" w:cs="Times New Roman"/>
          <w:sz w:val="28"/>
          <w:szCs w:val="28"/>
        </w:rPr>
        <w:t>: 50 лет; 55 лет; 60 лет; 65 лет;</w:t>
      </w:r>
    </w:p>
    <w:p w:rsidR="00E9350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3887">
        <w:rPr>
          <w:rFonts w:ascii="Times New Roman" w:hAnsi="Times New Roman" w:cs="Times New Roman"/>
          <w:sz w:val="28"/>
          <w:szCs w:val="28"/>
        </w:rPr>
        <w:t>в связи со смертью близких родственников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2D0">
        <w:rPr>
          <w:rFonts w:ascii="Times New Roman" w:hAnsi="Times New Roman" w:cs="Times New Roman"/>
          <w:sz w:val="28"/>
          <w:szCs w:val="28"/>
        </w:rPr>
        <w:t>(отца, матери, родных братьев и (или) сестер, дедушки, бабушки, детей, супруга (супруги)</w:t>
      </w:r>
      <w:proofErr w:type="gramStart"/>
      <w:r w:rsidRPr="005972D0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373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50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3887">
        <w:rPr>
          <w:rFonts w:ascii="Times New Roman" w:hAnsi="Times New Roman" w:cs="Times New Roman"/>
          <w:sz w:val="28"/>
          <w:szCs w:val="28"/>
        </w:rPr>
        <w:t>рождением ребенка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73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507" w:rsidRPr="0037388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личным </w:t>
      </w:r>
      <w:r w:rsidRPr="00373887">
        <w:rPr>
          <w:rFonts w:ascii="Times New Roman" w:hAnsi="Times New Roman" w:cs="Times New Roman"/>
          <w:sz w:val="28"/>
          <w:szCs w:val="28"/>
        </w:rPr>
        <w:t>бракосочетанием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3507" w:rsidRPr="0037388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73887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73887">
        <w:rPr>
          <w:rFonts w:ascii="Times New Roman" w:hAnsi="Times New Roman" w:cs="Times New Roman"/>
          <w:sz w:val="28"/>
          <w:szCs w:val="28"/>
        </w:rPr>
        <w:t xml:space="preserve">. Муниципальный служащий вместе с заявлением должен 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Pr="00373887">
        <w:rPr>
          <w:rFonts w:ascii="Times New Roman" w:hAnsi="Times New Roman" w:cs="Times New Roman"/>
          <w:sz w:val="28"/>
          <w:szCs w:val="28"/>
        </w:rPr>
        <w:t xml:space="preserve"> копию соответствующего документа, подтверждающего его право на получение материальной помощи по соответствующему основанию: свидетельства о смерти, свидетельства о рождении, свидетельства о заключении брака.</w:t>
      </w:r>
    </w:p>
    <w:p w:rsidR="00E9350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73887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3887">
        <w:rPr>
          <w:rFonts w:ascii="Times New Roman" w:hAnsi="Times New Roman" w:cs="Times New Roman"/>
          <w:sz w:val="28"/>
          <w:szCs w:val="28"/>
        </w:rPr>
        <w:t xml:space="preserve">. Материальная помощь выплачивается на основании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муниципального образования Саракташский поссовет. </w:t>
      </w:r>
    </w:p>
    <w:p w:rsidR="00E9350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3507" w:rsidRPr="00B00554" w:rsidRDefault="00E93507" w:rsidP="006458B6">
      <w:pPr>
        <w:pStyle w:val="ConsPlusNormal"/>
        <w:ind w:firstLine="54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53193">
        <w:rPr>
          <w:rFonts w:ascii="Times New Roman" w:hAnsi="Times New Roman" w:cs="Times New Roman"/>
          <w:sz w:val="28"/>
          <w:szCs w:val="28"/>
        </w:rPr>
        <w:t xml:space="preserve">.3. </w:t>
      </w:r>
      <w:r w:rsidRPr="00092ABC">
        <w:rPr>
          <w:rFonts w:ascii="Times New Roman" w:hAnsi="Times New Roman" w:cs="Times New Roman"/>
          <w:b/>
          <w:i/>
          <w:sz w:val="28"/>
          <w:szCs w:val="28"/>
        </w:rPr>
        <w:t>Премия за выполнение особо важных и сложных заданий</w:t>
      </w:r>
    </w:p>
    <w:p w:rsidR="00E9350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73887">
        <w:rPr>
          <w:rFonts w:ascii="Times New Roman" w:hAnsi="Times New Roman" w:cs="Times New Roman"/>
          <w:sz w:val="28"/>
          <w:szCs w:val="28"/>
        </w:rPr>
        <w:t>.3.1. Решение о выплате лицам, замещающим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3887">
        <w:rPr>
          <w:rFonts w:ascii="Times New Roman" w:hAnsi="Times New Roman" w:cs="Times New Roman"/>
          <w:sz w:val="28"/>
          <w:szCs w:val="28"/>
        </w:rPr>
        <w:t>премии за выполнение особо важных и сложных заданий принимается глав</w:t>
      </w:r>
      <w:r>
        <w:rPr>
          <w:rFonts w:ascii="Times New Roman" w:hAnsi="Times New Roman" w:cs="Times New Roman"/>
          <w:sz w:val="28"/>
          <w:szCs w:val="28"/>
        </w:rPr>
        <w:t xml:space="preserve">ой муниципального образования Саракташский поссовет, </w:t>
      </w:r>
      <w:r w:rsidRPr="00373887">
        <w:rPr>
          <w:rFonts w:ascii="Times New Roman" w:hAnsi="Times New Roman" w:cs="Times New Roman"/>
          <w:sz w:val="28"/>
          <w:szCs w:val="28"/>
        </w:rPr>
        <w:t xml:space="preserve">выплачивается в </w:t>
      </w:r>
      <w:r>
        <w:rPr>
          <w:rFonts w:ascii="Times New Roman" w:hAnsi="Times New Roman" w:cs="Times New Roman"/>
          <w:sz w:val="28"/>
          <w:szCs w:val="28"/>
        </w:rPr>
        <w:t xml:space="preserve">пределах средств фонда оплаты труда и максимальными размерами не ограничивается. </w:t>
      </w:r>
    </w:p>
    <w:p w:rsidR="00E93507" w:rsidRPr="0037388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8.3.2. Премии за выполнение особо важных  и сложных заданий могут выплачиваться единовременно, ежеквартально, а также к профессиональному празднику Дню местного самоуправления.</w:t>
      </w:r>
    </w:p>
    <w:p w:rsidR="00E9350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73887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38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Основными показателями премирования являются:</w:t>
      </w:r>
    </w:p>
    <w:p w:rsidR="00E9350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оперативность, профессионализм в решении вопросов, входящих в их компетенцию, добросовестное и качественное выполнение обязанностей, предусмотренных должностными инструкциями;</w:t>
      </w:r>
    </w:p>
    <w:p w:rsidR="00E93507" w:rsidRPr="0037388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- выполнение работ, договоров, разработк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3887">
        <w:rPr>
          <w:rFonts w:ascii="Times New Roman" w:hAnsi="Times New Roman" w:cs="Times New Roman"/>
          <w:sz w:val="28"/>
          <w:szCs w:val="28"/>
        </w:rPr>
        <w:t xml:space="preserve"> программ, проектов нормативных актов, методик и других документов, имеющих особую сложность, в результате которых получен экономический эффект, а также положительные результаты в социально-экономическом развитии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73887">
        <w:rPr>
          <w:rFonts w:ascii="Times New Roman" w:hAnsi="Times New Roman" w:cs="Times New Roman"/>
          <w:sz w:val="28"/>
          <w:szCs w:val="28"/>
        </w:rPr>
        <w:t>;</w:t>
      </w:r>
    </w:p>
    <w:p w:rsidR="00E9350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- своевременно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3887">
        <w:rPr>
          <w:rFonts w:ascii="Times New Roman" w:hAnsi="Times New Roman" w:cs="Times New Roman"/>
          <w:sz w:val="28"/>
          <w:szCs w:val="28"/>
        </w:rPr>
        <w:t xml:space="preserve"> либо досрочно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3887">
        <w:rPr>
          <w:rFonts w:ascii="Times New Roman" w:hAnsi="Times New Roman" w:cs="Times New Roman"/>
          <w:sz w:val="28"/>
          <w:szCs w:val="28"/>
        </w:rPr>
        <w:t xml:space="preserve"> выполнени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3887">
        <w:rPr>
          <w:rFonts w:ascii="Times New Roman" w:hAnsi="Times New Roman" w:cs="Times New Roman"/>
          <w:sz w:val="28"/>
          <w:szCs w:val="28"/>
        </w:rPr>
        <w:t xml:space="preserve"> на высоком профессиональном уровне сложных заданий и поручений главы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Саракташский пос</w:t>
      </w:r>
      <w:r w:rsidR="007E27A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</w:t>
      </w:r>
      <w:r w:rsidRPr="00373887">
        <w:rPr>
          <w:rFonts w:ascii="Times New Roman" w:hAnsi="Times New Roman" w:cs="Times New Roman"/>
          <w:sz w:val="28"/>
          <w:szCs w:val="28"/>
        </w:rPr>
        <w:t>, Председателя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Саракташский поссовет; </w:t>
      </w:r>
    </w:p>
    <w:p w:rsidR="00E9350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3887">
        <w:rPr>
          <w:rFonts w:ascii="Times New Roman" w:hAnsi="Times New Roman" w:cs="Times New Roman"/>
          <w:sz w:val="28"/>
          <w:szCs w:val="28"/>
        </w:rPr>
        <w:t>выполнение в оперативном режиме большого объема внеплановой работы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3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50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8.3.4. Вновь принятым лицам на должности муниципальной службы, премия выплачивается пропорционально отработанному времени.</w:t>
      </w:r>
    </w:p>
    <w:p w:rsidR="00E9350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8.3.5. Размер премии определяется в абсолютных суммах (рублях) либо может устанавливаться в процентах от должностного оклада; денежного содержания.</w:t>
      </w:r>
    </w:p>
    <w:p w:rsidR="00E9350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8.3.6. Решение о выплате премии оформляется распоряжением главы администрации муниципального образования Саракташский поссовет с указанием в нем конкретных размеров премий.</w:t>
      </w:r>
    </w:p>
    <w:p w:rsidR="00E9350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3507" w:rsidRPr="00B00554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93507" w:rsidRPr="00092ABC" w:rsidRDefault="00E93507" w:rsidP="006458B6">
      <w:pPr>
        <w:ind w:firstLine="540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D1D44">
        <w:rPr>
          <w:rFonts w:ascii="Times New Roman" w:hAnsi="Times New Roman"/>
          <w:b/>
          <w:color w:val="000000"/>
          <w:sz w:val="28"/>
          <w:szCs w:val="28"/>
        </w:rPr>
        <w:t xml:space="preserve"> 9</w:t>
      </w:r>
      <w:r w:rsidRPr="000D1D44">
        <w:rPr>
          <w:rFonts w:ascii="Times New Roman" w:hAnsi="Times New Roman"/>
          <w:b/>
          <w:sz w:val="28"/>
          <w:szCs w:val="28"/>
        </w:rPr>
        <w:t>.</w:t>
      </w:r>
      <w:r w:rsidRPr="00092ABC">
        <w:rPr>
          <w:rFonts w:ascii="Times New Roman" w:hAnsi="Times New Roman"/>
          <w:b/>
          <w:sz w:val="28"/>
          <w:szCs w:val="28"/>
        </w:rPr>
        <w:t xml:space="preserve"> Премия по результатам работы за год</w:t>
      </w:r>
    </w:p>
    <w:p w:rsidR="00E93507" w:rsidRPr="00B00554" w:rsidRDefault="00E93507" w:rsidP="006458B6">
      <w:pPr>
        <w:spacing w:after="0" w:line="240" w:lineRule="auto"/>
        <w:ind w:firstLine="540"/>
        <w:contextualSpacing/>
        <w:jc w:val="both"/>
        <w:rPr>
          <w:color w:val="000000"/>
          <w:sz w:val="16"/>
          <w:szCs w:val="16"/>
        </w:rPr>
      </w:pPr>
    </w:p>
    <w:p w:rsidR="00E93507" w:rsidRPr="005972D0" w:rsidRDefault="00E93507" w:rsidP="000D1D44">
      <w:pPr>
        <w:pStyle w:val="a6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9</w:t>
      </w:r>
      <w:r w:rsidRPr="005972D0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5972D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73887">
        <w:rPr>
          <w:sz w:val="28"/>
          <w:szCs w:val="28"/>
        </w:rPr>
        <w:t xml:space="preserve"> целях обеспечения материальной заинтересованности в своевременном и качественном выполнении своих должностных обязанностей, повышения ответственности за порученный участок работы</w:t>
      </w:r>
      <w:r>
        <w:rPr>
          <w:sz w:val="28"/>
          <w:szCs w:val="28"/>
        </w:rPr>
        <w:t xml:space="preserve">, муниципальным служащим </w:t>
      </w:r>
      <w:r w:rsidRPr="005972D0">
        <w:rPr>
          <w:sz w:val="28"/>
          <w:szCs w:val="28"/>
        </w:rPr>
        <w:t>выплачивается</w:t>
      </w:r>
      <w:r>
        <w:rPr>
          <w:sz w:val="28"/>
          <w:szCs w:val="28"/>
        </w:rPr>
        <w:t xml:space="preserve"> премия </w:t>
      </w:r>
      <w:r w:rsidRPr="005972D0">
        <w:rPr>
          <w:sz w:val="28"/>
          <w:szCs w:val="28"/>
        </w:rPr>
        <w:t xml:space="preserve">по результатам работы за </w:t>
      </w:r>
      <w:r w:rsidRPr="005972D0">
        <w:rPr>
          <w:sz w:val="28"/>
          <w:szCs w:val="28"/>
        </w:rPr>
        <w:lastRenderedPageBreak/>
        <w:t xml:space="preserve">год в размере </w:t>
      </w:r>
      <w:r>
        <w:rPr>
          <w:sz w:val="28"/>
          <w:szCs w:val="28"/>
        </w:rPr>
        <w:t xml:space="preserve">до </w:t>
      </w:r>
      <w:r w:rsidRPr="0036556C">
        <w:rPr>
          <w:sz w:val="28"/>
          <w:szCs w:val="28"/>
          <w:u w:val="single"/>
        </w:rPr>
        <w:t>1 (одного)</w:t>
      </w:r>
      <w:r w:rsidRPr="003279F0">
        <w:rPr>
          <w:sz w:val="28"/>
          <w:szCs w:val="28"/>
        </w:rPr>
        <w:t xml:space="preserve"> </w:t>
      </w:r>
      <w:r w:rsidRPr="00373887">
        <w:rPr>
          <w:sz w:val="28"/>
          <w:szCs w:val="28"/>
        </w:rPr>
        <w:t>месячного фонда оплаты труда</w:t>
      </w:r>
      <w:r>
        <w:rPr>
          <w:sz w:val="28"/>
          <w:szCs w:val="28"/>
        </w:rPr>
        <w:t xml:space="preserve"> в пределах фонда оплаты труда. </w:t>
      </w:r>
    </w:p>
    <w:p w:rsidR="00E93507" w:rsidRPr="0037388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73887">
        <w:rPr>
          <w:rFonts w:ascii="Times New Roman" w:hAnsi="Times New Roman" w:cs="Times New Roman"/>
          <w:sz w:val="28"/>
          <w:szCs w:val="28"/>
        </w:rPr>
        <w:t xml:space="preserve">.2. Премия по результатам работы за год выплачивается на основании </w:t>
      </w:r>
      <w:r w:rsidRPr="00793EB4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887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37388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Саракташский поссовет</w:t>
      </w:r>
      <w:r w:rsidRPr="00373887">
        <w:rPr>
          <w:rFonts w:ascii="Times New Roman" w:hAnsi="Times New Roman" w:cs="Times New Roman"/>
          <w:sz w:val="28"/>
          <w:szCs w:val="28"/>
        </w:rPr>
        <w:t>.</w:t>
      </w:r>
    </w:p>
    <w:p w:rsidR="00E93507" w:rsidRPr="0037388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73887">
        <w:rPr>
          <w:rFonts w:ascii="Times New Roman" w:hAnsi="Times New Roman" w:cs="Times New Roman"/>
          <w:sz w:val="28"/>
          <w:szCs w:val="28"/>
        </w:rPr>
        <w:t xml:space="preserve">.3. Право на получение премии по результатам работы не имеют муниципальные служащие, уволенные по основаниям, предусмотренным </w:t>
      </w:r>
      <w:hyperlink r:id="rId4" w:history="1">
        <w:r w:rsidRPr="00627432">
          <w:rPr>
            <w:rFonts w:ascii="Times New Roman" w:hAnsi="Times New Roman" w:cs="Times New Roman"/>
            <w:color w:val="262626"/>
            <w:sz w:val="28"/>
            <w:szCs w:val="28"/>
          </w:rPr>
          <w:t>статьей 77</w:t>
        </w:r>
      </w:hyperlink>
      <w:r>
        <w:t xml:space="preserve"> </w:t>
      </w:r>
      <w:r w:rsidRPr="00373887">
        <w:rPr>
          <w:rFonts w:ascii="Times New Roman" w:hAnsi="Times New Roman" w:cs="Times New Roman"/>
          <w:sz w:val="28"/>
          <w:szCs w:val="28"/>
        </w:rPr>
        <w:t>Трудового кодекса Российской Федерации (собственное желание) за исключением случаев увольнения в связи:</w:t>
      </w:r>
    </w:p>
    <w:p w:rsidR="00E93507" w:rsidRPr="0037388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887">
        <w:rPr>
          <w:rFonts w:ascii="Times New Roman" w:hAnsi="Times New Roman" w:cs="Times New Roman"/>
          <w:sz w:val="28"/>
          <w:szCs w:val="28"/>
        </w:rPr>
        <w:t>с призывом на действительную военную службу;</w:t>
      </w:r>
    </w:p>
    <w:p w:rsidR="00E93507" w:rsidRPr="0037388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887">
        <w:rPr>
          <w:rFonts w:ascii="Times New Roman" w:hAnsi="Times New Roman" w:cs="Times New Roman"/>
          <w:sz w:val="28"/>
          <w:szCs w:val="28"/>
        </w:rPr>
        <w:t xml:space="preserve">с выходом на </w:t>
      </w:r>
      <w:r>
        <w:rPr>
          <w:rFonts w:ascii="Times New Roman" w:hAnsi="Times New Roman" w:cs="Times New Roman"/>
          <w:sz w:val="28"/>
          <w:szCs w:val="28"/>
        </w:rPr>
        <w:t xml:space="preserve">пенсию по </w:t>
      </w:r>
      <w:r w:rsidRPr="00373887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373887">
        <w:rPr>
          <w:rFonts w:ascii="Times New Roman" w:hAnsi="Times New Roman" w:cs="Times New Roman"/>
          <w:sz w:val="28"/>
          <w:szCs w:val="28"/>
        </w:rPr>
        <w:t>пенси</w:t>
      </w:r>
      <w:r>
        <w:rPr>
          <w:rFonts w:ascii="Times New Roman" w:hAnsi="Times New Roman" w:cs="Times New Roman"/>
          <w:sz w:val="28"/>
          <w:szCs w:val="28"/>
        </w:rPr>
        <w:t>онному обеспечению</w:t>
      </w:r>
      <w:r w:rsidRPr="00373887">
        <w:rPr>
          <w:rFonts w:ascii="Times New Roman" w:hAnsi="Times New Roman" w:cs="Times New Roman"/>
          <w:sz w:val="28"/>
          <w:szCs w:val="28"/>
        </w:rPr>
        <w:t>;</w:t>
      </w:r>
    </w:p>
    <w:p w:rsidR="00E93507" w:rsidRPr="0037388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8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887">
        <w:rPr>
          <w:rFonts w:ascii="Times New Roman" w:hAnsi="Times New Roman" w:cs="Times New Roman"/>
          <w:sz w:val="28"/>
          <w:szCs w:val="28"/>
        </w:rPr>
        <w:t xml:space="preserve">с организационно-штатными мероприятиями </w:t>
      </w:r>
      <w:r w:rsidRPr="00627432">
        <w:rPr>
          <w:rFonts w:ascii="Times New Roman" w:hAnsi="Times New Roman" w:cs="Times New Roman"/>
          <w:color w:val="262626"/>
          <w:sz w:val="28"/>
          <w:szCs w:val="28"/>
        </w:rPr>
        <w:t>(</w:t>
      </w:r>
      <w:proofErr w:type="spellStart"/>
      <w:r w:rsidR="0068434B">
        <w:fldChar w:fldCharType="begin"/>
      </w:r>
      <w:r w:rsidR="00475EBC">
        <w:instrText>HYPERLINK "consultantplus://offline/ref=D99DBDF1065F578ABB7FA55C4133063448872B6629CA4F392E11472A2F817C8C575639B774S4EEF"</w:instrText>
      </w:r>
      <w:r w:rsidR="0068434B">
        <w:fldChar w:fldCharType="separate"/>
      </w:r>
      <w:r w:rsidRPr="00627432">
        <w:rPr>
          <w:rFonts w:ascii="Times New Roman" w:hAnsi="Times New Roman" w:cs="Times New Roman"/>
          <w:color w:val="262626"/>
          <w:sz w:val="28"/>
          <w:szCs w:val="28"/>
        </w:rPr>
        <w:t>пп</w:t>
      </w:r>
      <w:proofErr w:type="spellEnd"/>
      <w:r w:rsidRPr="00627432">
        <w:rPr>
          <w:rFonts w:ascii="Times New Roman" w:hAnsi="Times New Roman" w:cs="Times New Roman"/>
          <w:color w:val="262626"/>
          <w:sz w:val="28"/>
          <w:szCs w:val="28"/>
        </w:rPr>
        <w:t>. 1</w:t>
      </w:r>
      <w:r w:rsidR="0068434B">
        <w:fldChar w:fldCharType="end"/>
      </w:r>
      <w:r w:rsidRPr="00627432">
        <w:rPr>
          <w:rFonts w:ascii="Times New Roman" w:hAnsi="Times New Roman" w:cs="Times New Roman"/>
          <w:color w:val="262626"/>
          <w:sz w:val="28"/>
          <w:szCs w:val="28"/>
        </w:rPr>
        <w:t xml:space="preserve">, </w:t>
      </w:r>
      <w:hyperlink r:id="rId5" w:history="1">
        <w:r w:rsidRPr="00627432">
          <w:rPr>
            <w:rFonts w:ascii="Times New Roman" w:hAnsi="Times New Roman" w:cs="Times New Roman"/>
            <w:color w:val="262626"/>
            <w:sz w:val="28"/>
            <w:szCs w:val="28"/>
          </w:rPr>
          <w:t xml:space="preserve">2 </w:t>
        </w:r>
        <w:r>
          <w:rPr>
            <w:rFonts w:ascii="Times New Roman" w:hAnsi="Times New Roman" w:cs="Times New Roman"/>
            <w:color w:val="262626"/>
            <w:sz w:val="28"/>
            <w:szCs w:val="28"/>
          </w:rPr>
          <w:t xml:space="preserve">части первой </w:t>
        </w:r>
        <w:r w:rsidRPr="00627432">
          <w:rPr>
            <w:rFonts w:ascii="Times New Roman" w:hAnsi="Times New Roman" w:cs="Times New Roman"/>
            <w:color w:val="262626"/>
            <w:sz w:val="28"/>
            <w:szCs w:val="28"/>
          </w:rPr>
          <w:t>статьи 81</w:t>
        </w:r>
      </w:hyperlink>
      <w:r w:rsidRPr="0037388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Федерации).</w:t>
      </w:r>
    </w:p>
    <w:p w:rsidR="00E93507" w:rsidRPr="0037388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73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73887">
        <w:rPr>
          <w:rFonts w:ascii="Times New Roman" w:hAnsi="Times New Roman" w:cs="Times New Roman"/>
          <w:sz w:val="28"/>
          <w:szCs w:val="28"/>
        </w:rPr>
        <w:t>. Премия не выплачивается муниципальным служащим:</w:t>
      </w:r>
    </w:p>
    <w:p w:rsidR="00E93507" w:rsidRPr="0037388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4"/>
      <w:bookmarkEnd w:id="1"/>
      <w:r w:rsidRPr="00373887">
        <w:rPr>
          <w:rFonts w:ascii="Times New Roman" w:hAnsi="Times New Roman" w:cs="Times New Roman"/>
          <w:sz w:val="28"/>
          <w:szCs w:val="28"/>
        </w:rPr>
        <w:t>- принятым сроком до одного года;</w:t>
      </w:r>
    </w:p>
    <w:p w:rsidR="00E93507" w:rsidRPr="0037388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5"/>
      <w:bookmarkEnd w:id="2"/>
      <w:r w:rsidRPr="00373887">
        <w:rPr>
          <w:rFonts w:ascii="Times New Roman" w:hAnsi="Times New Roman" w:cs="Times New Roman"/>
          <w:sz w:val="28"/>
          <w:szCs w:val="28"/>
        </w:rPr>
        <w:t>- имеющим 2 и более неснятых дисциплинарных взыскания в отчетном году;</w:t>
      </w:r>
    </w:p>
    <w:p w:rsidR="00E93507" w:rsidRPr="0037388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6"/>
      <w:bookmarkEnd w:id="3"/>
      <w:r w:rsidRPr="003738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887">
        <w:rPr>
          <w:rFonts w:ascii="Times New Roman" w:hAnsi="Times New Roman" w:cs="Times New Roman"/>
          <w:sz w:val="28"/>
          <w:szCs w:val="28"/>
        </w:rPr>
        <w:t xml:space="preserve">допустившим в течение года грубое нарушение трудовой дисциплины, предусмотренное Трудовым </w:t>
      </w:r>
      <w:hyperlink r:id="rId6" w:history="1">
        <w:r w:rsidRPr="00627432">
          <w:rPr>
            <w:rFonts w:ascii="Times New Roman" w:hAnsi="Times New Roman" w:cs="Times New Roman"/>
            <w:color w:val="262626"/>
            <w:sz w:val="28"/>
            <w:szCs w:val="28"/>
          </w:rPr>
          <w:t>кодексом</w:t>
        </w:r>
      </w:hyperlink>
      <w:r w:rsidRPr="00373887">
        <w:rPr>
          <w:rFonts w:ascii="Times New Roman" w:hAnsi="Times New Roman" w:cs="Times New Roman"/>
          <w:sz w:val="28"/>
          <w:szCs w:val="28"/>
        </w:rPr>
        <w:t xml:space="preserve"> Российской Федерации, вне зависимости от применения к ним мер дисциплинарного взыскания.</w:t>
      </w:r>
    </w:p>
    <w:p w:rsidR="00E93507" w:rsidRPr="00B00554" w:rsidRDefault="00E93507" w:rsidP="006458B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93507" w:rsidRDefault="00E93507" w:rsidP="006458B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F671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6F671B">
        <w:rPr>
          <w:rFonts w:ascii="Times New Roman" w:hAnsi="Times New Roman" w:cs="Times New Roman"/>
          <w:b/>
          <w:sz w:val="28"/>
          <w:szCs w:val="28"/>
        </w:rPr>
        <w:t xml:space="preserve">. Формирование фонда оплаты труда лиц, замещающих </w:t>
      </w:r>
    </w:p>
    <w:p w:rsidR="00E93507" w:rsidRDefault="00E93507" w:rsidP="006458B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F671B">
        <w:rPr>
          <w:rFonts w:ascii="Times New Roman" w:hAnsi="Times New Roman" w:cs="Times New Roman"/>
          <w:b/>
          <w:sz w:val="28"/>
          <w:szCs w:val="28"/>
        </w:rPr>
        <w:t>должности муниципальной службы</w:t>
      </w:r>
    </w:p>
    <w:p w:rsidR="00E93507" w:rsidRPr="00B00554" w:rsidRDefault="00E93507" w:rsidP="006458B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E93507" w:rsidRPr="0037388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73887">
        <w:rPr>
          <w:rFonts w:ascii="Times New Roman" w:hAnsi="Times New Roman" w:cs="Times New Roman"/>
          <w:sz w:val="28"/>
          <w:szCs w:val="28"/>
        </w:rPr>
        <w:t xml:space="preserve">.1. При формировании фонда оплаты труда лиц, замещающих должности муниципальной службы, используется действующее штатное расписание (в расчете на год), а также предусматривается единовременная выплата при предоставлении ежегодного оплачиваемого отпуска - в размере </w:t>
      </w:r>
      <w:r>
        <w:rPr>
          <w:rFonts w:ascii="Times New Roman" w:hAnsi="Times New Roman" w:cs="Times New Roman"/>
          <w:sz w:val="28"/>
          <w:szCs w:val="28"/>
        </w:rPr>
        <w:t xml:space="preserve">двух </w:t>
      </w:r>
      <w:r w:rsidRPr="00373887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373887">
        <w:rPr>
          <w:rFonts w:ascii="Times New Roman" w:hAnsi="Times New Roman" w:cs="Times New Roman"/>
          <w:sz w:val="28"/>
          <w:szCs w:val="28"/>
        </w:rPr>
        <w:t>оклад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73887">
        <w:rPr>
          <w:rFonts w:ascii="Times New Roman" w:hAnsi="Times New Roman" w:cs="Times New Roman"/>
          <w:sz w:val="28"/>
          <w:szCs w:val="28"/>
        </w:rPr>
        <w:t xml:space="preserve"> с районным коэффициентом, премии за выполнение особо важных и сложных заданий - в размере одного должностного оклада с районным коэффициентом</w:t>
      </w:r>
      <w:r>
        <w:rPr>
          <w:rFonts w:ascii="Times New Roman" w:hAnsi="Times New Roman" w:cs="Times New Roman"/>
          <w:sz w:val="28"/>
          <w:szCs w:val="28"/>
        </w:rPr>
        <w:t xml:space="preserve">, премия </w:t>
      </w:r>
      <w:r w:rsidRPr="0037388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результатам работы</w:t>
      </w:r>
      <w:r w:rsidRPr="00373887">
        <w:rPr>
          <w:rFonts w:ascii="Times New Roman" w:hAnsi="Times New Roman" w:cs="Times New Roman"/>
          <w:sz w:val="28"/>
          <w:szCs w:val="28"/>
        </w:rPr>
        <w:t xml:space="preserve"> за год в размере до одного месячного фонда оплаты труда</w:t>
      </w:r>
      <w:r w:rsidRPr="00EF6E66">
        <w:rPr>
          <w:rFonts w:ascii="Times New Roman" w:hAnsi="Times New Roman" w:cs="Times New Roman"/>
          <w:sz w:val="28"/>
          <w:szCs w:val="28"/>
        </w:rPr>
        <w:t xml:space="preserve"> </w:t>
      </w:r>
      <w:r w:rsidRPr="00793EB4">
        <w:rPr>
          <w:rFonts w:ascii="Times New Roman" w:hAnsi="Times New Roman" w:cs="Times New Roman"/>
          <w:sz w:val="28"/>
          <w:szCs w:val="28"/>
        </w:rPr>
        <w:t>с районным коэффициентом и материальная помощь - в размере одного</w:t>
      </w:r>
      <w:r w:rsidRPr="00373887">
        <w:rPr>
          <w:rFonts w:ascii="Times New Roman" w:hAnsi="Times New Roman" w:cs="Times New Roman"/>
          <w:sz w:val="28"/>
          <w:szCs w:val="28"/>
        </w:rPr>
        <w:t xml:space="preserve"> должностного оклада без </w:t>
      </w:r>
      <w:r>
        <w:rPr>
          <w:rFonts w:ascii="Times New Roman" w:hAnsi="Times New Roman" w:cs="Times New Roman"/>
          <w:sz w:val="28"/>
          <w:szCs w:val="28"/>
        </w:rPr>
        <w:t xml:space="preserve">учета </w:t>
      </w:r>
      <w:r w:rsidRPr="00373887">
        <w:rPr>
          <w:rFonts w:ascii="Times New Roman" w:hAnsi="Times New Roman" w:cs="Times New Roman"/>
          <w:sz w:val="28"/>
          <w:szCs w:val="28"/>
        </w:rPr>
        <w:t>районного коэффициента.</w:t>
      </w:r>
    </w:p>
    <w:p w:rsidR="00E93507" w:rsidRPr="0037388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73887">
        <w:rPr>
          <w:rFonts w:ascii="Times New Roman" w:hAnsi="Times New Roman" w:cs="Times New Roman"/>
          <w:sz w:val="28"/>
          <w:szCs w:val="28"/>
        </w:rPr>
        <w:t xml:space="preserve">.2. Фонд оплаты труда лиц, замещающих должности муниципальной службы, формируется также за счет средств на выплату районного коэффициента. Работодатель вправе перераспределять средства фонда оплаты труда между выплатами, предусмотренными </w:t>
      </w:r>
      <w:hyperlink w:anchor="Par179" w:history="1">
        <w:r w:rsidRPr="006F671B">
          <w:rPr>
            <w:rFonts w:ascii="Times New Roman" w:hAnsi="Times New Roman" w:cs="Times New Roman"/>
            <w:color w:val="262626"/>
            <w:sz w:val="28"/>
            <w:szCs w:val="28"/>
          </w:rPr>
          <w:t>пунктом 1</w:t>
        </w:r>
        <w:r>
          <w:rPr>
            <w:rFonts w:ascii="Times New Roman" w:hAnsi="Times New Roman" w:cs="Times New Roman"/>
            <w:color w:val="262626"/>
            <w:sz w:val="28"/>
            <w:szCs w:val="28"/>
          </w:rPr>
          <w:t>1</w:t>
        </w:r>
        <w:r w:rsidRPr="006F671B">
          <w:rPr>
            <w:rFonts w:ascii="Times New Roman" w:hAnsi="Times New Roman" w:cs="Times New Roman"/>
            <w:color w:val="262626"/>
            <w:sz w:val="28"/>
            <w:szCs w:val="28"/>
          </w:rPr>
          <w:t>.1</w:t>
        </w:r>
      </w:hyperlink>
      <w:r w:rsidRPr="00373887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73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Pr="00373887">
        <w:rPr>
          <w:rFonts w:ascii="Times New Roman" w:hAnsi="Times New Roman" w:cs="Times New Roman"/>
          <w:sz w:val="28"/>
          <w:szCs w:val="28"/>
        </w:rPr>
        <w:t>.</w:t>
      </w:r>
    </w:p>
    <w:p w:rsidR="00E93507" w:rsidRPr="0037388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73887">
        <w:rPr>
          <w:rFonts w:ascii="Times New Roman" w:hAnsi="Times New Roman" w:cs="Times New Roman"/>
          <w:sz w:val="28"/>
          <w:szCs w:val="28"/>
        </w:rPr>
        <w:t>.3. Фонд оплаты труда лиц, замещающих должности муниципальной службы, может быть увеличен за счет перераспределения расходов на текущее содержание и начислений на оплату труда в пределах сметы расходов.</w:t>
      </w:r>
    </w:p>
    <w:p w:rsidR="00E93507" w:rsidRPr="0037388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73887">
        <w:rPr>
          <w:rFonts w:ascii="Times New Roman" w:hAnsi="Times New Roman" w:cs="Times New Roman"/>
          <w:sz w:val="28"/>
          <w:szCs w:val="28"/>
        </w:rPr>
        <w:t>.4. Денежное содержание лиц, замещающих должности муниципальной службы, выплачивается за счет средств местного бюджета. Привлечение иных источников не допускается.</w:t>
      </w:r>
    </w:p>
    <w:p w:rsidR="00E9350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73887">
        <w:rPr>
          <w:rFonts w:ascii="Times New Roman" w:hAnsi="Times New Roman" w:cs="Times New Roman"/>
          <w:sz w:val="28"/>
          <w:szCs w:val="28"/>
        </w:rPr>
        <w:t xml:space="preserve">.5. За лицами, замещающими должности муниципальной службы, сохраняется размер денежного содержания в случаях, когда размер </w:t>
      </w:r>
      <w:r w:rsidRPr="00373887">
        <w:rPr>
          <w:rFonts w:ascii="Times New Roman" w:hAnsi="Times New Roman" w:cs="Times New Roman"/>
          <w:sz w:val="28"/>
          <w:szCs w:val="28"/>
        </w:rPr>
        <w:lastRenderedPageBreak/>
        <w:t>денежного содержания, исчисленный в соответствии настоящему положению, оказывается ниже ранее установленного.</w:t>
      </w:r>
    </w:p>
    <w:p w:rsidR="00E9350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3507" w:rsidRDefault="00E93507" w:rsidP="0064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3507" w:rsidRPr="00373887" w:rsidRDefault="00E93507" w:rsidP="006458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3507" w:rsidRPr="00373887" w:rsidRDefault="00E93507" w:rsidP="006458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3507" w:rsidRDefault="00E93507" w:rsidP="006458B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3507" w:rsidRDefault="00E93507" w:rsidP="00645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3507" w:rsidRDefault="00E93507" w:rsidP="00645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3507" w:rsidRDefault="00E93507" w:rsidP="00645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3507" w:rsidRDefault="00E93507" w:rsidP="00645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3507" w:rsidRDefault="00E93507" w:rsidP="00645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3507" w:rsidRDefault="00E93507" w:rsidP="00645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3507" w:rsidRDefault="00E93507" w:rsidP="00645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3507" w:rsidRDefault="00E93507" w:rsidP="00645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3507" w:rsidRDefault="00E93507" w:rsidP="00645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3507" w:rsidRDefault="00E93507" w:rsidP="00645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3507" w:rsidRDefault="00E93507" w:rsidP="00645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3507" w:rsidRDefault="00E93507" w:rsidP="00645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3507" w:rsidRDefault="00E93507" w:rsidP="00645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3507" w:rsidRDefault="00E93507" w:rsidP="00645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3507" w:rsidRDefault="00E93507" w:rsidP="00645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3507" w:rsidRDefault="00E93507" w:rsidP="00645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3507" w:rsidRDefault="00E93507" w:rsidP="00645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3507" w:rsidRDefault="00E93507" w:rsidP="00645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3507" w:rsidRDefault="00E93507" w:rsidP="00645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3507" w:rsidRDefault="00E93507" w:rsidP="00645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3507" w:rsidRDefault="00E93507" w:rsidP="00645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3507" w:rsidRDefault="00E93507" w:rsidP="00645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3507" w:rsidRDefault="00E93507" w:rsidP="00645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3507" w:rsidRDefault="00E93507" w:rsidP="00645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3507" w:rsidRDefault="00E93507" w:rsidP="00645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3507" w:rsidRDefault="00E93507" w:rsidP="00645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3507" w:rsidRDefault="00E93507" w:rsidP="00645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3507" w:rsidRDefault="00E93507" w:rsidP="00645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3507" w:rsidRDefault="00E93507" w:rsidP="00645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3507" w:rsidRDefault="00E93507" w:rsidP="00645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3507" w:rsidRDefault="00E93507" w:rsidP="00645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3507" w:rsidRDefault="00E93507" w:rsidP="00645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3507" w:rsidRDefault="00E93507" w:rsidP="00645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3507" w:rsidRDefault="00E93507" w:rsidP="00645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3507" w:rsidRDefault="00E93507" w:rsidP="00645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3507" w:rsidRDefault="00E93507" w:rsidP="00645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3507" w:rsidRDefault="00E93507" w:rsidP="00645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3507" w:rsidRDefault="00E93507" w:rsidP="00645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3507" w:rsidRDefault="00E93507" w:rsidP="00645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3507" w:rsidRPr="008B0853" w:rsidRDefault="00E93507" w:rsidP="00645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3507" w:rsidRDefault="00E93507" w:rsidP="00645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3507" w:rsidRPr="00002CF0" w:rsidRDefault="00E93507" w:rsidP="00645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02CF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93507" w:rsidRPr="00002CF0" w:rsidRDefault="00E93507" w:rsidP="006458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02CF0">
        <w:rPr>
          <w:rFonts w:ascii="Times New Roman" w:hAnsi="Times New Roman" w:cs="Times New Roman"/>
          <w:sz w:val="28"/>
          <w:szCs w:val="28"/>
        </w:rPr>
        <w:t xml:space="preserve">к Положению о порядке  оплаты труда </w:t>
      </w:r>
    </w:p>
    <w:p w:rsidR="00E93507" w:rsidRPr="00002CF0" w:rsidRDefault="00E93507" w:rsidP="006458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02C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 </w:t>
      </w:r>
      <w:r w:rsidR="002541CE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002CF0">
        <w:rPr>
          <w:rFonts w:ascii="Times New Roman" w:hAnsi="Times New Roman" w:cs="Times New Roman"/>
          <w:sz w:val="28"/>
          <w:szCs w:val="28"/>
        </w:rPr>
        <w:t xml:space="preserve">  2021 года № </w:t>
      </w:r>
      <w:r w:rsidR="002541CE">
        <w:rPr>
          <w:rFonts w:ascii="Times New Roman" w:hAnsi="Times New Roman" w:cs="Times New Roman"/>
          <w:sz w:val="28"/>
          <w:szCs w:val="28"/>
        </w:rPr>
        <w:t>65</w:t>
      </w:r>
    </w:p>
    <w:p w:rsidR="00E93507" w:rsidRPr="00002CF0" w:rsidRDefault="00E93507" w:rsidP="006458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3507" w:rsidRPr="00002CF0" w:rsidRDefault="00E93507" w:rsidP="006458B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2CF0">
        <w:rPr>
          <w:rFonts w:ascii="Times New Roman" w:hAnsi="Times New Roman" w:cs="Times New Roman"/>
          <w:b/>
          <w:bCs/>
          <w:sz w:val="28"/>
          <w:szCs w:val="28"/>
        </w:rPr>
        <w:t>Единая схема</w:t>
      </w:r>
    </w:p>
    <w:p w:rsidR="00E93507" w:rsidRPr="00002CF0" w:rsidRDefault="00E93507" w:rsidP="006458B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2CF0">
        <w:rPr>
          <w:rFonts w:ascii="Times New Roman" w:hAnsi="Times New Roman" w:cs="Times New Roman"/>
          <w:b/>
          <w:bCs/>
          <w:sz w:val="28"/>
          <w:szCs w:val="28"/>
        </w:rPr>
        <w:t>должностных окладов лиц, замещающих</w:t>
      </w:r>
    </w:p>
    <w:p w:rsidR="00E93507" w:rsidRPr="00002CF0" w:rsidRDefault="00E93507" w:rsidP="006458B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2CF0">
        <w:rPr>
          <w:rFonts w:ascii="Times New Roman" w:hAnsi="Times New Roman" w:cs="Times New Roman"/>
          <w:b/>
          <w:bCs/>
          <w:sz w:val="28"/>
          <w:szCs w:val="28"/>
        </w:rPr>
        <w:t>должности муниципальной службы</w:t>
      </w:r>
    </w:p>
    <w:p w:rsidR="00E93507" w:rsidRPr="00002CF0" w:rsidRDefault="00E93507" w:rsidP="006458B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2CF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Саракташский </w:t>
      </w:r>
      <w:r>
        <w:rPr>
          <w:rFonts w:ascii="Times New Roman" w:hAnsi="Times New Roman" w:cs="Times New Roman"/>
          <w:b/>
          <w:bCs/>
          <w:sz w:val="28"/>
          <w:szCs w:val="28"/>
        </w:rPr>
        <w:t>поссовет Саракташского района Оренбургской области</w:t>
      </w:r>
    </w:p>
    <w:p w:rsidR="00E93507" w:rsidRPr="00002CF0" w:rsidRDefault="00E93507" w:rsidP="006458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14"/>
        <w:gridCol w:w="6515"/>
        <w:gridCol w:w="2551"/>
      </w:tblGrid>
      <w:tr w:rsidR="00E93507" w:rsidRPr="001E4C74" w:rsidTr="003A16C0">
        <w:trPr>
          <w:trHeight w:val="4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07" w:rsidRPr="00002CF0" w:rsidRDefault="00E93507" w:rsidP="00510A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2CF0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002CF0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002CF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07" w:rsidRPr="00002CF0" w:rsidRDefault="00E93507" w:rsidP="00510A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CF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07" w:rsidRPr="00002CF0" w:rsidRDefault="00E93507" w:rsidP="00510A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CF0">
              <w:rPr>
                <w:rFonts w:ascii="Times New Roman" w:hAnsi="Times New Roman" w:cs="Times New Roman"/>
                <w:sz w:val="28"/>
                <w:szCs w:val="28"/>
              </w:rPr>
              <w:t>Должностные оклады</w:t>
            </w:r>
            <w:r w:rsidRPr="00002CF0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</w:tr>
      <w:tr w:rsidR="00E93507" w:rsidRPr="001E4C74" w:rsidTr="003A16C0">
        <w:trPr>
          <w:trHeight w:val="4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07" w:rsidRPr="00002CF0" w:rsidRDefault="00E93507" w:rsidP="00510A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C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07" w:rsidRDefault="00E93507" w:rsidP="00510A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02CF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E93507" w:rsidRPr="00002CF0" w:rsidRDefault="00E93507" w:rsidP="00510A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002CF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07" w:rsidRPr="00002CF0" w:rsidRDefault="00E93507" w:rsidP="00510A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13820,0</w:t>
            </w:r>
          </w:p>
        </w:tc>
      </w:tr>
      <w:tr w:rsidR="00E93507" w:rsidRPr="001E4C74" w:rsidTr="003A16C0">
        <w:trPr>
          <w:trHeight w:val="4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07" w:rsidRPr="00002CF0" w:rsidRDefault="00E93507" w:rsidP="00510A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C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07" w:rsidRPr="00002CF0" w:rsidRDefault="00E93507" w:rsidP="003A16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Pr="00002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07" w:rsidRPr="00002CF0" w:rsidRDefault="00E93507" w:rsidP="003A16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9981,00</w:t>
            </w:r>
          </w:p>
        </w:tc>
      </w:tr>
      <w:tr w:rsidR="00E93507" w:rsidRPr="001E4C74" w:rsidTr="003A16C0">
        <w:trPr>
          <w:trHeight w:val="4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07" w:rsidRPr="00002CF0" w:rsidRDefault="00E93507" w:rsidP="00510A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C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07" w:rsidRPr="00002CF0" w:rsidRDefault="00E93507" w:rsidP="005B432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02CF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                     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07" w:rsidRPr="00002CF0" w:rsidRDefault="00E93507" w:rsidP="003A16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8062,0</w:t>
            </w:r>
          </w:p>
        </w:tc>
      </w:tr>
      <w:tr w:rsidR="00E93507" w:rsidRPr="001E4C74" w:rsidTr="003A16C0">
        <w:trPr>
          <w:trHeight w:val="4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07" w:rsidRPr="00002CF0" w:rsidRDefault="00E93507" w:rsidP="00510A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C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07" w:rsidRPr="00002CF0" w:rsidRDefault="00E93507" w:rsidP="00510A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02CF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02CF0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07" w:rsidRPr="00002CF0" w:rsidRDefault="00E93507" w:rsidP="003A16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6910,0</w:t>
            </w:r>
          </w:p>
        </w:tc>
      </w:tr>
    </w:tbl>
    <w:p w:rsidR="00E93507" w:rsidRPr="008D2819" w:rsidRDefault="00E93507" w:rsidP="006458B6">
      <w:pPr>
        <w:pStyle w:val="ConsPlusNormal"/>
        <w:jc w:val="center"/>
        <w:rPr>
          <w:rFonts w:ascii="Times New Roman" w:hAnsi="Times New Roman" w:cs="Times New Roman"/>
          <w:bCs/>
          <w:spacing w:val="-10"/>
          <w:sz w:val="24"/>
          <w:szCs w:val="24"/>
        </w:rPr>
      </w:pPr>
    </w:p>
    <w:sectPr w:rsidR="00E93507" w:rsidRPr="008D2819" w:rsidSect="002F669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D3"/>
    <w:rsid w:val="00002CF0"/>
    <w:rsid w:val="00016D9D"/>
    <w:rsid w:val="00023E42"/>
    <w:rsid w:val="0002534B"/>
    <w:rsid w:val="00036569"/>
    <w:rsid w:val="00060F75"/>
    <w:rsid w:val="00090B3F"/>
    <w:rsid w:val="00092ABC"/>
    <w:rsid w:val="000D1D44"/>
    <w:rsid w:val="000D2A4A"/>
    <w:rsid w:val="000F05A4"/>
    <w:rsid w:val="000F3C10"/>
    <w:rsid w:val="00132F0A"/>
    <w:rsid w:val="001428A7"/>
    <w:rsid w:val="00170B4C"/>
    <w:rsid w:val="00175F70"/>
    <w:rsid w:val="001763D1"/>
    <w:rsid w:val="001B4097"/>
    <w:rsid w:val="001E085B"/>
    <w:rsid w:val="001E4C74"/>
    <w:rsid w:val="002470FE"/>
    <w:rsid w:val="00253193"/>
    <w:rsid w:val="002541CE"/>
    <w:rsid w:val="0027086A"/>
    <w:rsid w:val="00285D71"/>
    <w:rsid w:val="00290121"/>
    <w:rsid w:val="00296147"/>
    <w:rsid w:val="002A5C02"/>
    <w:rsid w:val="002F6691"/>
    <w:rsid w:val="00302A04"/>
    <w:rsid w:val="003279F0"/>
    <w:rsid w:val="0036556C"/>
    <w:rsid w:val="00373887"/>
    <w:rsid w:val="0037616E"/>
    <w:rsid w:val="003A16C0"/>
    <w:rsid w:val="003D3ED3"/>
    <w:rsid w:val="003F53C1"/>
    <w:rsid w:val="004025D1"/>
    <w:rsid w:val="004109E6"/>
    <w:rsid w:val="0044310F"/>
    <w:rsid w:val="00451948"/>
    <w:rsid w:val="00475EBC"/>
    <w:rsid w:val="004834F5"/>
    <w:rsid w:val="0048765F"/>
    <w:rsid w:val="004E7B0B"/>
    <w:rsid w:val="0050790D"/>
    <w:rsid w:val="00510A72"/>
    <w:rsid w:val="00537ED0"/>
    <w:rsid w:val="005972D0"/>
    <w:rsid w:val="005B2CBA"/>
    <w:rsid w:val="005B432F"/>
    <w:rsid w:val="00620577"/>
    <w:rsid w:val="00627432"/>
    <w:rsid w:val="00644C34"/>
    <w:rsid w:val="006458B6"/>
    <w:rsid w:val="00670077"/>
    <w:rsid w:val="006834A6"/>
    <w:rsid w:val="0068434B"/>
    <w:rsid w:val="006B596F"/>
    <w:rsid w:val="006F671B"/>
    <w:rsid w:val="0070721E"/>
    <w:rsid w:val="00710927"/>
    <w:rsid w:val="00737F1D"/>
    <w:rsid w:val="00781E9D"/>
    <w:rsid w:val="00793EB4"/>
    <w:rsid w:val="007B4ABF"/>
    <w:rsid w:val="007D3197"/>
    <w:rsid w:val="007E27AE"/>
    <w:rsid w:val="00801D10"/>
    <w:rsid w:val="008173A4"/>
    <w:rsid w:val="00825E93"/>
    <w:rsid w:val="0085650D"/>
    <w:rsid w:val="0088538D"/>
    <w:rsid w:val="008853BE"/>
    <w:rsid w:val="008A6D2D"/>
    <w:rsid w:val="008B0853"/>
    <w:rsid w:val="008C22E7"/>
    <w:rsid w:val="008D2819"/>
    <w:rsid w:val="00900A6D"/>
    <w:rsid w:val="00902533"/>
    <w:rsid w:val="00912373"/>
    <w:rsid w:val="009237F2"/>
    <w:rsid w:val="009259C7"/>
    <w:rsid w:val="00933E8C"/>
    <w:rsid w:val="00950678"/>
    <w:rsid w:val="009A7DBD"/>
    <w:rsid w:val="009B1E80"/>
    <w:rsid w:val="009B50A7"/>
    <w:rsid w:val="009B70D6"/>
    <w:rsid w:val="009C5E7B"/>
    <w:rsid w:val="009F5980"/>
    <w:rsid w:val="00A559C8"/>
    <w:rsid w:val="00B00554"/>
    <w:rsid w:val="00B017F3"/>
    <w:rsid w:val="00B032BB"/>
    <w:rsid w:val="00B17797"/>
    <w:rsid w:val="00B31084"/>
    <w:rsid w:val="00B53033"/>
    <w:rsid w:val="00B77A7D"/>
    <w:rsid w:val="00BA5091"/>
    <w:rsid w:val="00BE51F9"/>
    <w:rsid w:val="00BF663E"/>
    <w:rsid w:val="00C054BD"/>
    <w:rsid w:val="00C156A8"/>
    <w:rsid w:val="00C4697C"/>
    <w:rsid w:val="00CA5BD2"/>
    <w:rsid w:val="00CB2178"/>
    <w:rsid w:val="00CC0D16"/>
    <w:rsid w:val="00CE121D"/>
    <w:rsid w:val="00D020D9"/>
    <w:rsid w:val="00D1461D"/>
    <w:rsid w:val="00D1533B"/>
    <w:rsid w:val="00D34337"/>
    <w:rsid w:val="00D364B4"/>
    <w:rsid w:val="00D40B17"/>
    <w:rsid w:val="00D92FCB"/>
    <w:rsid w:val="00DF6CF5"/>
    <w:rsid w:val="00E177EE"/>
    <w:rsid w:val="00E3798C"/>
    <w:rsid w:val="00E4342F"/>
    <w:rsid w:val="00E56A38"/>
    <w:rsid w:val="00E763CC"/>
    <w:rsid w:val="00E93507"/>
    <w:rsid w:val="00E969EC"/>
    <w:rsid w:val="00EF6E66"/>
    <w:rsid w:val="00F70C4F"/>
    <w:rsid w:val="00FA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0EF7EC-8CB6-4F81-9D4F-784BC267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63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D3ED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3D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D3E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B50A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msonormalcxspmiddle">
    <w:name w:val="msonormalcxspmiddle"/>
    <w:basedOn w:val="a"/>
    <w:uiPriority w:val="99"/>
    <w:rsid w:val="009B50A7"/>
    <w:pPr>
      <w:spacing w:before="100" w:beforeAutospacing="1" w:after="100" w:afterAutospacing="1" w:line="240" w:lineRule="auto"/>
    </w:pPr>
    <w:rPr>
      <w:rFonts w:ascii="Arial" w:hAnsi="Arial"/>
      <w:sz w:val="24"/>
      <w:szCs w:val="24"/>
    </w:rPr>
  </w:style>
  <w:style w:type="paragraph" w:styleId="a6">
    <w:name w:val="Normal (Web)"/>
    <w:basedOn w:val="a"/>
    <w:uiPriority w:val="99"/>
    <w:rsid w:val="009B50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99"/>
    <w:qFormat/>
    <w:rsid w:val="009B50A7"/>
    <w:rPr>
      <w:rFonts w:ascii="Times New Roman" w:hAnsi="Times New Roman"/>
    </w:rPr>
  </w:style>
  <w:style w:type="paragraph" w:customStyle="1" w:styleId="ConsPlusCell">
    <w:name w:val="ConsPlusCell"/>
    <w:uiPriority w:val="99"/>
    <w:rsid w:val="006458B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8">
    <w:name w:val="Hyperlink"/>
    <w:basedOn w:val="a0"/>
    <w:uiPriority w:val="99"/>
    <w:semiHidden/>
    <w:rsid w:val="006458B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36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6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6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36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36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36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36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36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5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365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36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9DBDF1065F578ABB7FA55C4133063448872B6629CA4F392E11472A2FS8E1F" TargetMode="External"/><Relationship Id="rId5" Type="http://schemas.openxmlformats.org/officeDocument/2006/relationships/hyperlink" Target="consultantplus://offline/ref=D99DBDF1065F578ABB7FA55C4133063448872B6629CA4F392E11472A2F817C8C575639B774S4EFF" TargetMode="External"/><Relationship Id="rId4" Type="http://schemas.openxmlformats.org/officeDocument/2006/relationships/hyperlink" Target="consultantplus://offline/ref=D99DBDF1065F578ABB7FA55C4133063448872B6629CA4F392E11472A2F817C8C575639B27D4884D7S4E7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2755</Words>
  <Characters>15707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cp:lastPrinted>2021-11-05T05:16:00Z</cp:lastPrinted>
  <dcterms:created xsi:type="dcterms:W3CDTF">2021-11-08T06:32:00Z</dcterms:created>
  <dcterms:modified xsi:type="dcterms:W3CDTF">2021-11-08T06:32:00Z</dcterms:modified>
</cp:coreProperties>
</file>