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84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                 </w:t>
      </w:r>
    </w:p>
    <w:p w:rsidR="00A20B84" w:rsidRPr="008D2819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color w:val="0F1419"/>
          <w:sz w:val="28"/>
          <w:szCs w:val="28"/>
        </w:rPr>
        <w:t xml:space="preserve">       </w:t>
      </w:r>
      <w:r w:rsidR="00581ACA">
        <w:rPr>
          <w:rFonts w:ascii="Times New Roman" w:hAnsi="Times New Roman"/>
          <w:color w:val="0F1419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color w:val="0F1419"/>
          <w:sz w:val="28"/>
          <w:szCs w:val="28"/>
        </w:rPr>
        <w:t xml:space="preserve">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Приложение </w:t>
      </w:r>
    </w:p>
    <w:p w:rsidR="00A20B84" w:rsidRPr="008D2819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>к решению Совета депутатов МО</w:t>
      </w:r>
    </w:p>
    <w:p w:rsidR="00A20B84" w:rsidRPr="008D2819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Саракташский поссовет </w:t>
      </w:r>
    </w:p>
    <w:p w:rsidR="00A20B84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от  </w:t>
      </w:r>
      <w:r w:rsidR="003137B7">
        <w:rPr>
          <w:rFonts w:ascii="Times New Roman" w:hAnsi="Times New Roman"/>
          <w:bCs/>
          <w:spacing w:val="-10"/>
          <w:sz w:val="24"/>
          <w:szCs w:val="24"/>
        </w:rPr>
        <w:t xml:space="preserve"> 29 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октября 2021 года № </w:t>
      </w:r>
      <w:r w:rsidR="003137B7">
        <w:rPr>
          <w:rFonts w:ascii="Times New Roman" w:hAnsi="Times New Roman"/>
          <w:bCs/>
          <w:spacing w:val="-10"/>
          <w:sz w:val="24"/>
          <w:szCs w:val="24"/>
        </w:rPr>
        <w:t>63</w:t>
      </w: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</w:t>
      </w:r>
    </w:p>
    <w:p w:rsidR="00A20B84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</w:t>
      </w:r>
    </w:p>
    <w:p w:rsidR="00A20B84" w:rsidRPr="008D2819" w:rsidRDefault="00A20B84" w:rsidP="009B50A7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8D2819">
        <w:rPr>
          <w:rFonts w:ascii="Times New Roman" w:hAnsi="Times New Roman"/>
          <w:bCs/>
          <w:spacing w:val="-10"/>
          <w:sz w:val="24"/>
          <w:szCs w:val="24"/>
        </w:rPr>
        <w:t xml:space="preserve">                                                                               </w:t>
      </w:r>
    </w:p>
    <w:p w:rsidR="00A20B84" w:rsidRPr="00373887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20B84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 оплаты труда председателя контрольно-счетного</w:t>
      </w:r>
    </w:p>
    <w:p w:rsidR="00A20B84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органа «Счетная палата»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0B84" w:rsidRPr="00373887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Саракташс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поссовет Саракташского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A20B84" w:rsidRPr="00373887" w:rsidRDefault="00A20B84" w:rsidP="00B53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B84" w:rsidRPr="005972D0" w:rsidRDefault="00A20B84" w:rsidP="00F75FB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2D0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размеры и условия оплаты труда </w:t>
      </w:r>
      <w:r w:rsidRPr="007C5DCE">
        <w:rPr>
          <w:rFonts w:ascii="Times New Roman" w:hAnsi="Times New Roman" w:cs="Times New Roman"/>
          <w:bCs/>
          <w:sz w:val="28"/>
          <w:szCs w:val="28"/>
        </w:rPr>
        <w:t>председателя контрольно-счетного органа «Счетная палата»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53033">
        <w:rPr>
          <w:rFonts w:ascii="Times New Roman" w:hAnsi="Times New Roman" w:cs="Times New Roman"/>
          <w:bCs/>
          <w:sz w:val="28"/>
          <w:szCs w:val="28"/>
        </w:rPr>
        <w:t>муници</w:t>
      </w:r>
      <w:r w:rsidRPr="00391693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Саракташский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поссовет Саракташского </w:t>
      </w:r>
      <w:r w:rsidRPr="00391693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91693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Pr="005972D0">
        <w:rPr>
          <w:rFonts w:ascii="Times New Roman" w:hAnsi="Times New Roman" w:cs="Times New Roman"/>
          <w:sz w:val="28"/>
          <w:szCs w:val="28"/>
        </w:rPr>
        <w:t>.</w:t>
      </w:r>
    </w:p>
    <w:p w:rsidR="00A20B84" w:rsidRPr="00237C50" w:rsidRDefault="00A20B84" w:rsidP="00B5303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0B84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91693">
        <w:rPr>
          <w:rFonts w:ascii="Times New Roman" w:hAnsi="Times New Roman" w:cs="Times New Roman"/>
          <w:b/>
          <w:sz w:val="28"/>
          <w:szCs w:val="28"/>
        </w:rPr>
        <w:t>1.</w:t>
      </w:r>
      <w:r w:rsidRPr="005972D0">
        <w:rPr>
          <w:rFonts w:ascii="Times New Roman" w:hAnsi="Times New Roman" w:cs="Times New Roman"/>
          <w:b/>
          <w:sz w:val="28"/>
          <w:szCs w:val="28"/>
        </w:rPr>
        <w:t xml:space="preserve"> Состав денежного содержания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председателя контрольно-счетного</w:t>
      </w:r>
    </w:p>
    <w:p w:rsidR="00A20B84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органа «Счетная палата»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Саракташс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поссовет Саракташского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A20B84" w:rsidRPr="00237C50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20B84" w:rsidRPr="005972D0" w:rsidRDefault="00A20B84" w:rsidP="00B5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72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 w:cs="Times New Roman"/>
          <w:sz w:val="28"/>
          <w:szCs w:val="28"/>
        </w:rPr>
        <w:t xml:space="preserve"> Денежное содержание </w:t>
      </w:r>
      <w:r w:rsidRPr="007C5DCE">
        <w:rPr>
          <w:rFonts w:ascii="Times New Roman" w:hAnsi="Times New Roman" w:cs="Times New Roman"/>
          <w:bCs/>
          <w:sz w:val="28"/>
          <w:szCs w:val="28"/>
        </w:rPr>
        <w:t>председателя контрольно-счетного органа «Счетная палата»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07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07F">
        <w:rPr>
          <w:rFonts w:ascii="Times New Roman" w:hAnsi="Times New Roman" w:cs="Times New Roman"/>
          <w:bCs/>
          <w:sz w:val="28"/>
          <w:szCs w:val="28"/>
        </w:rPr>
        <w:t xml:space="preserve">образования Саракташский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поссовет Саракташского </w:t>
      </w:r>
      <w:r w:rsidRPr="00C0207F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0207F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председателя Счетной палаты) </w:t>
      </w:r>
      <w:r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7"/>
      <w:bookmarkEnd w:id="1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79"/>
      <w:bookmarkStart w:id="3" w:name="P80"/>
      <w:bookmarkEnd w:id="2"/>
      <w:bookmarkEnd w:id="3"/>
      <w:r>
        <w:rPr>
          <w:rFonts w:ascii="Times New Roman" w:hAnsi="Times New Roman"/>
          <w:sz w:val="28"/>
          <w:szCs w:val="28"/>
        </w:rPr>
        <w:t>3</w:t>
      </w:r>
      <w:r w:rsidRPr="005972D0">
        <w:rPr>
          <w:rFonts w:ascii="Times New Roman" w:hAnsi="Times New Roman"/>
          <w:sz w:val="28"/>
          <w:szCs w:val="28"/>
        </w:rPr>
        <w:t>) ежемесячное денежное поощрение;</w:t>
      </w:r>
    </w:p>
    <w:p w:rsidR="00A20B84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>
        <w:rPr>
          <w:rFonts w:ascii="Times New Roman" w:hAnsi="Times New Roman"/>
          <w:sz w:val="28"/>
          <w:szCs w:val="28"/>
        </w:rPr>
        <w:t>4</w:t>
      </w:r>
      <w:r w:rsidRPr="005972D0">
        <w:rPr>
          <w:rFonts w:ascii="Times New Roman" w:hAnsi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премия за выполнение особо важных и сложных заданий;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2"/>
      <w:bookmarkEnd w:id="5"/>
      <w:r>
        <w:rPr>
          <w:rFonts w:ascii="Times New Roman" w:hAnsi="Times New Roman"/>
          <w:sz w:val="28"/>
          <w:szCs w:val="28"/>
        </w:rPr>
        <w:t>6</w:t>
      </w:r>
      <w:r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83"/>
      <w:bookmarkEnd w:id="6"/>
      <w:r w:rsidRPr="005972D0">
        <w:rPr>
          <w:rFonts w:ascii="Times New Roman" w:hAnsi="Times New Roman"/>
          <w:sz w:val="28"/>
          <w:szCs w:val="28"/>
        </w:rPr>
        <w:t>7) материальная помощь.</w:t>
      </w:r>
    </w:p>
    <w:p w:rsidR="00A20B84" w:rsidRPr="005972D0" w:rsidRDefault="00A20B84" w:rsidP="00B530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5972D0">
        <w:rPr>
          <w:rFonts w:ascii="Times New Roman" w:hAnsi="Times New Roman"/>
          <w:sz w:val="28"/>
          <w:szCs w:val="28"/>
        </w:rPr>
        <w:t xml:space="preserve">2. К денежному содержанию </w:t>
      </w:r>
      <w:r>
        <w:rPr>
          <w:rFonts w:ascii="Times New Roman" w:hAnsi="Times New Roman"/>
          <w:bCs/>
          <w:sz w:val="28"/>
          <w:szCs w:val="28"/>
        </w:rPr>
        <w:t xml:space="preserve">председателя Счетной палаты </w:t>
      </w:r>
      <w:r w:rsidRPr="005972D0">
        <w:rPr>
          <w:rFonts w:ascii="Times New Roman" w:hAnsi="Times New Roman"/>
          <w:sz w:val="28"/>
          <w:szCs w:val="28"/>
        </w:rPr>
        <w:t>устанавливается районный коэффициент в размере, определенном федеральным законодательством.</w:t>
      </w:r>
    </w:p>
    <w:p w:rsidR="00A20B84" w:rsidRPr="005972D0" w:rsidRDefault="00A20B84" w:rsidP="00B530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5972D0">
        <w:rPr>
          <w:rFonts w:ascii="Times New Roman" w:hAnsi="Times New Roman"/>
          <w:sz w:val="28"/>
          <w:szCs w:val="28"/>
        </w:rPr>
        <w:t xml:space="preserve">3. Выплаты, указанные в </w:t>
      </w:r>
      <w:hyperlink w:anchor="P77" w:history="1">
        <w:r w:rsidRPr="00391693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391693">
        <w:rPr>
          <w:rFonts w:ascii="Times New Roman" w:hAnsi="Times New Roman"/>
          <w:sz w:val="28"/>
          <w:szCs w:val="28"/>
        </w:rPr>
        <w:t xml:space="preserve"> – 7 </w:t>
      </w:r>
      <w:hyperlink w:anchor="P79" w:history="1">
        <w:r w:rsidRPr="00391693">
          <w:rPr>
            <w:rFonts w:ascii="Times New Roman" w:hAnsi="Times New Roman"/>
            <w:sz w:val="28"/>
            <w:szCs w:val="28"/>
          </w:rPr>
          <w:t>пункта 1</w:t>
        </w:r>
      </w:hyperlink>
      <w:r>
        <w:rPr>
          <w:rFonts w:ascii="Times New Roman" w:hAnsi="Times New Roman"/>
          <w:sz w:val="28"/>
          <w:szCs w:val="28"/>
        </w:rPr>
        <w:t>.1</w:t>
      </w:r>
      <w:r w:rsidRPr="005972D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 xml:space="preserve">, устанавливаются (выплачиваются) на основании </w:t>
      </w:r>
      <w:r>
        <w:rPr>
          <w:rFonts w:ascii="Times New Roman" w:hAnsi="Times New Roman"/>
          <w:sz w:val="28"/>
          <w:szCs w:val="28"/>
        </w:rPr>
        <w:t>Решения Совета депутатов муниципального образования Саракташский поссовет</w:t>
      </w:r>
      <w:r w:rsidRPr="005972D0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A20B84" w:rsidRPr="00237C50" w:rsidRDefault="00A20B84" w:rsidP="00B53033">
      <w:pPr>
        <w:spacing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A20B84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9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Должностной</w:t>
      </w:r>
      <w:r w:rsidRPr="00391693">
        <w:rPr>
          <w:rFonts w:ascii="Times New Roman" w:hAnsi="Times New Roman"/>
          <w:b/>
          <w:sz w:val="28"/>
          <w:szCs w:val="28"/>
        </w:rPr>
        <w:t xml:space="preserve"> оклад </w:t>
      </w:r>
      <w:r w:rsidRPr="00936B1A">
        <w:rPr>
          <w:rFonts w:ascii="Times New Roman" w:hAnsi="Times New Roman"/>
          <w:b/>
          <w:bCs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контрольно-счетного</w:t>
      </w:r>
    </w:p>
    <w:p w:rsidR="00A20B84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органа «Счетная палата»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Саракташс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 xml:space="preserve">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поссовет Саракташского </w:t>
      </w:r>
      <w:r w:rsidRPr="00373887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A20B84" w:rsidRPr="00237C50" w:rsidRDefault="00A20B84" w:rsidP="00B5303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20B84" w:rsidRPr="005972D0" w:rsidRDefault="00A20B84" w:rsidP="00B53033">
      <w:pPr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bCs/>
          <w:sz w:val="28"/>
          <w:szCs w:val="28"/>
        </w:rPr>
        <w:t xml:space="preserve">Счетной палаты </w:t>
      </w:r>
      <w:r w:rsidRPr="005972D0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13 820,0 </w:t>
      </w:r>
      <w:r w:rsidRPr="007D59C0">
        <w:rPr>
          <w:rFonts w:ascii="Times New Roman" w:hAnsi="Times New Roman"/>
          <w:sz w:val="28"/>
          <w:szCs w:val="28"/>
          <w:u w:val="single"/>
        </w:rPr>
        <w:t>руб</w:t>
      </w:r>
      <w:r>
        <w:rPr>
          <w:rFonts w:ascii="Times New Roman" w:hAnsi="Times New Roman"/>
          <w:sz w:val="28"/>
          <w:szCs w:val="28"/>
          <w:u w:val="single"/>
        </w:rPr>
        <w:t>лей.</w:t>
      </w:r>
    </w:p>
    <w:p w:rsidR="00A20B84" w:rsidRPr="00237C50" w:rsidRDefault="00A20B84" w:rsidP="00B53033">
      <w:pPr>
        <w:spacing w:after="0"/>
        <w:ind w:firstLine="540"/>
        <w:contextualSpacing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A20B84" w:rsidRDefault="00A20B84" w:rsidP="00B53033">
      <w:pPr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>3. Ежемесячная надбавка к должностному окладу за</w:t>
      </w:r>
    </w:p>
    <w:p w:rsidR="00A20B84" w:rsidRPr="007D59C0" w:rsidRDefault="00A20B84" w:rsidP="00B53033">
      <w:pPr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 xml:space="preserve"> особые условия работы</w:t>
      </w:r>
    </w:p>
    <w:p w:rsidR="00A20B84" w:rsidRPr="005972D0" w:rsidRDefault="00A20B84" w:rsidP="00B5303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bCs/>
          <w:sz w:val="28"/>
          <w:szCs w:val="28"/>
        </w:rPr>
        <w:t xml:space="preserve">председателя Счетной палаты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/>
          <w:sz w:val="28"/>
          <w:szCs w:val="28"/>
        </w:rPr>
        <w:t>10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A20B84" w:rsidRPr="00237C50" w:rsidRDefault="00A20B84" w:rsidP="00B53033">
      <w:pPr>
        <w:spacing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A20B84" w:rsidRPr="007D59C0" w:rsidRDefault="00A20B84" w:rsidP="00B53033">
      <w:pPr>
        <w:ind w:firstLine="540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D59C0">
        <w:rPr>
          <w:rFonts w:ascii="Times New Roman" w:hAnsi="Times New Roman"/>
          <w:b/>
          <w:sz w:val="28"/>
          <w:szCs w:val="28"/>
        </w:rPr>
        <w:t>4. Ежемесячная надбавка к должностному окладу за выслугу лет</w:t>
      </w:r>
    </w:p>
    <w:p w:rsidR="00A20B84" w:rsidRPr="00237C50" w:rsidRDefault="00A20B84" w:rsidP="00B53033">
      <w:pPr>
        <w:ind w:firstLine="540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bCs/>
          <w:sz w:val="28"/>
          <w:szCs w:val="28"/>
        </w:rPr>
        <w:t>председателю Счетной палаты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bCs/>
          <w:sz w:val="28"/>
          <w:szCs w:val="28"/>
        </w:rPr>
        <w:t>председателю Счетной палаты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A20B84" w:rsidRPr="00237C50" w:rsidRDefault="00A20B84" w:rsidP="00B53033">
      <w:pPr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20B84" w:rsidRPr="00754030" w:rsidTr="00185831">
        <w:tc>
          <w:tcPr>
            <w:tcW w:w="4819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A20B84" w:rsidRPr="00754030" w:rsidRDefault="00A20B84" w:rsidP="0018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03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A20B84" w:rsidRPr="00237C50" w:rsidRDefault="00A20B84" w:rsidP="00B53033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bCs/>
          <w:sz w:val="28"/>
          <w:szCs w:val="28"/>
        </w:rPr>
        <w:t>председателя Счетной палаты</w:t>
      </w:r>
      <w:r w:rsidRPr="005972D0">
        <w:rPr>
          <w:rFonts w:ascii="Times New Roman" w:hAnsi="Times New Roman"/>
          <w:sz w:val="28"/>
          <w:szCs w:val="28"/>
        </w:rPr>
        <w:t>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A20B84" w:rsidRPr="005972D0" w:rsidRDefault="00A20B84" w:rsidP="001452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6. Стаж работы для выплаты ежемесячной надбавки за выслугу лет устанавливается на основании </w:t>
      </w:r>
      <w:hyperlink r:id="rId4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>
        <w:rPr>
          <w:rFonts w:ascii="Times New Roman" w:hAnsi="Times New Roman"/>
          <w:sz w:val="28"/>
          <w:szCs w:val="28"/>
        </w:rPr>
        <w:t xml:space="preserve"> трудового стажа,</w:t>
      </w:r>
      <w:r w:rsidRPr="00145215"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подготовленного </w:t>
      </w:r>
      <w:r w:rsidRPr="008D73E2">
        <w:rPr>
          <w:rFonts w:ascii="Times New Roman" w:hAnsi="Times New Roman"/>
          <w:sz w:val="28"/>
          <w:szCs w:val="28"/>
        </w:rPr>
        <w:t>кадровой службой администрации Саракташского поссовета.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A20B84" w:rsidRDefault="00A20B84" w:rsidP="001452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возлагается </w:t>
      </w:r>
      <w:r w:rsidRPr="008D73E2">
        <w:rPr>
          <w:rFonts w:ascii="Times New Roman" w:hAnsi="Times New Roman"/>
          <w:sz w:val="28"/>
          <w:szCs w:val="28"/>
        </w:rPr>
        <w:t>на ведущего специалиста, ответственного за кадровую работу  в  администрации Саракташского поссовета.</w:t>
      </w:r>
    </w:p>
    <w:p w:rsidR="00A20B84" w:rsidRDefault="00A20B84" w:rsidP="001452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B84" w:rsidRDefault="00A20B84" w:rsidP="001452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B84" w:rsidRDefault="00A20B84" w:rsidP="001452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B84" w:rsidRPr="00237C50" w:rsidRDefault="00A20B84" w:rsidP="001452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A20B84" w:rsidRPr="005972D0" w:rsidRDefault="00A20B84" w:rsidP="00B53033">
      <w:pPr>
        <w:spacing w:line="240" w:lineRule="auto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72D0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Еж</w:t>
      </w:r>
      <w:r w:rsidRPr="005972D0">
        <w:rPr>
          <w:rFonts w:ascii="Times New Roman" w:hAnsi="Times New Roman"/>
          <w:b/>
          <w:sz w:val="28"/>
          <w:szCs w:val="28"/>
        </w:rPr>
        <w:t>емесячное денежное поощрение</w:t>
      </w:r>
    </w:p>
    <w:p w:rsidR="00A20B84" w:rsidRPr="005972D0" w:rsidRDefault="00A20B84" w:rsidP="00B5303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972D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основании настоящего Положения </w:t>
      </w:r>
      <w:r w:rsidRPr="005972D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r>
        <w:rPr>
          <w:rFonts w:ascii="Times New Roman" w:hAnsi="Times New Roman"/>
          <w:bCs/>
          <w:sz w:val="28"/>
          <w:szCs w:val="28"/>
        </w:rPr>
        <w:t>председателю Счетной палаты</w:t>
      </w:r>
      <w:r w:rsidRPr="005972D0">
        <w:rPr>
          <w:rFonts w:ascii="Times New Roman" w:hAnsi="Times New Roman"/>
          <w:sz w:val="28"/>
          <w:szCs w:val="28"/>
        </w:rPr>
        <w:t>, в размере</w:t>
      </w:r>
      <w:r>
        <w:rPr>
          <w:rFonts w:ascii="Times New Roman" w:hAnsi="Times New Roman"/>
          <w:sz w:val="28"/>
          <w:szCs w:val="28"/>
        </w:rPr>
        <w:t xml:space="preserve"> 80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A20B84" w:rsidRPr="00237C50" w:rsidRDefault="00A20B84" w:rsidP="00B53033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A20B84" w:rsidRPr="005972D0" w:rsidRDefault="00A20B84" w:rsidP="00B53033">
      <w:pPr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972D0">
        <w:rPr>
          <w:rFonts w:ascii="Times New Roman" w:hAnsi="Times New Roman"/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A20B84" w:rsidRPr="00237C50" w:rsidRDefault="00A20B84" w:rsidP="00B53033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A20B84" w:rsidRPr="00A85F9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>
        <w:rPr>
          <w:rFonts w:ascii="Times New Roman" w:hAnsi="Times New Roman"/>
          <w:bCs/>
          <w:sz w:val="28"/>
          <w:szCs w:val="28"/>
        </w:rPr>
        <w:t xml:space="preserve">председателю Счетной палаты </w:t>
      </w:r>
      <w:r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Pr="00683E10">
        <w:rPr>
          <w:rFonts w:ascii="Times New Roman" w:hAnsi="Times New Roman"/>
          <w:sz w:val="28"/>
          <w:szCs w:val="28"/>
          <w:u w:val="single"/>
        </w:rPr>
        <w:t>2 (двух)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должностного(</w:t>
      </w:r>
      <w:proofErr w:type="spellStart"/>
      <w:r w:rsidRPr="005972D0">
        <w:rPr>
          <w:rFonts w:ascii="Times New Roman" w:hAnsi="Times New Roman"/>
          <w:sz w:val="28"/>
          <w:szCs w:val="28"/>
        </w:rPr>
        <w:t>ых</w:t>
      </w:r>
      <w:proofErr w:type="spellEnd"/>
      <w:r w:rsidRPr="005972D0">
        <w:rPr>
          <w:rFonts w:ascii="Times New Roman" w:hAnsi="Times New Roman"/>
          <w:sz w:val="28"/>
          <w:szCs w:val="28"/>
        </w:rPr>
        <w:t>) оклада(</w:t>
      </w:r>
      <w:proofErr w:type="spellStart"/>
      <w:r w:rsidRPr="005972D0">
        <w:rPr>
          <w:rFonts w:ascii="Times New Roman" w:hAnsi="Times New Roman"/>
          <w:sz w:val="28"/>
          <w:szCs w:val="28"/>
        </w:rPr>
        <w:t>ов</w:t>
      </w:r>
      <w:proofErr w:type="spellEnd"/>
      <w:r w:rsidRPr="005972D0">
        <w:rPr>
          <w:rFonts w:ascii="Times New Roman" w:hAnsi="Times New Roman"/>
          <w:sz w:val="28"/>
          <w:szCs w:val="28"/>
        </w:rPr>
        <w:t>) в год</w:t>
      </w:r>
      <w:r w:rsidRPr="005972D0">
        <w:rPr>
          <w:rFonts w:cs="Calibri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на основании </w:t>
      </w:r>
      <w:r w:rsidRPr="008D73E2">
        <w:rPr>
          <w:rFonts w:ascii="Times New Roman" w:hAnsi="Times New Roman"/>
          <w:sz w:val="28"/>
          <w:szCs w:val="28"/>
        </w:rPr>
        <w:t>распоряжения администрации муниципального образования Саракташский поссовет по согласованию с председат</w:t>
      </w:r>
      <w:r w:rsidR="00A85F90">
        <w:rPr>
          <w:rFonts w:ascii="Times New Roman" w:hAnsi="Times New Roman"/>
          <w:sz w:val="28"/>
          <w:szCs w:val="28"/>
        </w:rPr>
        <w:t>елем Совета депутатов муниципального образования</w:t>
      </w:r>
      <w:r w:rsidR="00A85F90" w:rsidRPr="00A85F90">
        <w:rPr>
          <w:rFonts w:ascii="Times New Roman" w:hAnsi="Times New Roman"/>
          <w:sz w:val="28"/>
          <w:szCs w:val="28"/>
        </w:rPr>
        <w:t xml:space="preserve"> Саракташский поссовет.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72D0">
        <w:rPr>
          <w:rFonts w:ascii="Times New Roman" w:hAnsi="Times New Roman"/>
          <w:sz w:val="28"/>
          <w:szCs w:val="28"/>
        </w:rPr>
        <w:t xml:space="preserve">2. В случае если </w:t>
      </w:r>
      <w:r>
        <w:rPr>
          <w:rFonts w:ascii="Times New Roman" w:hAnsi="Times New Roman"/>
          <w:bCs/>
          <w:sz w:val="28"/>
          <w:szCs w:val="28"/>
        </w:rPr>
        <w:t>председатель Счетной палаты</w:t>
      </w:r>
      <w:r w:rsidRPr="005972D0">
        <w:rPr>
          <w:rFonts w:ascii="Times New Roman" w:hAnsi="Times New Roman"/>
          <w:sz w:val="28"/>
          <w:szCs w:val="28"/>
        </w:rPr>
        <w:t xml:space="preserve">, не использовал в течение года своего права на отпуск, единовременная выплата производится в конце текущего года на основании </w:t>
      </w:r>
      <w:r w:rsidRPr="008D73E2">
        <w:rPr>
          <w:rFonts w:ascii="Times New Roman" w:hAnsi="Times New Roman"/>
          <w:sz w:val="28"/>
          <w:szCs w:val="28"/>
        </w:rPr>
        <w:t>распоряжения администрации муниципального образования Саракташский поссовет.</w:t>
      </w:r>
    </w:p>
    <w:p w:rsidR="00A20B84" w:rsidRPr="00237C50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20B84" w:rsidRDefault="00A20B84" w:rsidP="00B530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703D4">
        <w:rPr>
          <w:rFonts w:ascii="Times New Roman" w:hAnsi="Times New Roman" w:cs="Times New Roman"/>
          <w:b/>
          <w:sz w:val="28"/>
          <w:szCs w:val="28"/>
        </w:rPr>
        <w:t>. Премия за выполнение особо важных и сложных заданий</w:t>
      </w:r>
    </w:p>
    <w:p w:rsidR="00A20B84" w:rsidRPr="00237C50" w:rsidRDefault="00A20B84" w:rsidP="00B530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887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поссовета, </w:t>
      </w:r>
      <w:r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пределах средств фонда оплаты труда. </w:t>
      </w:r>
    </w:p>
    <w:p w:rsidR="00A20B84" w:rsidRPr="00373887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Премия за выполнение особо важных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 показателем премирования является: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добросовестное и качественное выполнение полномочий, предусмотренных Уставом муниципального образования Саракташский поссовет, Положением о контрольно-счетном органе «Счетная палата» муниципального образования Саракташский поссовет.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Вновь назначенным лицам на муниципальную должность, премия выплачивается пропорционально отработанному времени.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Решение о выплате премии оформляется </w:t>
      </w:r>
      <w:r w:rsidRPr="005972D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72D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A20B84" w:rsidRPr="00237C50" w:rsidRDefault="00A20B84" w:rsidP="00B53033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A20B84" w:rsidRDefault="00A20B84" w:rsidP="00B53033">
      <w:pPr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972D0">
        <w:rPr>
          <w:rFonts w:ascii="Times New Roman" w:hAnsi="Times New Roman"/>
          <w:b/>
          <w:sz w:val="28"/>
          <w:szCs w:val="28"/>
        </w:rPr>
        <w:t>. Прем</w:t>
      </w:r>
      <w:r>
        <w:rPr>
          <w:rFonts w:ascii="Times New Roman" w:hAnsi="Times New Roman"/>
          <w:b/>
          <w:sz w:val="28"/>
          <w:szCs w:val="28"/>
        </w:rPr>
        <w:t>ия по результатам работы за год</w:t>
      </w:r>
    </w:p>
    <w:p w:rsidR="00A20B84" w:rsidRPr="00237C50" w:rsidRDefault="00A20B84" w:rsidP="00B53033">
      <w:pPr>
        <w:ind w:firstLine="540"/>
        <w:contextualSpacing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20B84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1. </w:t>
      </w:r>
      <w:r w:rsidRPr="000C7FE5">
        <w:rPr>
          <w:rFonts w:ascii="Times New Roman" w:hAnsi="Times New Roman"/>
          <w:sz w:val="28"/>
          <w:szCs w:val="28"/>
        </w:rPr>
        <w:t xml:space="preserve">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</w:t>
      </w:r>
      <w:r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bCs/>
          <w:sz w:val="28"/>
          <w:szCs w:val="28"/>
        </w:rPr>
        <w:t xml:space="preserve">Счетной палаты </w:t>
      </w:r>
      <w:r w:rsidRPr="000C7FE5">
        <w:rPr>
          <w:rFonts w:ascii="Times New Roman" w:hAnsi="Times New Roman"/>
          <w:sz w:val="28"/>
          <w:szCs w:val="28"/>
        </w:rPr>
        <w:t>выплачивается премия по результатам работы за год</w:t>
      </w:r>
      <w:r>
        <w:rPr>
          <w:rFonts w:ascii="Times New Roman" w:hAnsi="Times New Roman"/>
          <w:sz w:val="28"/>
          <w:szCs w:val="28"/>
        </w:rPr>
        <w:t>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C7FE5">
        <w:rPr>
          <w:rFonts w:ascii="Times New Roman" w:hAnsi="Times New Roman"/>
          <w:sz w:val="28"/>
          <w:szCs w:val="28"/>
        </w:rPr>
        <w:lastRenderedPageBreak/>
        <w:t>8.2.</w:t>
      </w:r>
      <w:r w:rsidRPr="005972D0">
        <w:rPr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Премия выплачивается </w:t>
      </w:r>
      <w:r>
        <w:rPr>
          <w:rFonts w:ascii="Times New Roman" w:hAnsi="Times New Roman"/>
          <w:sz w:val="28"/>
          <w:szCs w:val="28"/>
        </w:rPr>
        <w:t>в размере до 1 (одного)</w:t>
      </w:r>
      <w:r w:rsidRPr="003279F0">
        <w:rPr>
          <w:rFonts w:ascii="Times New Roman" w:hAnsi="Times New Roman"/>
          <w:sz w:val="28"/>
          <w:szCs w:val="28"/>
        </w:rPr>
        <w:t xml:space="preserve"> </w:t>
      </w:r>
      <w:r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A20B84" w:rsidRPr="00373887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3. </w:t>
      </w:r>
      <w:r w:rsidRPr="00373887">
        <w:rPr>
          <w:rFonts w:ascii="Times New Roman" w:hAnsi="Times New Roman"/>
          <w:sz w:val="28"/>
          <w:szCs w:val="28"/>
        </w:rPr>
        <w:t>Премия не выплачивается</w:t>
      </w:r>
      <w:r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должности, привлеченным к ответственности в соответствии с действующим законодательством.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134"/>
      <w:bookmarkStart w:id="8" w:name="Par136"/>
      <w:bookmarkEnd w:id="7"/>
      <w:bookmarkEnd w:id="8"/>
      <w:r>
        <w:rPr>
          <w:rFonts w:ascii="Times New Roman" w:hAnsi="Times New Roman"/>
          <w:sz w:val="28"/>
          <w:szCs w:val="28"/>
        </w:rPr>
        <w:t>8.</w:t>
      </w:r>
      <w:r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основании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A20B84" w:rsidRPr="00237C5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</w:rPr>
      </w:pPr>
    </w:p>
    <w:p w:rsidR="00A20B84" w:rsidRDefault="00A20B84" w:rsidP="00B53033">
      <w:pPr>
        <w:spacing w:after="0"/>
        <w:ind w:firstLine="540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Материальная помощь</w:t>
      </w:r>
    </w:p>
    <w:p w:rsidR="00A20B84" w:rsidRPr="00237C50" w:rsidRDefault="00A20B84" w:rsidP="00B53033">
      <w:pPr>
        <w:spacing w:after="0"/>
        <w:ind w:firstLine="540"/>
        <w:contextualSpacing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A20B84" w:rsidRDefault="00A20B84" w:rsidP="008C22E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bCs/>
          <w:sz w:val="28"/>
          <w:szCs w:val="28"/>
        </w:rPr>
        <w:t xml:space="preserve">Счетной палаты </w:t>
      </w:r>
      <w:r w:rsidRPr="005972D0">
        <w:rPr>
          <w:rFonts w:ascii="Times New Roman" w:hAnsi="Times New Roman"/>
          <w:sz w:val="28"/>
          <w:szCs w:val="28"/>
        </w:rPr>
        <w:t xml:space="preserve">выплачивается на </w:t>
      </w:r>
      <w:r w:rsidRPr="008D73E2">
        <w:rPr>
          <w:rFonts w:ascii="Times New Roman" w:hAnsi="Times New Roman"/>
          <w:sz w:val="28"/>
          <w:szCs w:val="28"/>
        </w:rPr>
        <w:t xml:space="preserve">основании распоряжения администрации муниципального образования Саракташский поссовет по согласованию с председателем Совета депутатов поссовета в размере </w:t>
      </w:r>
      <w:r w:rsidRPr="008D73E2">
        <w:rPr>
          <w:rFonts w:ascii="Times New Roman" w:hAnsi="Times New Roman"/>
          <w:sz w:val="28"/>
          <w:szCs w:val="28"/>
          <w:u w:val="single"/>
        </w:rPr>
        <w:t>1 (одного)</w:t>
      </w:r>
      <w:r w:rsidRPr="008D73E2">
        <w:rPr>
          <w:rFonts w:ascii="Times New Roman" w:hAnsi="Times New Roman"/>
          <w:sz w:val="28"/>
          <w:szCs w:val="28"/>
        </w:rPr>
        <w:t xml:space="preserve"> 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оклада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Pr="004025D1">
        <w:rPr>
          <w:rFonts w:ascii="Times New Roman" w:hAnsi="Times New Roman"/>
          <w:sz w:val="28"/>
          <w:szCs w:val="28"/>
        </w:rPr>
        <w:t>и предоставляется дополнительный оплачиваемый отпуск в количестве 3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887">
        <w:rPr>
          <w:rFonts w:ascii="Times New Roman" w:hAnsi="Times New Roman"/>
          <w:sz w:val="28"/>
          <w:szCs w:val="28"/>
        </w:rPr>
        <w:t>в случаях: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</w:t>
      </w:r>
      <w:proofErr w:type="gramStart"/>
      <w:r w:rsidRPr="005972D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84" w:rsidRPr="00373887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B84" w:rsidRPr="005972D0" w:rsidRDefault="00A20B84" w:rsidP="00B530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3E2">
        <w:rPr>
          <w:rFonts w:ascii="Times New Roman" w:hAnsi="Times New Roman"/>
          <w:sz w:val="28"/>
          <w:szCs w:val="28"/>
        </w:rPr>
        <w:t>Распоряжение администрации муниципального образования Саракташский поссовет о выплате материальной помощи издается на основании документов,</w:t>
      </w:r>
      <w:r w:rsidRPr="005972D0">
        <w:rPr>
          <w:rFonts w:ascii="Times New Roman" w:hAnsi="Times New Roman"/>
          <w:sz w:val="28"/>
          <w:szCs w:val="28"/>
        </w:rPr>
        <w:t xml:space="preserve"> подтверждающих обстоятельства, указанные в пункте </w:t>
      </w: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>1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</w:t>
      </w:r>
      <w:r w:rsidRPr="005972D0">
        <w:rPr>
          <w:rFonts w:ascii="Times New Roman" w:hAnsi="Times New Roman"/>
          <w:sz w:val="28"/>
          <w:szCs w:val="28"/>
        </w:rPr>
        <w:t>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Копии соответствующих документов прилагаются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5972D0">
        <w:rPr>
          <w:rFonts w:ascii="Times New Roman" w:hAnsi="Times New Roman"/>
          <w:sz w:val="28"/>
          <w:szCs w:val="28"/>
        </w:rPr>
        <w:t xml:space="preserve"> о выплате материальной помощи.</w:t>
      </w:r>
    </w:p>
    <w:p w:rsidR="00A20B84" w:rsidRPr="005972D0" w:rsidRDefault="00A20B84" w:rsidP="00B530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A20B84" w:rsidRPr="00237C50" w:rsidRDefault="00A20B84" w:rsidP="00B53033">
      <w:pPr>
        <w:pStyle w:val="a6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  </w:t>
      </w:r>
      <w:bookmarkStart w:id="9" w:name="Par137"/>
      <w:bookmarkEnd w:id="9"/>
    </w:p>
    <w:p w:rsidR="00A20B84" w:rsidRDefault="00A20B84" w:rsidP="00B5303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38"/>
      <w:bookmarkEnd w:id="10"/>
      <w:r w:rsidRPr="006F67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F671B">
        <w:rPr>
          <w:rFonts w:ascii="Times New Roman" w:hAnsi="Times New Roman" w:cs="Times New Roman"/>
          <w:b/>
          <w:sz w:val="28"/>
          <w:szCs w:val="28"/>
        </w:rPr>
        <w:t xml:space="preserve">. Формирование фонда оплаты труда </w:t>
      </w: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муниципальную должность (председателя контрольно-счетного органа «Счетная палата» муниципального образования Саракташский поссовет)</w:t>
      </w:r>
    </w:p>
    <w:p w:rsidR="00A20B84" w:rsidRPr="00237C50" w:rsidRDefault="00A20B84" w:rsidP="00B5303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20B84" w:rsidRPr="00373887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 xml:space="preserve">.1. При формировании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bCs/>
          <w:sz w:val="28"/>
          <w:szCs w:val="28"/>
        </w:rPr>
        <w:t xml:space="preserve">Счетной палаты </w:t>
      </w:r>
      <w:r w:rsidRPr="00373887">
        <w:rPr>
          <w:rFonts w:ascii="Times New Roman" w:hAnsi="Times New Roman" w:cs="Times New Roman"/>
          <w:sz w:val="28"/>
          <w:szCs w:val="28"/>
        </w:rPr>
        <w:t xml:space="preserve">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37388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73887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3887">
        <w:rPr>
          <w:rFonts w:ascii="Times New Roman" w:hAnsi="Times New Roman" w:cs="Times New Roman"/>
          <w:sz w:val="28"/>
          <w:szCs w:val="28"/>
        </w:rPr>
        <w:t xml:space="preserve"> с районным коэффициентом, премии за выполнение особо важных и сложных заданий - в размере одного должностного оклада </w:t>
      </w:r>
      <w:r w:rsidRPr="00626F4A">
        <w:rPr>
          <w:rFonts w:ascii="Times New Roman" w:hAnsi="Times New Roman" w:cs="Times New Roman"/>
          <w:sz w:val="28"/>
          <w:szCs w:val="28"/>
        </w:rPr>
        <w:t>с районным коэффициентом,</w:t>
      </w:r>
      <w:r>
        <w:rPr>
          <w:rFonts w:ascii="Times New Roman" w:hAnsi="Times New Roman" w:cs="Times New Roman"/>
          <w:sz w:val="28"/>
          <w:szCs w:val="28"/>
        </w:rPr>
        <w:t xml:space="preserve"> премия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 работы</w:t>
      </w:r>
      <w:r w:rsidRPr="00373887">
        <w:rPr>
          <w:rFonts w:ascii="Times New Roman" w:hAnsi="Times New Roman" w:cs="Times New Roman"/>
          <w:sz w:val="28"/>
          <w:szCs w:val="28"/>
        </w:rPr>
        <w:t xml:space="preserve"> за год в размере одного месячного фонда оплаты труда</w:t>
      </w:r>
      <w:r w:rsidRPr="00801D10">
        <w:rPr>
          <w:rFonts w:ascii="Times New Roman" w:hAnsi="Times New Roman" w:cs="Times New Roman"/>
          <w:sz w:val="28"/>
          <w:szCs w:val="28"/>
        </w:rPr>
        <w:t xml:space="preserve"> </w:t>
      </w:r>
      <w:r w:rsidRPr="008D73E2">
        <w:rPr>
          <w:rFonts w:ascii="Times New Roman" w:hAnsi="Times New Roman" w:cs="Times New Roman"/>
          <w:sz w:val="28"/>
          <w:szCs w:val="28"/>
        </w:rPr>
        <w:t>с районным коэффициентом</w:t>
      </w:r>
      <w:r w:rsidRPr="00373887">
        <w:rPr>
          <w:rFonts w:ascii="Times New Roman" w:hAnsi="Times New Roman" w:cs="Times New Roman"/>
          <w:sz w:val="28"/>
          <w:szCs w:val="28"/>
        </w:rPr>
        <w:t xml:space="preserve"> и материальная помощь - в размере одного должностного оклада без районного коэффициента.</w:t>
      </w:r>
    </w:p>
    <w:p w:rsidR="00A20B84" w:rsidRPr="00373887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A20B84" w:rsidRPr="00373887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bCs/>
          <w:sz w:val="28"/>
          <w:szCs w:val="28"/>
        </w:rPr>
        <w:t xml:space="preserve">Счетной палаты </w:t>
      </w:r>
      <w:r w:rsidRPr="00373887">
        <w:rPr>
          <w:rFonts w:ascii="Times New Roman" w:hAnsi="Times New Roman" w:cs="Times New Roman"/>
          <w:sz w:val="28"/>
          <w:szCs w:val="28"/>
        </w:rPr>
        <w:t>выплачивается за счет средств местного бюджета. Привлечение иных источников не допускается.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Pr="00373887" w:rsidRDefault="00A20B84" w:rsidP="00B530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20B84" w:rsidRPr="00373887" w:rsidRDefault="00A20B84" w:rsidP="00B5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Pr="00373887" w:rsidRDefault="00A20B84" w:rsidP="00B5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Pr="00373887" w:rsidRDefault="00A20B84" w:rsidP="00B5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Pr="00373887" w:rsidRDefault="00A20B84" w:rsidP="00B5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Pr="00373887" w:rsidRDefault="00A20B84" w:rsidP="00B53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Default="00A20B84" w:rsidP="00B53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0B84" w:rsidRPr="008D2819" w:rsidRDefault="00A20B84" w:rsidP="009B50A7">
      <w:pPr>
        <w:shd w:val="clear" w:color="auto" w:fill="FFFFFF"/>
        <w:jc w:val="center"/>
        <w:rPr>
          <w:bCs/>
          <w:spacing w:val="-10"/>
          <w:sz w:val="24"/>
          <w:szCs w:val="24"/>
        </w:rPr>
      </w:pPr>
    </w:p>
    <w:sectPr w:rsidR="00A20B84" w:rsidRPr="008D2819" w:rsidSect="002F66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3"/>
    <w:rsid w:val="00016D9D"/>
    <w:rsid w:val="0002534B"/>
    <w:rsid w:val="00036569"/>
    <w:rsid w:val="000678D3"/>
    <w:rsid w:val="000B5173"/>
    <w:rsid w:val="000C7FE5"/>
    <w:rsid w:val="000F05A4"/>
    <w:rsid w:val="00103745"/>
    <w:rsid w:val="001428A7"/>
    <w:rsid w:val="00145215"/>
    <w:rsid w:val="00170B4C"/>
    <w:rsid w:val="001763D1"/>
    <w:rsid w:val="00185831"/>
    <w:rsid w:val="001B4097"/>
    <w:rsid w:val="001E085B"/>
    <w:rsid w:val="00237C50"/>
    <w:rsid w:val="00240034"/>
    <w:rsid w:val="002703D4"/>
    <w:rsid w:val="00285D71"/>
    <w:rsid w:val="00296147"/>
    <w:rsid w:val="002A0BFB"/>
    <w:rsid w:val="002A5C02"/>
    <w:rsid w:val="002F6691"/>
    <w:rsid w:val="003137B7"/>
    <w:rsid w:val="00321839"/>
    <w:rsid w:val="003279F0"/>
    <w:rsid w:val="00373887"/>
    <w:rsid w:val="0037616E"/>
    <w:rsid w:val="00391693"/>
    <w:rsid w:val="003D3ED3"/>
    <w:rsid w:val="004025D1"/>
    <w:rsid w:val="004109E6"/>
    <w:rsid w:val="00451948"/>
    <w:rsid w:val="004525F2"/>
    <w:rsid w:val="004834F5"/>
    <w:rsid w:val="0048765F"/>
    <w:rsid w:val="0050790D"/>
    <w:rsid w:val="00537ED0"/>
    <w:rsid w:val="00581ACA"/>
    <w:rsid w:val="005972D0"/>
    <w:rsid w:val="00626F4A"/>
    <w:rsid w:val="00644C34"/>
    <w:rsid w:val="00683E10"/>
    <w:rsid w:val="006841AE"/>
    <w:rsid w:val="006B596F"/>
    <w:rsid w:val="006F671B"/>
    <w:rsid w:val="00703DF5"/>
    <w:rsid w:val="0070721E"/>
    <w:rsid w:val="0071067A"/>
    <w:rsid w:val="00737F1D"/>
    <w:rsid w:val="007513EA"/>
    <w:rsid w:val="00754030"/>
    <w:rsid w:val="0076711F"/>
    <w:rsid w:val="00781E9D"/>
    <w:rsid w:val="007B4ABF"/>
    <w:rsid w:val="007C5DCE"/>
    <w:rsid w:val="007D3197"/>
    <w:rsid w:val="007D59C0"/>
    <w:rsid w:val="00801D10"/>
    <w:rsid w:val="008173A4"/>
    <w:rsid w:val="00825E93"/>
    <w:rsid w:val="00871FD8"/>
    <w:rsid w:val="00877D23"/>
    <w:rsid w:val="008C22E7"/>
    <w:rsid w:val="008D2819"/>
    <w:rsid w:val="008D73E2"/>
    <w:rsid w:val="00900A6D"/>
    <w:rsid w:val="00902533"/>
    <w:rsid w:val="009237F2"/>
    <w:rsid w:val="00936B1A"/>
    <w:rsid w:val="00985141"/>
    <w:rsid w:val="009A7DBD"/>
    <w:rsid w:val="009B50A7"/>
    <w:rsid w:val="009B70D6"/>
    <w:rsid w:val="009C5E7B"/>
    <w:rsid w:val="00A20B84"/>
    <w:rsid w:val="00A85F90"/>
    <w:rsid w:val="00B017F3"/>
    <w:rsid w:val="00B032BB"/>
    <w:rsid w:val="00B31084"/>
    <w:rsid w:val="00B53033"/>
    <w:rsid w:val="00BA5091"/>
    <w:rsid w:val="00BE51F9"/>
    <w:rsid w:val="00BF663E"/>
    <w:rsid w:val="00C0207F"/>
    <w:rsid w:val="00C054BD"/>
    <w:rsid w:val="00C156A8"/>
    <w:rsid w:val="00C9274C"/>
    <w:rsid w:val="00CA5BD2"/>
    <w:rsid w:val="00CC0D16"/>
    <w:rsid w:val="00D1533B"/>
    <w:rsid w:val="00D34337"/>
    <w:rsid w:val="00D364B4"/>
    <w:rsid w:val="00D92FCB"/>
    <w:rsid w:val="00E177EE"/>
    <w:rsid w:val="00E4342F"/>
    <w:rsid w:val="00E56A38"/>
    <w:rsid w:val="00E763CC"/>
    <w:rsid w:val="00EB669F"/>
    <w:rsid w:val="00F43A76"/>
    <w:rsid w:val="00F70C4F"/>
    <w:rsid w:val="00F75FB2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05F032-CEDD-42E2-AE26-069091AE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3ED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3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50A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msonormalcxspmiddle">
    <w:name w:val="msonormalcxspmiddle"/>
    <w:basedOn w:val="a"/>
    <w:uiPriority w:val="99"/>
    <w:rsid w:val="009B50A7"/>
    <w:pP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styleId="a6">
    <w:name w:val="Normal (Web)"/>
    <w:basedOn w:val="a"/>
    <w:uiPriority w:val="99"/>
    <w:rsid w:val="009B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9B50A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1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1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6F55B5AC06DB7F197A12002B2FBC6799DB5A4AAEC4834D520947F2F948599BC65C4F8E441722B329792CF653697D262F453AAE25D5874D21F74A53HDj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2021-11-05T05:07:00Z</cp:lastPrinted>
  <dcterms:created xsi:type="dcterms:W3CDTF">2021-11-08T06:25:00Z</dcterms:created>
  <dcterms:modified xsi:type="dcterms:W3CDTF">2021-11-08T06:25:00Z</dcterms:modified>
</cp:coreProperties>
</file>