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ED" w:rsidRPr="00830AC8" w:rsidRDefault="008527ED" w:rsidP="00F401C7">
      <w:pPr>
        <w:pStyle w:val="ConsPlusNormal"/>
        <w:widowControl/>
        <w:ind w:left="6804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0AC8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Постановлению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поссовета</w:t>
      </w:r>
    </w:p>
    <w:p w:rsidR="008527ED" w:rsidRPr="00830AC8" w:rsidRDefault="00965DA8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527ED" w:rsidRPr="00830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7738D" w:rsidRPr="00B852DC">
        <w:rPr>
          <w:rFonts w:ascii="Times New Roman" w:hAnsi="Times New Roman"/>
          <w:sz w:val="28"/>
          <w:szCs w:val="28"/>
        </w:rPr>
        <w:t>18</w:t>
      </w:r>
      <w:r w:rsidR="008527ED" w:rsidRPr="00E70DBE">
        <w:rPr>
          <w:rFonts w:ascii="Times New Roman" w:hAnsi="Times New Roman"/>
          <w:sz w:val="28"/>
          <w:szCs w:val="28"/>
        </w:rPr>
        <w:t>.</w:t>
      </w:r>
      <w:r w:rsidR="0037738D" w:rsidRPr="00B852DC">
        <w:rPr>
          <w:rFonts w:ascii="Times New Roman" w:hAnsi="Times New Roman"/>
          <w:sz w:val="28"/>
          <w:szCs w:val="28"/>
        </w:rPr>
        <w:t>10</w:t>
      </w:r>
      <w:r w:rsidR="008527ED" w:rsidRPr="00E70DBE">
        <w:rPr>
          <w:rFonts w:ascii="Times New Roman" w:hAnsi="Times New Roman"/>
          <w:sz w:val="28"/>
          <w:szCs w:val="28"/>
        </w:rPr>
        <w:t>.20</w:t>
      </w:r>
      <w:r w:rsidR="00E70DBE" w:rsidRPr="00E70DBE">
        <w:rPr>
          <w:rFonts w:ascii="Times New Roman" w:hAnsi="Times New Roman"/>
          <w:sz w:val="28"/>
          <w:szCs w:val="28"/>
        </w:rPr>
        <w:t>2</w:t>
      </w:r>
      <w:r w:rsidR="00105D5E">
        <w:rPr>
          <w:rFonts w:ascii="Times New Roman" w:hAnsi="Times New Roman"/>
          <w:sz w:val="28"/>
          <w:szCs w:val="28"/>
        </w:rPr>
        <w:t>1</w:t>
      </w:r>
      <w:r w:rsidR="008527ED" w:rsidRPr="00E70DBE">
        <w:rPr>
          <w:rFonts w:ascii="Times New Roman" w:hAnsi="Times New Roman"/>
          <w:sz w:val="28"/>
          <w:szCs w:val="28"/>
        </w:rPr>
        <w:t xml:space="preserve"> № </w:t>
      </w:r>
      <w:r w:rsidR="0037738D" w:rsidRPr="00B852DC">
        <w:rPr>
          <w:rFonts w:ascii="Times New Roman" w:hAnsi="Times New Roman"/>
          <w:sz w:val="28"/>
          <w:szCs w:val="28"/>
        </w:rPr>
        <w:t>397</w:t>
      </w:r>
      <w:r w:rsidR="008527ED" w:rsidRPr="00E70DBE">
        <w:rPr>
          <w:rFonts w:ascii="Times New Roman" w:hAnsi="Times New Roman"/>
          <w:sz w:val="28"/>
          <w:szCs w:val="28"/>
        </w:rPr>
        <w:t>-п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8527ED" w:rsidRPr="000A54BA" w:rsidRDefault="008527ED" w:rsidP="0009144F">
      <w:pPr>
        <w:pStyle w:val="a6"/>
        <w:rPr>
          <w:rFonts w:ascii="Times New Roman" w:hAnsi="Times New Roman"/>
          <w:sz w:val="28"/>
          <w:szCs w:val="28"/>
        </w:rPr>
      </w:pPr>
      <w:r w:rsidRPr="000A54BA">
        <w:rPr>
          <w:rFonts w:ascii="Times New Roman" w:hAnsi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>
        <w:rPr>
          <w:rFonts w:ascii="Times New Roman" w:hAnsi="Times New Roman"/>
          <w:sz w:val="28"/>
          <w:szCs w:val="28"/>
          <w:u w:val="single"/>
        </w:rPr>
        <w:t>Саракташский поссовет</w:t>
      </w:r>
      <w:r w:rsidRPr="000A54BA">
        <w:rPr>
          <w:rFonts w:ascii="Times New Roman" w:hAnsi="Times New Roman"/>
          <w:sz w:val="28"/>
          <w:szCs w:val="28"/>
          <w:u w:val="single"/>
        </w:rPr>
        <w:t xml:space="preserve"> Са</w:t>
      </w:r>
      <w:r>
        <w:rPr>
          <w:rFonts w:ascii="Times New Roman" w:hAnsi="Times New Roman"/>
          <w:sz w:val="28"/>
          <w:szCs w:val="28"/>
          <w:u w:val="single"/>
        </w:rPr>
        <w:t xml:space="preserve">ракташского района Оренбургской </w:t>
      </w:r>
      <w:r w:rsidRPr="000A54BA">
        <w:rPr>
          <w:rFonts w:ascii="Times New Roman" w:hAnsi="Times New Roman"/>
          <w:sz w:val="28"/>
          <w:szCs w:val="28"/>
          <w:u w:val="single"/>
        </w:rPr>
        <w:t>области на 201</w:t>
      </w:r>
      <w:r w:rsidR="007E1B95">
        <w:rPr>
          <w:rFonts w:ascii="Times New Roman" w:hAnsi="Times New Roman"/>
          <w:sz w:val="28"/>
          <w:szCs w:val="28"/>
          <w:u w:val="single"/>
        </w:rPr>
        <w:t>7-2024</w:t>
      </w:r>
      <w:r>
        <w:rPr>
          <w:rFonts w:ascii="Times New Roman" w:hAnsi="Times New Roman"/>
          <w:sz w:val="28"/>
          <w:szCs w:val="28"/>
          <w:u w:val="single"/>
        </w:rPr>
        <w:t xml:space="preserve"> годы </w:t>
      </w:r>
    </w:p>
    <w:p w:rsidR="008527ED" w:rsidRPr="004A3714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8527ED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Программа)</w:t>
      </w:r>
    </w:p>
    <w:p w:rsidR="008527ED" w:rsidRPr="000A54BA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8527ED" w:rsidRPr="00931599" w:rsidRDefault="008527ED" w:rsidP="00D801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Саракташский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</w:tcPr>
          <w:p w:rsidR="008527ED" w:rsidRPr="00931599" w:rsidRDefault="008527ED" w:rsidP="00E65A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1. Осуществление деятельности аппарата управления</w:t>
            </w:r>
          </w:p>
          <w:p w:rsidR="008527ED" w:rsidRPr="00931599" w:rsidRDefault="008527ED" w:rsidP="00565C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2. Обеспечение пожарной безопасности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3. Развитие дорожного хозяйства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4. 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20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8527ED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5. 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8527ED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Обеспечение жильем молодых семей в муниципальном образовании Саракташский поссовет</w:t>
            </w:r>
          </w:p>
          <w:p w:rsidR="007F5FB9" w:rsidRDefault="007F5FB9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Жилищное хозяйство</w:t>
            </w:r>
          </w:p>
          <w:p w:rsidR="007F5FB9" w:rsidRDefault="007F5FB9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 Коммунальное хозяйство</w:t>
            </w:r>
          </w:p>
          <w:p w:rsidR="00A46207" w:rsidRDefault="00A46207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9.Комплексное развитие сельских территорий</w:t>
            </w:r>
          </w:p>
          <w:p w:rsidR="007F5FB9" w:rsidRDefault="00A46207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7F5FB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>Налоговые расходы по земельному налогу для отдельных категорий налогоплательщиков, установленные решениями Совета депутатов муниципального образования Саракташский поссовет</w:t>
            </w:r>
          </w:p>
          <w:p w:rsidR="007F5FB9" w:rsidRPr="00931599" w:rsidRDefault="00A46207" w:rsidP="00C248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7F5FB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FB9" w:rsidRPr="007F5FB9">
              <w:rPr>
                <w:rFonts w:ascii="Times New Roman" w:hAnsi="Times New Roman"/>
                <w:bCs/>
                <w:sz w:val="24"/>
                <w:szCs w:val="24"/>
              </w:rPr>
              <w:t>Налоговые расходы по налогу на имущество физических лиц для налогоплательщиков, установленные решениями Совета депутатов муниципального образования Саракташский поссовет</w:t>
            </w:r>
          </w:p>
        </w:tc>
      </w:tr>
      <w:tr w:rsidR="007E1B95" w:rsidRPr="00830AC8" w:rsidTr="001212C7">
        <w:tc>
          <w:tcPr>
            <w:tcW w:w="3652" w:type="dxa"/>
          </w:tcPr>
          <w:p w:rsidR="007E1B95" w:rsidRPr="00931599" w:rsidRDefault="007E1B95" w:rsidP="007E1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региональные проекты, реализуемые в рамках программы</w:t>
            </w:r>
          </w:p>
        </w:tc>
        <w:tc>
          <w:tcPr>
            <w:tcW w:w="5812" w:type="dxa"/>
          </w:tcPr>
          <w:p w:rsidR="007E1B95" w:rsidRPr="00931599" w:rsidRDefault="00991025" w:rsidP="00E65A7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Pr="00991025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развития общественной инфраструктуры, основанных на местных инициативах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обеспечения устойчивого роста экономики и повышения эффективности управления в муниципальном образовании Саракташский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</w:tcPr>
          <w:p w:rsidR="008527ED" w:rsidRPr="00931599" w:rsidRDefault="008527ED" w:rsidP="00AC35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обеспечение деятельности аппарата управления администрации муниципального образования Саракташский поссовет;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обеспечение пожарной безопасности;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-обеспечение устойчивого функционирования автомобильных дорог местного значения на территории муниципального образования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и сооружений на них;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- мероприятия по организации благоустройства муниципального образования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Саракташский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5DA8" w:rsidRDefault="008527ED" w:rsidP="00B07D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поссове</w:t>
            </w:r>
            <w:r w:rsidR="00BC5D2A">
              <w:rPr>
                <w:rFonts w:ascii="Times New Roman" w:hAnsi="Times New Roman"/>
                <w:sz w:val="24"/>
                <w:szCs w:val="24"/>
              </w:rPr>
              <w:t>та услугами учреждений культуры;</w:t>
            </w:r>
          </w:p>
          <w:p w:rsidR="00BC5D2A" w:rsidRPr="00931599" w:rsidRDefault="00BC5D2A" w:rsidP="00BC5D2A">
            <w:pPr>
              <w:keepNext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D64">
              <w:rPr>
                <w:rFonts w:ascii="Times New Roman" w:hAnsi="Times New Roman"/>
                <w:color w:val="000000"/>
                <w:sz w:val="24"/>
                <w:szCs w:val="24"/>
              </w:rPr>
              <w:t>-создание безопасных и благоприятных условий  проживания граждан;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1.Доля положительных отзывов о деятельности органов местного самоуправления в общем количестве отзывов опрошенных граждан;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2.Кредиторская задолженность по финансовому обеспечению переданных сельским поселением в район полномочий;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3.Доля муниципальных служащих, имеющих высшее профессиональное образование в общем количестве муниципальных служащих администрации сельского поселения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812" w:type="dxa"/>
          </w:tcPr>
          <w:p w:rsidR="008527ED" w:rsidRPr="00931599" w:rsidRDefault="003A0F24" w:rsidP="00A21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2017-2024</w:t>
            </w:r>
            <w:r w:rsidR="008527ED" w:rsidRPr="0093159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228">
              <w:rPr>
                <w:rFonts w:ascii="Times New Roman" w:hAnsi="Times New Roman"/>
                <w:sz w:val="28"/>
                <w:szCs w:val="28"/>
              </w:rPr>
              <w:t>659 913,9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030,1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2018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78 878 ,2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2019 год –</w:t>
            </w:r>
            <w:r w:rsidR="00103F1B">
              <w:rPr>
                <w:rFonts w:ascii="Times New Roman" w:hAnsi="Times New Roman"/>
                <w:bCs/>
                <w:sz w:val="24"/>
                <w:szCs w:val="24"/>
              </w:rPr>
              <w:t xml:space="preserve">93 574,6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2020 год –</w:t>
            </w:r>
            <w:r w:rsidR="0028687E">
              <w:rPr>
                <w:rFonts w:ascii="Times New Roman" w:hAnsi="Times New Roman"/>
                <w:bCs/>
                <w:sz w:val="24"/>
                <w:szCs w:val="24"/>
              </w:rPr>
              <w:t>99 477,4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8527ED" w:rsidRDefault="008527ED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2021 год –</w:t>
            </w:r>
            <w:r w:rsidR="0028687E">
              <w:rPr>
                <w:rFonts w:ascii="Times New Roman" w:hAnsi="Times New Roman"/>
                <w:bCs/>
                <w:sz w:val="24"/>
                <w:szCs w:val="24"/>
              </w:rPr>
              <w:t>107 130,7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Default="007E1B95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B54115">
              <w:rPr>
                <w:rFonts w:ascii="Times New Roman" w:hAnsi="Times New Roman"/>
                <w:bCs/>
                <w:sz w:val="24"/>
                <w:szCs w:val="24"/>
              </w:rPr>
              <w:t>125 391,1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Default="00991025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2023 год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24343">
              <w:rPr>
                <w:rFonts w:ascii="Times New Roman" w:hAnsi="Times New Roman"/>
                <w:bCs/>
                <w:sz w:val="24"/>
                <w:szCs w:val="24"/>
              </w:rPr>
              <w:t>74 791,7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1B95" w:rsidRPr="00931599" w:rsidRDefault="007E1B95" w:rsidP="00265C31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265C31">
              <w:rPr>
                <w:rFonts w:ascii="Times New Roman" w:hAnsi="Times New Roman"/>
                <w:bCs/>
                <w:sz w:val="24"/>
                <w:szCs w:val="24"/>
              </w:rPr>
              <w:t>74 676,4</w:t>
            </w:r>
            <w:r w:rsidR="009910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91025"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812" w:type="dxa"/>
          </w:tcPr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повышение эффективности выполнения органом местного самоуправления закрепленных за ним полномочий;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пополнение доходной части бюджета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укрепление пожарной безопасности территории поссовета, снижение количества пожаров, гибели людей при пожарах;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сохранение и эффективное использование культурного наследия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повышение качества содержания</w:t>
            </w:r>
            <w:r w:rsidR="00C57B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дорог;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8527ED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привлечение населения к проблемам благоустройства и озеленения территории.</w:t>
            </w:r>
          </w:p>
          <w:p w:rsidR="00BC5D2A" w:rsidRPr="00931599" w:rsidRDefault="00BC5D2A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D6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устойчивого сокращения непригодного для проживания жилищного фонда;</w:t>
            </w:r>
          </w:p>
        </w:tc>
      </w:tr>
    </w:tbl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2147" w:rsidRDefault="00402147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07D3E" w:rsidRDefault="00B07D3E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C5D2A" w:rsidRDefault="00BC5D2A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C5D2A" w:rsidRDefault="00BC5D2A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lastRenderedPageBreak/>
        <w:t xml:space="preserve">1. Общая характеристика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830AC8">
        <w:rPr>
          <w:rFonts w:ascii="Times New Roman" w:hAnsi="Times New Roman"/>
          <w:b/>
          <w:sz w:val="28"/>
          <w:szCs w:val="28"/>
        </w:rPr>
        <w:t>рограммы</w:t>
      </w:r>
    </w:p>
    <w:p w:rsidR="008527ED" w:rsidRPr="00830AC8" w:rsidRDefault="008527ED" w:rsidP="000810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Помимо своих полномочий, муниципальное образование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выполнение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830AC8">
        <w:rPr>
          <w:rFonts w:ascii="Times New Roman" w:hAnsi="Times New Roman"/>
          <w:sz w:val="28"/>
          <w:szCs w:val="28"/>
        </w:rPr>
        <w:t xml:space="preserve">переданных полномочий </w:t>
      </w:r>
      <w:r>
        <w:rPr>
          <w:rFonts w:ascii="Times New Roman" w:hAnsi="Times New Roman"/>
          <w:sz w:val="28"/>
          <w:szCs w:val="28"/>
        </w:rPr>
        <w:t>Российской Федерации по</w:t>
      </w:r>
      <w:r w:rsidRPr="00830AC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актов гражданского состояния; </w:t>
      </w:r>
      <w:r>
        <w:rPr>
          <w:rFonts w:ascii="Times New Roman" w:hAnsi="Times New Roman"/>
          <w:sz w:val="28"/>
          <w:szCs w:val="28"/>
        </w:rPr>
        <w:t>по вопросам в области охраны окружающей среды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Саракташский поссовет передает часть </w:t>
      </w:r>
      <w:r w:rsidRPr="00830AC8">
        <w:rPr>
          <w:rFonts w:ascii="Times New Roman" w:hAnsi="Times New Roman"/>
          <w:sz w:val="28"/>
          <w:szCs w:val="28"/>
        </w:rPr>
        <w:t xml:space="preserve">полномочий по </w:t>
      </w:r>
      <w:r>
        <w:rPr>
          <w:rFonts w:ascii="Times New Roman" w:hAnsi="Times New Roman"/>
          <w:sz w:val="28"/>
          <w:szCs w:val="28"/>
        </w:rPr>
        <w:t xml:space="preserve">обеспечению услугами организаций культуры муниципальному району </w:t>
      </w:r>
      <w:r w:rsidRPr="00830AC8">
        <w:rPr>
          <w:rFonts w:ascii="Times New Roman" w:hAnsi="Times New Roman"/>
          <w:sz w:val="28"/>
          <w:szCs w:val="28"/>
        </w:rPr>
        <w:t>по вопросам: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направлениям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деятельности администрации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являются: 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мобилизация доходных источников местного бюджета;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/>
          <w:sz w:val="28"/>
          <w:szCs w:val="28"/>
        </w:rPr>
        <w:t xml:space="preserve"> полномочий;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/>
          <w:sz w:val="28"/>
          <w:szCs w:val="28"/>
        </w:rPr>
        <w:t>, ремонту</w:t>
      </w:r>
      <w:r w:rsidRPr="00830AC8">
        <w:rPr>
          <w:rFonts w:ascii="Times New Roman" w:hAnsi="Times New Roman"/>
          <w:sz w:val="28"/>
          <w:szCs w:val="28"/>
        </w:rPr>
        <w:t xml:space="preserve"> дорог и их содержанию;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благоустройство территории и др.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Важную роль играют информатизация сферы управления, так как она не только повышает эффективность управления на всех его уровнях, но и </w:t>
      </w:r>
      <w:r w:rsidRPr="00830AC8">
        <w:rPr>
          <w:rFonts w:ascii="Times New Roman" w:hAnsi="Times New Roman"/>
          <w:sz w:val="28"/>
          <w:szCs w:val="28"/>
        </w:rPr>
        <w:lastRenderedPageBreak/>
        <w:t>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поссовета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Эффективность управления - одна из важнейших составляющих социально-экономического развития сельского поселения, которая напрямую зависит от компетентности муниципальных служащих, специалистов администрации.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муниципальной программы.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58303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(далее – МО) 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</w:t>
      </w:r>
      <w:r>
        <w:rPr>
          <w:rFonts w:ascii="Times New Roman" w:hAnsi="Times New Roman"/>
          <w:bCs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 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деятельности администрации МО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исполнение отдельных государственных полномочий, переданных федеральными законами и законами Оренбургской области;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профилактика правонарушений и обеспечение общественной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8527ED" w:rsidRPr="00830AC8" w:rsidRDefault="008527ED" w:rsidP="007A5248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обеспечение свободы творчества и прав граждан на участие в культурной </w:t>
      </w:r>
      <w:r>
        <w:rPr>
          <w:rFonts w:ascii="Times New Roman" w:hAnsi="Times New Roman"/>
          <w:bCs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bCs/>
          <w:sz w:val="28"/>
          <w:szCs w:val="28"/>
        </w:rPr>
        <w:t>жизни.</w:t>
      </w:r>
    </w:p>
    <w:p w:rsidR="008527ED" w:rsidRPr="00830AC8" w:rsidRDefault="008527ED" w:rsidP="00E67F8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>МО Саракташский поссовет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8527ED" w:rsidRPr="00830AC8" w:rsidRDefault="008527ED" w:rsidP="000E5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Своевременная и в полном объеме реализация Программы позволит обеспечить жителям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безопасные и комфортные условия проживания на территории </w:t>
      </w:r>
      <w:r>
        <w:rPr>
          <w:rFonts w:ascii="Times New Roman" w:hAnsi="Times New Roman"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E42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E428C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30AC8">
        <w:rPr>
          <w:rFonts w:ascii="Times New Roman" w:hAnsi="Times New Roman"/>
          <w:color w:val="auto"/>
          <w:sz w:val="28"/>
          <w:szCs w:val="28"/>
        </w:rPr>
        <w:lastRenderedPageBreak/>
        <w:t xml:space="preserve">3. Перечень показателей (индикаторов) муниципальной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830AC8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8527ED" w:rsidRPr="00830AC8" w:rsidRDefault="008527ED" w:rsidP="00E428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приложении № 1 к настоящей Программе.</w:t>
      </w:r>
    </w:p>
    <w:p w:rsidR="008527ED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4. Перечень основных мероприятий муниципальной программы.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175CC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основных мероприятий</w:t>
      </w:r>
      <w:r>
        <w:rPr>
          <w:rFonts w:ascii="Times New Roman" w:hAnsi="Times New Roman"/>
          <w:sz w:val="28"/>
          <w:szCs w:val="28"/>
        </w:rPr>
        <w:t xml:space="preserve"> Программы в разрезе подпрограмм</w:t>
      </w:r>
      <w:r w:rsidRPr="00830AC8">
        <w:rPr>
          <w:rFonts w:ascii="Times New Roman" w:hAnsi="Times New Roman"/>
          <w:sz w:val="28"/>
          <w:szCs w:val="28"/>
        </w:rPr>
        <w:t xml:space="preserve"> приводится в приложении №2 к настоящей Программе.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 w:rsidR="009C13FE">
        <w:rPr>
          <w:rFonts w:ascii="Times New Roman" w:hAnsi="Times New Roman"/>
          <w:sz w:val="28"/>
          <w:szCs w:val="28"/>
        </w:rPr>
        <w:t>10</w:t>
      </w:r>
      <w:r w:rsidRPr="00830AC8">
        <w:rPr>
          <w:rFonts w:ascii="Times New Roman" w:hAnsi="Times New Roman"/>
          <w:sz w:val="28"/>
          <w:szCs w:val="28"/>
        </w:rPr>
        <w:t xml:space="preserve"> подпрограмм </w:t>
      </w:r>
      <w:r w:rsidRPr="00886D69">
        <w:rPr>
          <w:rFonts w:ascii="Times New Roman" w:hAnsi="Times New Roman"/>
          <w:sz w:val="28"/>
          <w:szCs w:val="28"/>
        </w:rPr>
        <w:t xml:space="preserve">(приложение №4 – </w:t>
      </w:r>
      <w:r w:rsidR="00E604CE" w:rsidRPr="00886D69">
        <w:rPr>
          <w:rFonts w:ascii="Times New Roman" w:hAnsi="Times New Roman"/>
          <w:sz w:val="28"/>
          <w:szCs w:val="28"/>
        </w:rPr>
        <w:t>11</w:t>
      </w:r>
      <w:r w:rsidRPr="00886D69">
        <w:rPr>
          <w:rFonts w:ascii="Times New Roman" w:hAnsi="Times New Roman"/>
          <w:sz w:val="28"/>
          <w:szCs w:val="28"/>
        </w:rPr>
        <w:t>).</w:t>
      </w:r>
    </w:p>
    <w:p w:rsidR="008527ED" w:rsidRPr="00830AC8" w:rsidRDefault="008527ED" w:rsidP="005357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2256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5. Ресурсное обеспечение реализации муниципальной программы.</w:t>
      </w:r>
    </w:p>
    <w:p w:rsidR="008527ED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27ED" w:rsidRPr="00830AC8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Программы планируется осуществлять за счет </w:t>
      </w:r>
      <w:r>
        <w:rPr>
          <w:rFonts w:ascii="Times New Roman" w:hAnsi="Times New Roman"/>
          <w:bCs/>
          <w:sz w:val="28"/>
          <w:szCs w:val="28"/>
        </w:rPr>
        <w:t>средств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бюджета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/>
          <w:bCs/>
          <w:sz w:val="28"/>
          <w:szCs w:val="28"/>
        </w:rPr>
        <w:t>межбюджетных трансфертов, передаваемых из</w:t>
      </w:r>
      <w:r w:rsidRPr="00830AC8">
        <w:rPr>
          <w:rFonts w:ascii="Times New Roman" w:hAnsi="Times New Roman"/>
          <w:bCs/>
          <w:sz w:val="28"/>
          <w:szCs w:val="28"/>
        </w:rPr>
        <w:t xml:space="preserve"> федерального, областного</w:t>
      </w:r>
      <w:r>
        <w:rPr>
          <w:rFonts w:ascii="Times New Roman" w:hAnsi="Times New Roman"/>
          <w:bCs/>
          <w:sz w:val="28"/>
          <w:szCs w:val="28"/>
        </w:rPr>
        <w:t xml:space="preserve"> и районного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Общий объем финансирования Программы за весь период реализации прогнозно составит </w:t>
      </w:r>
      <w:r w:rsidR="00F75F56">
        <w:rPr>
          <w:rFonts w:ascii="Times New Roman" w:hAnsi="Times New Roman"/>
          <w:bCs/>
          <w:sz w:val="28"/>
          <w:szCs w:val="28"/>
        </w:rPr>
        <w:t>657 714,0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тыс. руб., в том числе по годам:</w:t>
      </w:r>
    </w:p>
    <w:p w:rsidR="00991025" w:rsidRPr="00991025" w:rsidRDefault="008527ED" w:rsidP="0099102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991025" w:rsidRPr="00991025">
        <w:rPr>
          <w:rFonts w:ascii="Times New Roman" w:hAnsi="Times New Roman"/>
          <w:bCs/>
          <w:sz w:val="28"/>
          <w:szCs w:val="28"/>
        </w:rPr>
        <w:t>2017 год – 1 030,1 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2018 год –78 878 ,2 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2019 год –</w:t>
      </w:r>
      <w:r w:rsidR="00103F1B">
        <w:rPr>
          <w:rFonts w:ascii="Times New Roman" w:hAnsi="Times New Roman"/>
          <w:bCs/>
          <w:sz w:val="28"/>
          <w:szCs w:val="28"/>
        </w:rPr>
        <w:t>93 574,6 т</w:t>
      </w:r>
      <w:r w:rsidRPr="00991025">
        <w:rPr>
          <w:rFonts w:ascii="Times New Roman" w:hAnsi="Times New Roman"/>
          <w:bCs/>
          <w:sz w:val="28"/>
          <w:szCs w:val="28"/>
        </w:rPr>
        <w:t>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2020 год –</w:t>
      </w:r>
      <w:r w:rsidR="0028687E">
        <w:rPr>
          <w:rFonts w:ascii="Times New Roman" w:hAnsi="Times New Roman"/>
          <w:bCs/>
          <w:sz w:val="28"/>
          <w:szCs w:val="28"/>
        </w:rPr>
        <w:t>99 477,4</w:t>
      </w:r>
      <w:r w:rsidR="00A07E85">
        <w:rPr>
          <w:rFonts w:ascii="Times New Roman" w:hAnsi="Times New Roman"/>
          <w:bCs/>
          <w:sz w:val="24"/>
          <w:szCs w:val="24"/>
        </w:rPr>
        <w:t xml:space="preserve"> </w:t>
      </w:r>
      <w:r w:rsidRPr="00991025">
        <w:rPr>
          <w:rFonts w:ascii="Times New Roman" w:hAnsi="Times New Roman"/>
          <w:bCs/>
          <w:sz w:val="28"/>
          <w:szCs w:val="28"/>
        </w:rPr>
        <w:t>тыс. руб.;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2021 год –</w:t>
      </w:r>
      <w:r w:rsidR="0028687E">
        <w:rPr>
          <w:rFonts w:ascii="Times New Roman" w:hAnsi="Times New Roman"/>
          <w:bCs/>
          <w:sz w:val="28"/>
          <w:szCs w:val="28"/>
        </w:rPr>
        <w:t>107 130,7</w:t>
      </w:r>
      <w:r w:rsidR="00F75F56">
        <w:rPr>
          <w:rFonts w:ascii="Times New Roman" w:hAnsi="Times New Roman"/>
          <w:bCs/>
          <w:sz w:val="28"/>
          <w:szCs w:val="28"/>
        </w:rPr>
        <w:t xml:space="preserve"> </w:t>
      </w:r>
      <w:r w:rsidRPr="00991025">
        <w:rPr>
          <w:rFonts w:ascii="Times New Roman" w:hAnsi="Times New Roman"/>
          <w:bCs/>
          <w:sz w:val="28"/>
          <w:szCs w:val="28"/>
        </w:rPr>
        <w:t>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2022 год –</w:t>
      </w:r>
      <w:r w:rsidR="00B54115">
        <w:rPr>
          <w:rFonts w:ascii="Times New Roman" w:hAnsi="Times New Roman"/>
          <w:bCs/>
          <w:sz w:val="28"/>
          <w:szCs w:val="28"/>
        </w:rPr>
        <w:t>125 391,1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991025">
        <w:rPr>
          <w:rFonts w:ascii="Times New Roman" w:hAnsi="Times New Roman"/>
          <w:bCs/>
          <w:sz w:val="28"/>
          <w:szCs w:val="28"/>
        </w:rPr>
        <w:t>2023 год –</w:t>
      </w:r>
      <w:r w:rsidR="00924343">
        <w:rPr>
          <w:rFonts w:ascii="Times New Roman" w:hAnsi="Times New Roman"/>
          <w:bCs/>
          <w:sz w:val="28"/>
          <w:szCs w:val="28"/>
        </w:rPr>
        <w:t>74 791,7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025" w:rsidRPr="00991025" w:rsidRDefault="00991025" w:rsidP="00991025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991025">
        <w:rPr>
          <w:rFonts w:ascii="Times New Roman" w:hAnsi="Times New Roman"/>
          <w:bCs/>
          <w:sz w:val="28"/>
          <w:szCs w:val="28"/>
        </w:rPr>
        <w:t>2024 год –</w:t>
      </w:r>
      <w:r w:rsidR="00265C31">
        <w:rPr>
          <w:rFonts w:ascii="Times New Roman" w:hAnsi="Times New Roman"/>
          <w:bCs/>
          <w:sz w:val="28"/>
          <w:szCs w:val="28"/>
        </w:rPr>
        <w:t>74 676,4</w:t>
      </w:r>
      <w:r w:rsidRPr="00991025">
        <w:rPr>
          <w:rFonts w:ascii="Times New Roman" w:hAnsi="Times New Roman"/>
          <w:bCs/>
          <w:sz w:val="28"/>
          <w:szCs w:val="28"/>
        </w:rPr>
        <w:t xml:space="preserve"> тыс. руб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991025" w:rsidP="00991025">
      <w:pPr>
        <w:pStyle w:val="a6"/>
        <w:rPr>
          <w:rFonts w:ascii="Times New Roman" w:hAnsi="Times New Roman"/>
          <w:sz w:val="28"/>
          <w:szCs w:val="28"/>
        </w:rPr>
      </w:pPr>
      <w:r w:rsidRPr="00931599">
        <w:rPr>
          <w:rFonts w:ascii="Times New Roman" w:hAnsi="Times New Roman"/>
          <w:bCs/>
          <w:sz w:val="24"/>
          <w:szCs w:val="24"/>
        </w:rPr>
        <w:t>.</w:t>
      </w:r>
      <w:r w:rsidR="008527ED">
        <w:rPr>
          <w:rFonts w:ascii="Times New Roman" w:hAnsi="Times New Roman"/>
          <w:bCs/>
          <w:sz w:val="28"/>
          <w:szCs w:val="28"/>
        </w:rPr>
        <w:t>И</w:t>
      </w:r>
      <w:r w:rsidR="008527ED" w:rsidRPr="00830AC8">
        <w:rPr>
          <w:rFonts w:ascii="Times New Roman" w:hAnsi="Times New Roman"/>
          <w:bCs/>
          <w:sz w:val="28"/>
          <w:szCs w:val="28"/>
        </w:rPr>
        <w:t>нформация о ресурсном обеспечении муниципальной программы</w:t>
      </w:r>
      <w:r w:rsidR="008527ED">
        <w:rPr>
          <w:rFonts w:ascii="Times New Roman" w:hAnsi="Times New Roman"/>
          <w:bCs/>
          <w:sz w:val="28"/>
          <w:szCs w:val="28"/>
        </w:rPr>
        <w:t xml:space="preserve"> в разрезе по годам реализации и источникам финансирования</w:t>
      </w:r>
      <w:r w:rsidR="008527ED"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 w:rsidR="008527ED">
        <w:rPr>
          <w:rFonts w:ascii="Times New Roman" w:hAnsi="Times New Roman"/>
          <w:bCs/>
          <w:sz w:val="28"/>
          <w:szCs w:val="28"/>
        </w:rPr>
        <w:t>настоящей П</w:t>
      </w:r>
      <w:r w:rsidR="008527ED" w:rsidRPr="00830AC8">
        <w:rPr>
          <w:rFonts w:ascii="Times New Roman" w:hAnsi="Times New Roman"/>
          <w:bCs/>
          <w:sz w:val="28"/>
          <w:szCs w:val="28"/>
        </w:rPr>
        <w:t>рограмме</w:t>
      </w:r>
      <w:r w:rsidR="008527ED"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B07D3E" w:rsidP="00166E1D">
      <w:pPr>
        <w:pStyle w:val="a6"/>
        <w:tabs>
          <w:tab w:val="left" w:pos="354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B07D3E" w:rsidRDefault="00B07D3E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F67E10" w:rsidRDefault="00F67E10" w:rsidP="00F67E10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557C75" w:rsidRPr="00830AC8" w:rsidRDefault="00557C75" w:rsidP="00557C75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Приложение № </w:t>
      </w:r>
      <w:r w:rsidR="00861CFE">
        <w:rPr>
          <w:rFonts w:ascii="Times New Roman" w:hAnsi="Times New Roman"/>
          <w:sz w:val="28"/>
          <w:szCs w:val="28"/>
        </w:rPr>
        <w:t>10</w:t>
      </w:r>
    </w:p>
    <w:p w:rsidR="00557C75" w:rsidRPr="00830AC8" w:rsidRDefault="00557C75" w:rsidP="00557C75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57C75" w:rsidRPr="00830AC8" w:rsidRDefault="00557C75" w:rsidP="00557C75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</w:t>
      </w:r>
      <w:r>
        <w:rPr>
          <w:rFonts w:ascii="Times New Roman" w:hAnsi="Times New Roman"/>
          <w:bCs/>
          <w:sz w:val="28"/>
          <w:szCs w:val="28"/>
        </w:rPr>
        <w:t xml:space="preserve">она Оренбургской области на 2017 – </w:t>
      </w:r>
      <w:r w:rsidRPr="00830AC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4</w:t>
      </w:r>
      <w:r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557C75" w:rsidRPr="00830AC8" w:rsidRDefault="00557C75" w:rsidP="00557C7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557C75" w:rsidRPr="00830AC8" w:rsidRDefault="00557C75" w:rsidP="00557C7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557C75" w:rsidRPr="00E37E9E" w:rsidRDefault="00557C75" w:rsidP="00557C75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подпрограммы №</w:t>
      </w:r>
      <w:r w:rsidR="00861CFE">
        <w:rPr>
          <w:rFonts w:ascii="Times New Roman" w:hAnsi="Times New Roman"/>
          <w:sz w:val="28"/>
          <w:szCs w:val="28"/>
        </w:rPr>
        <w:t xml:space="preserve"> 8 </w:t>
      </w:r>
      <w:r w:rsidR="00861CFE" w:rsidRPr="00861CFE">
        <w:rPr>
          <w:rFonts w:ascii="Times New Roman" w:hAnsi="Times New Roman"/>
          <w:b/>
          <w:i/>
          <w:sz w:val="28"/>
          <w:szCs w:val="28"/>
          <w:u w:val="single"/>
        </w:rPr>
        <w:t>Коммунальное хозяйство</w:t>
      </w:r>
      <w:r w:rsidR="00861CFE">
        <w:rPr>
          <w:rFonts w:ascii="Times New Roman" w:hAnsi="Times New Roman"/>
          <w:b/>
          <w:i/>
          <w:sz w:val="28"/>
          <w:szCs w:val="28"/>
          <w:u w:val="single"/>
        </w:rPr>
        <w:t xml:space="preserve"> на</w:t>
      </w:r>
      <w:r w:rsidRPr="00E37E9E">
        <w:rPr>
          <w:rFonts w:ascii="Times New Roman" w:hAnsi="Times New Roman"/>
          <w:b/>
          <w:i/>
          <w:sz w:val="28"/>
          <w:szCs w:val="28"/>
          <w:u w:val="single"/>
        </w:rPr>
        <w:t xml:space="preserve"> территории </w:t>
      </w:r>
      <w:r w:rsidRPr="00E37E9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образования Саракташский поссовет_________________</w:t>
      </w:r>
    </w:p>
    <w:p w:rsidR="00557C75" w:rsidRPr="004A3714" w:rsidRDefault="00557C75" w:rsidP="00557C7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557C75" w:rsidRPr="00830AC8" w:rsidRDefault="00557C75" w:rsidP="00557C7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557C75" w:rsidRPr="00830AC8" w:rsidRDefault="00557C75" w:rsidP="00557C7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37738D" w:rsidRPr="00E279A4" w:rsidTr="00B913E7">
        <w:tc>
          <w:tcPr>
            <w:tcW w:w="2943" w:type="dxa"/>
            <w:shd w:val="clear" w:color="auto" w:fill="auto"/>
          </w:tcPr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6628" w:type="dxa"/>
            <w:shd w:val="clear" w:color="auto" w:fill="auto"/>
          </w:tcPr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color w:val="000000"/>
                <w:sz w:val="27"/>
                <w:szCs w:val="27"/>
              </w:rPr>
              <w:t>«Перевод многоквартирных жилых домов на индивидуальное автономное отоплени</w:t>
            </w:r>
            <w:r>
              <w:rPr>
                <w:color w:val="000000"/>
                <w:sz w:val="27"/>
                <w:szCs w:val="27"/>
              </w:rPr>
              <w:t xml:space="preserve">е (ИВО) на территории МО Саракташский поссовет Саракташского района Оренбургской области на 2021-2023 </w:t>
            </w:r>
            <w:r w:rsidRPr="00E279A4">
              <w:rPr>
                <w:color w:val="000000"/>
                <w:sz w:val="27"/>
                <w:szCs w:val="27"/>
              </w:rPr>
              <w:t>годы»</w:t>
            </w:r>
            <w:r w:rsidRPr="00E279A4">
              <w:rPr>
                <w:sz w:val="27"/>
                <w:szCs w:val="27"/>
              </w:rPr>
              <w:t xml:space="preserve"> (далее – Программа)</w:t>
            </w:r>
          </w:p>
        </w:tc>
      </w:tr>
      <w:tr w:rsidR="0037738D" w:rsidRPr="00E279A4" w:rsidTr="00B913E7">
        <w:tc>
          <w:tcPr>
            <w:tcW w:w="2943" w:type="dxa"/>
            <w:shd w:val="clear" w:color="auto" w:fill="auto"/>
          </w:tcPr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Основание разработки Программы</w:t>
            </w:r>
          </w:p>
        </w:tc>
        <w:tc>
          <w:tcPr>
            <w:tcW w:w="6628" w:type="dxa"/>
            <w:shd w:val="clear" w:color="auto" w:fill="auto"/>
          </w:tcPr>
          <w:p w:rsidR="0037738D" w:rsidRPr="00E279A4" w:rsidRDefault="0037738D" w:rsidP="00B913E7">
            <w:pPr>
              <w:tabs>
                <w:tab w:val="num" w:pos="0"/>
              </w:tabs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37738D" w:rsidRPr="00E279A4" w:rsidRDefault="0037738D" w:rsidP="00B913E7">
            <w:pPr>
              <w:tabs>
                <w:tab w:val="num" w:pos="0"/>
              </w:tabs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Федерации; </w:t>
            </w:r>
          </w:p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- Указ Президента РФ от 04.06.2008  №  889 «О некоторых мерах по повышению энергетической и экологической эффективности российской экономики»;</w:t>
            </w:r>
          </w:p>
        </w:tc>
      </w:tr>
      <w:tr w:rsidR="0037738D" w:rsidRPr="00E279A4" w:rsidTr="00B913E7">
        <w:tc>
          <w:tcPr>
            <w:tcW w:w="2943" w:type="dxa"/>
            <w:shd w:val="clear" w:color="auto" w:fill="auto"/>
          </w:tcPr>
          <w:p w:rsidR="0037738D" w:rsidRPr="00E279A4" w:rsidRDefault="0037738D" w:rsidP="00B913E7">
            <w:pPr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Муниципальные</w:t>
            </w:r>
          </w:p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заказчики Программы</w:t>
            </w:r>
          </w:p>
        </w:tc>
        <w:tc>
          <w:tcPr>
            <w:tcW w:w="6628" w:type="dxa"/>
            <w:shd w:val="clear" w:color="auto" w:fill="auto"/>
          </w:tcPr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 xml:space="preserve">Администрация муниципального образования </w:t>
            </w:r>
            <w:r>
              <w:rPr>
                <w:sz w:val="27"/>
                <w:szCs w:val="27"/>
              </w:rPr>
              <w:t xml:space="preserve">Саракташский </w:t>
            </w:r>
            <w:r w:rsidRPr="00E279A4">
              <w:rPr>
                <w:sz w:val="27"/>
                <w:szCs w:val="27"/>
              </w:rPr>
              <w:t>поссовет</w:t>
            </w:r>
          </w:p>
        </w:tc>
      </w:tr>
      <w:tr w:rsidR="0037738D" w:rsidRPr="00E279A4" w:rsidTr="00B913E7">
        <w:tc>
          <w:tcPr>
            <w:tcW w:w="2943" w:type="dxa"/>
            <w:shd w:val="clear" w:color="auto" w:fill="auto"/>
          </w:tcPr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Координатор Программы</w:t>
            </w:r>
          </w:p>
        </w:tc>
        <w:tc>
          <w:tcPr>
            <w:tcW w:w="6628" w:type="dxa"/>
            <w:shd w:val="clear" w:color="auto" w:fill="auto"/>
          </w:tcPr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Глава Администрации муницип</w:t>
            </w:r>
            <w:r>
              <w:rPr>
                <w:sz w:val="27"/>
                <w:szCs w:val="27"/>
              </w:rPr>
              <w:t>ального образования Саракташский</w:t>
            </w:r>
            <w:r w:rsidRPr="00E279A4">
              <w:rPr>
                <w:sz w:val="27"/>
                <w:szCs w:val="27"/>
              </w:rPr>
              <w:t xml:space="preserve"> поссовет</w:t>
            </w:r>
          </w:p>
        </w:tc>
      </w:tr>
      <w:tr w:rsidR="0037738D" w:rsidRPr="00E279A4" w:rsidTr="00B913E7">
        <w:tc>
          <w:tcPr>
            <w:tcW w:w="2943" w:type="dxa"/>
            <w:shd w:val="clear" w:color="auto" w:fill="auto"/>
          </w:tcPr>
          <w:p w:rsidR="0037738D" w:rsidRPr="00E279A4" w:rsidRDefault="0037738D" w:rsidP="00B913E7">
            <w:pPr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Основные разработчики Программы</w:t>
            </w:r>
          </w:p>
        </w:tc>
        <w:tc>
          <w:tcPr>
            <w:tcW w:w="6628" w:type="dxa"/>
            <w:shd w:val="clear" w:color="auto" w:fill="auto"/>
          </w:tcPr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 xml:space="preserve">Администрация муниципального образования </w:t>
            </w:r>
            <w:r>
              <w:rPr>
                <w:sz w:val="27"/>
                <w:szCs w:val="27"/>
              </w:rPr>
              <w:t xml:space="preserve">Саракташский </w:t>
            </w:r>
            <w:r w:rsidRPr="00E279A4">
              <w:rPr>
                <w:sz w:val="27"/>
                <w:szCs w:val="27"/>
              </w:rPr>
              <w:t>поссовет</w:t>
            </w:r>
          </w:p>
        </w:tc>
      </w:tr>
      <w:tr w:rsidR="0037738D" w:rsidRPr="00E279A4" w:rsidTr="00B913E7">
        <w:tc>
          <w:tcPr>
            <w:tcW w:w="2943" w:type="dxa"/>
            <w:shd w:val="clear" w:color="auto" w:fill="auto"/>
          </w:tcPr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lastRenderedPageBreak/>
              <w:t>Участники программы</w:t>
            </w:r>
          </w:p>
        </w:tc>
        <w:tc>
          <w:tcPr>
            <w:tcW w:w="6628" w:type="dxa"/>
            <w:shd w:val="clear" w:color="auto" w:fill="auto"/>
          </w:tcPr>
          <w:p w:rsidR="0037738D" w:rsidRPr="001F3C7F" w:rsidRDefault="0037738D" w:rsidP="00B913E7">
            <w:pPr>
              <w:jc w:val="both"/>
              <w:rPr>
                <w:sz w:val="27"/>
                <w:szCs w:val="27"/>
              </w:rPr>
            </w:pPr>
            <w:r w:rsidRPr="001F3C7F">
              <w:rPr>
                <w:sz w:val="27"/>
                <w:szCs w:val="27"/>
              </w:rPr>
              <w:t>собственники жилья (по согласованию)</w:t>
            </w:r>
          </w:p>
        </w:tc>
      </w:tr>
      <w:tr w:rsidR="0037738D" w:rsidRPr="00E279A4" w:rsidTr="00B913E7">
        <w:tc>
          <w:tcPr>
            <w:tcW w:w="2943" w:type="dxa"/>
            <w:shd w:val="clear" w:color="auto" w:fill="auto"/>
          </w:tcPr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Цели  Программы</w:t>
            </w:r>
          </w:p>
        </w:tc>
        <w:tc>
          <w:tcPr>
            <w:tcW w:w="6628" w:type="dxa"/>
            <w:shd w:val="clear" w:color="auto" w:fill="auto"/>
          </w:tcPr>
          <w:p w:rsidR="0037738D" w:rsidRPr="003B72F3" w:rsidRDefault="0037738D" w:rsidP="00B91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-разработка стратегии развития элементов инфраструктуры хозяйства поселка, которая обеспечит эффективное и рациональное использование топливно-энергетических ресурсов;</w:t>
            </w:r>
            <w:r w:rsidRPr="00E279A4">
              <w:rPr>
                <w:rFonts w:ascii="Courier New" w:hAnsi="Courier New" w:cs="Courier New"/>
                <w:color w:val="000000"/>
                <w:sz w:val="27"/>
                <w:szCs w:val="27"/>
              </w:rPr>
              <w:t xml:space="preserve">                                                                   - </w:t>
            </w:r>
            <w:r w:rsidRPr="00E279A4">
              <w:rPr>
                <w:color w:val="000000"/>
                <w:sz w:val="27"/>
                <w:szCs w:val="27"/>
              </w:rPr>
              <w:t>децентрализованное (автономное) индивидуальное обеспечение отдельной квартиры в жилом доме теплом и горячей водой;                                                                                            - экономия бюджетных средств;                                                      -улучшение качества предоставления жилищно -                     коммунальных услуг;</w:t>
            </w:r>
          </w:p>
        </w:tc>
      </w:tr>
      <w:tr w:rsidR="0037738D" w:rsidRPr="00E279A4" w:rsidTr="00B913E7">
        <w:tc>
          <w:tcPr>
            <w:tcW w:w="2943" w:type="dxa"/>
            <w:shd w:val="clear" w:color="auto" w:fill="auto"/>
          </w:tcPr>
          <w:p w:rsidR="0037738D" w:rsidRPr="00E279A4" w:rsidRDefault="0037738D" w:rsidP="00B913E7">
            <w:pPr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Источники</w:t>
            </w:r>
          </w:p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финансирования</w:t>
            </w:r>
          </w:p>
        </w:tc>
        <w:tc>
          <w:tcPr>
            <w:tcW w:w="6628" w:type="dxa"/>
            <w:shd w:val="clear" w:color="auto" w:fill="auto"/>
          </w:tcPr>
          <w:p w:rsidR="0037738D" w:rsidRPr="001F3C7F" w:rsidRDefault="0037738D" w:rsidP="00B913E7">
            <w:pPr>
              <w:jc w:val="both"/>
              <w:rPr>
                <w:sz w:val="27"/>
                <w:szCs w:val="27"/>
              </w:rPr>
            </w:pPr>
            <w:r w:rsidRPr="001F3C7F">
              <w:rPr>
                <w:sz w:val="27"/>
                <w:szCs w:val="27"/>
              </w:rPr>
              <w:t>Средства бюджета МО Саракташский район, средства бюджета МО Саракташский  поссовет, внебюджетные источники</w:t>
            </w:r>
          </w:p>
        </w:tc>
      </w:tr>
      <w:tr w:rsidR="0037738D" w:rsidRPr="00E279A4" w:rsidTr="00B913E7">
        <w:tc>
          <w:tcPr>
            <w:tcW w:w="2943" w:type="dxa"/>
            <w:shd w:val="clear" w:color="auto" w:fill="auto"/>
          </w:tcPr>
          <w:p w:rsidR="0037738D" w:rsidRPr="00E279A4" w:rsidRDefault="0037738D" w:rsidP="00B913E7">
            <w:pPr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6628" w:type="dxa"/>
            <w:shd w:val="clear" w:color="auto" w:fill="auto"/>
          </w:tcPr>
          <w:p w:rsidR="0037738D" w:rsidRPr="00E279A4" w:rsidRDefault="0037738D" w:rsidP="00B913E7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2021-2023 годы</w:t>
            </w:r>
          </w:p>
          <w:p w:rsidR="0037738D" w:rsidRPr="00E279A4" w:rsidRDefault="0037738D" w:rsidP="00B913E7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9A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этап-2021</w:t>
            </w:r>
            <w:r w:rsidRPr="00E279A4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37738D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этап-2022 год</w:t>
            </w:r>
          </w:p>
          <w:p w:rsidR="0037738D" w:rsidRPr="00C83BF5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  <w:lang w:val="en-US"/>
              </w:rPr>
              <w:t>III</w:t>
            </w:r>
            <w:r>
              <w:rPr>
                <w:sz w:val="27"/>
                <w:szCs w:val="27"/>
              </w:rPr>
              <w:t xml:space="preserve"> этап-2023 год</w:t>
            </w:r>
          </w:p>
        </w:tc>
      </w:tr>
      <w:tr w:rsidR="0037738D" w:rsidRPr="00E279A4" w:rsidTr="00B913E7">
        <w:tc>
          <w:tcPr>
            <w:tcW w:w="2943" w:type="dxa"/>
            <w:shd w:val="clear" w:color="auto" w:fill="auto"/>
          </w:tcPr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Ожидаемые конечные результаты реализации Программы</w:t>
            </w:r>
          </w:p>
        </w:tc>
        <w:tc>
          <w:tcPr>
            <w:tcW w:w="6628" w:type="dxa"/>
            <w:shd w:val="clear" w:color="auto" w:fill="auto"/>
          </w:tcPr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- снижение потребления топливно-энергетических ресурсов;                                                                                    - удешевление коммунальных услуг в части отопления;                                                                                       - повышение качества услуг,</w:t>
            </w:r>
            <w:r w:rsidRPr="00E279A4">
              <w:rPr>
                <w:color w:val="2D3038"/>
                <w:sz w:val="27"/>
                <w:szCs w:val="27"/>
              </w:rPr>
              <w:t xml:space="preserve"> </w:t>
            </w:r>
            <w:r w:rsidRPr="00E279A4">
              <w:rPr>
                <w:sz w:val="27"/>
                <w:szCs w:val="27"/>
              </w:rPr>
              <w:t>предоставляемых населению;                                                                                   - снижение затрат бюджетов разного уровня на выплаты субсидий малоимущих, выплаты по льготной категории по услуге теплоснабжение</w:t>
            </w:r>
          </w:p>
        </w:tc>
      </w:tr>
      <w:tr w:rsidR="0037738D" w:rsidRPr="00E279A4" w:rsidTr="00B913E7">
        <w:tc>
          <w:tcPr>
            <w:tcW w:w="2943" w:type="dxa"/>
            <w:shd w:val="clear" w:color="auto" w:fill="auto"/>
          </w:tcPr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>Ответственные лица для контактов</w:t>
            </w:r>
          </w:p>
        </w:tc>
        <w:tc>
          <w:tcPr>
            <w:tcW w:w="6628" w:type="dxa"/>
            <w:shd w:val="clear" w:color="auto" w:fill="auto"/>
          </w:tcPr>
          <w:p w:rsidR="0037738D" w:rsidRPr="00E279A4" w:rsidRDefault="0037738D" w:rsidP="00B913E7">
            <w:pPr>
              <w:jc w:val="both"/>
              <w:rPr>
                <w:sz w:val="27"/>
                <w:szCs w:val="27"/>
              </w:rPr>
            </w:pPr>
            <w:r w:rsidRPr="00E279A4">
              <w:rPr>
                <w:sz w:val="27"/>
                <w:szCs w:val="27"/>
              </w:rPr>
              <w:t xml:space="preserve">Глава Администрации муниципального образования </w:t>
            </w:r>
            <w:r>
              <w:rPr>
                <w:sz w:val="27"/>
                <w:szCs w:val="27"/>
              </w:rPr>
              <w:t xml:space="preserve">Саракташский </w:t>
            </w:r>
            <w:r w:rsidRPr="00E279A4">
              <w:rPr>
                <w:sz w:val="27"/>
                <w:szCs w:val="27"/>
              </w:rPr>
              <w:t>поссовет</w:t>
            </w:r>
          </w:p>
        </w:tc>
      </w:tr>
    </w:tbl>
    <w:p w:rsidR="0037738D" w:rsidRDefault="0037738D" w:rsidP="0037738D">
      <w:pPr>
        <w:jc w:val="both"/>
        <w:rPr>
          <w:sz w:val="27"/>
          <w:szCs w:val="27"/>
        </w:rPr>
      </w:pPr>
    </w:p>
    <w:p w:rsidR="0037738D" w:rsidRDefault="0037738D" w:rsidP="0037738D">
      <w:pPr>
        <w:jc w:val="center"/>
        <w:rPr>
          <w:sz w:val="27"/>
          <w:szCs w:val="27"/>
        </w:rPr>
      </w:pPr>
    </w:p>
    <w:p w:rsidR="0037738D" w:rsidRDefault="0037738D" w:rsidP="0037738D">
      <w:pPr>
        <w:jc w:val="center"/>
        <w:rPr>
          <w:sz w:val="27"/>
          <w:szCs w:val="27"/>
        </w:rPr>
      </w:pPr>
    </w:p>
    <w:p w:rsidR="0037738D" w:rsidRPr="00EA3462" w:rsidRDefault="0037738D" w:rsidP="0037738D">
      <w:pPr>
        <w:ind w:firstLine="708"/>
        <w:jc w:val="both"/>
        <w:rPr>
          <w:sz w:val="27"/>
          <w:szCs w:val="27"/>
        </w:rPr>
      </w:pPr>
    </w:p>
    <w:p w:rsidR="0037738D" w:rsidRPr="00EA3462" w:rsidRDefault="0037738D" w:rsidP="0037738D">
      <w:pPr>
        <w:spacing w:before="100" w:beforeAutospacing="1" w:after="100" w:afterAutospacing="1"/>
        <w:ind w:right="-1"/>
        <w:jc w:val="both"/>
        <w:rPr>
          <w:b/>
          <w:sz w:val="27"/>
          <w:szCs w:val="27"/>
        </w:rPr>
      </w:pPr>
    </w:p>
    <w:p w:rsidR="0037738D" w:rsidRPr="00EA3462" w:rsidRDefault="0037738D" w:rsidP="0037738D">
      <w:pPr>
        <w:numPr>
          <w:ilvl w:val="0"/>
          <w:numId w:val="24"/>
        </w:numPr>
        <w:spacing w:before="100" w:beforeAutospacing="1" w:after="100" w:afterAutospacing="1" w:line="240" w:lineRule="auto"/>
        <w:ind w:left="0" w:right="-1" w:firstLine="426"/>
        <w:jc w:val="center"/>
        <w:rPr>
          <w:sz w:val="27"/>
          <w:szCs w:val="27"/>
        </w:rPr>
      </w:pPr>
      <w:r w:rsidRPr="00EA3462">
        <w:rPr>
          <w:b/>
          <w:sz w:val="27"/>
          <w:szCs w:val="27"/>
        </w:rPr>
        <w:br w:type="page"/>
      </w:r>
      <w:r w:rsidRPr="00EA3462">
        <w:rPr>
          <w:b/>
          <w:sz w:val="27"/>
          <w:szCs w:val="27"/>
        </w:rPr>
        <w:lastRenderedPageBreak/>
        <w:t>Содержание проблемы</w:t>
      </w:r>
    </w:p>
    <w:p w:rsidR="0037738D" w:rsidRPr="00EA3462" w:rsidRDefault="0037738D" w:rsidP="0037738D">
      <w:pPr>
        <w:ind w:right="-1" w:firstLine="426"/>
        <w:jc w:val="both"/>
        <w:rPr>
          <w:sz w:val="27"/>
          <w:szCs w:val="27"/>
        </w:rPr>
      </w:pPr>
      <w:r w:rsidRPr="00EA3462">
        <w:rPr>
          <w:sz w:val="27"/>
          <w:szCs w:val="27"/>
        </w:rPr>
        <w:t>В условиях роста та</w:t>
      </w:r>
      <w:r>
        <w:rPr>
          <w:sz w:val="27"/>
          <w:szCs w:val="27"/>
        </w:rPr>
        <w:t xml:space="preserve">рифов на тепловую энергию рациональным и более очевидным выходом из  данной сложившейся  кризисной ситуации  для               потребителей тепловой энергии является переход на поквартирное                    теплоснабжение на основе природного газа. Реализация поквартирного                  варианта теплоснабжения  экономически выгоднее для населения: жители квартир получают возможность самим регулировать тепло в квартире. 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center"/>
        <w:rPr>
          <w:b/>
          <w:color w:val="2D3038"/>
          <w:sz w:val="27"/>
          <w:szCs w:val="27"/>
        </w:rPr>
      </w:pPr>
      <w:r w:rsidRPr="00EA3462">
        <w:rPr>
          <w:rStyle w:val="num"/>
          <w:b/>
          <w:color w:val="2D3038"/>
          <w:sz w:val="27"/>
          <w:szCs w:val="27"/>
        </w:rPr>
        <w:t>2.</w:t>
      </w:r>
      <w:r w:rsidRPr="00EA3462">
        <w:rPr>
          <w:b/>
          <w:color w:val="2D3038"/>
          <w:sz w:val="27"/>
          <w:szCs w:val="27"/>
        </w:rPr>
        <w:t>Цели и задачи программы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 w:rsidRPr="00EA3462">
        <w:rPr>
          <w:sz w:val="27"/>
          <w:szCs w:val="27"/>
        </w:rPr>
        <w:t>Основными целями настоящей программы являются:</w:t>
      </w:r>
    </w:p>
    <w:p w:rsidR="0037738D" w:rsidRPr="00310551" w:rsidRDefault="0037738D" w:rsidP="0037738D">
      <w:pPr>
        <w:spacing w:before="100" w:beforeAutospacing="1" w:after="100" w:afterAutospacing="1"/>
        <w:ind w:right="-1" w:firstLine="426"/>
        <w:jc w:val="both"/>
        <w:rPr>
          <w:rStyle w:val="num"/>
          <w:sz w:val="27"/>
          <w:szCs w:val="27"/>
        </w:rPr>
      </w:pPr>
      <w:r w:rsidRPr="00310551">
        <w:rPr>
          <w:rStyle w:val="num"/>
          <w:sz w:val="27"/>
          <w:szCs w:val="27"/>
        </w:rPr>
        <w:t xml:space="preserve">1)обеспечение потребителей </w:t>
      </w:r>
      <w:r w:rsidRPr="00310551">
        <w:rPr>
          <w:color w:val="000000" w:themeColor="text1"/>
          <w:sz w:val="27"/>
          <w:szCs w:val="27"/>
          <w:shd w:val="clear" w:color="auto" w:fill="FFFFFF"/>
        </w:rPr>
        <w:t>автономным </w:t>
      </w:r>
      <w:r w:rsidRPr="00310551">
        <w:rPr>
          <w:rStyle w:val="af1"/>
          <w:bCs/>
          <w:color w:val="000000" w:themeColor="text1"/>
          <w:sz w:val="27"/>
          <w:szCs w:val="27"/>
          <w:shd w:val="clear" w:color="auto" w:fill="FFFFFF"/>
        </w:rPr>
        <w:t>отоплением</w:t>
      </w:r>
      <w:r w:rsidRPr="00310551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310551">
        <w:rPr>
          <w:color w:val="000000" w:themeColor="text1"/>
          <w:sz w:val="27"/>
          <w:szCs w:val="27"/>
          <w:shd w:val="clear" w:color="auto" w:fill="FFFFFF"/>
        </w:rPr>
        <w:t>за счет </w:t>
      </w:r>
      <w:r w:rsidRPr="00310551">
        <w:rPr>
          <w:rStyle w:val="af1"/>
          <w:bCs/>
          <w:color w:val="000000" w:themeColor="text1"/>
          <w:sz w:val="27"/>
          <w:szCs w:val="27"/>
          <w:shd w:val="clear" w:color="auto" w:fill="FFFFFF"/>
        </w:rPr>
        <w:t>индивидуальных</w:t>
      </w:r>
      <w:r w:rsidRPr="00310551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310551">
        <w:rPr>
          <w:color w:val="000000" w:themeColor="text1"/>
          <w:sz w:val="27"/>
          <w:szCs w:val="27"/>
          <w:shd w:val="clear" w:color="auto" w:fill="FFFFFF"/>
        </w:rPr>
        <w:t>источников тепловой энергии;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>
        <w:rPr>
          <w:rStyle w:val="num"/>
          <w:sz w:val="27"/>
          <w:szCs w:val="27"/>
        </w:rPr>
        <w:t>2)</w:t>
      </w:r>
      <w:r w:rsidRPr="00EA3462">
        <w:rPr>
          <w:sz w:val="27"/>
          <w:szCs w:val="27"/>
        </w:rPr>
        <w:t xml:space="preserve">снижение удельных величин потребления топливно-энергетических </w:t>
      </w:r>
      <w:r>
        <w:rPr>
          <w:sz w:val="27"/>
          <w:szCs w:val="27"/>
        </w:rPr>
        <w:t xml:space="preserve">            </w:t>
      </w:r>
      <w:r w:rsidRPr="00EA3462">
        <w:rPr>
          <w:sz w:val="27"/>
          <w:szCs w:val="27"/>
        </w:rPr>
        <w:t xml:space="preserve">ресурсов в жилищно-коммунальном и бюджетном секторе хозяйства при </w:t>
      </w:r>
      <w:r>
        <w:rPr>
          <w:sz w:val="27"/>
          <w:szCs w:val="27"/>
        </w:rPr>
        <w:t xml:space="preserve">          </w:t>
      </w:r>
      <w:r w:rsidRPr="00EA3462">
        <w:rPr>
          <w:sz w:val="27"/>
          <w:szCs w:val="27"/>
        </w:rPr>
        <w:t>повышении уровня комфортности потребителей;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>
        <w:rPr>
          <w:rStyle w:val="num"/>
          <w:sz w:val="27"/>
          <w:szCs w:val="27"/>
        </w:rPr>
        <w:t>3</w:t>
      </w:r>
      <w:r w:rsidRPr="00EA3462">
        <w:rPr>
          <w:rStyle w:val="num"/>
          <w:sz w:val="27"/>
          <w:szCs w:val="27"/>
        </w:rPr>
        <w:t xml:space="preserve">) </w:t>
      </w:r>
      <w:r w:rsidRPr="00EA3462">
        <w:rPr>
          <w:sz w:val="27"/>
          <w:szCs w:val="27"/>
        </w:rPr>
        <w:t>снижение платежей потребителей топливно-энергетических ресурсов за счет повышения эффективности использования ресурсов;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 w:rsidRPr="00EA3462">
        <w:rPr>
          <w:sz w:val="27"/>
          <w:szCs w:val="27"/>
        </w:rPr>
        <w:t>Основной задачей программы перевода на индивидуальное газов</w:t>
      </w:r>
      <w:r>
        <w:rPr>
          <w:sz w:val="27"/>
          <w:szCs w:val="27"/>
        </w:rPr>
        <w:t>ое            отопление многоквартирных  жилых домов до 2023</w:t>
      </w:r>
      <w:r w:rsidRPr="00EA3462">
        <w:rPr>
          <w:sz w:val="27"/>
          <w:szCs w:val="27"/>
        </w:rPr>
        <w:t xml:space="preserve"> года является: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 w:rsidRPr="00EA3462">
        <w:rPr>
          <w:rStyle w:val="num"/>
          <w:sz w:val="27"/>
          <w:szCs w:val="27"/>
        </w:rPr>
        <w:t xml:space="preserve">- </w:t>
      </w:r>
      <w:r w:rsidRPr="00EA3462">
        <w:rPr>
          <w:sz w:val="27"/>
          <w:szCs w:val="27"/>
        </w:rPr>
        <w:t xml:space="preserve">решение вопроса местного значения поселения об организации в </w:t>
      </w:r>
      <w:r>
        <w:rPr>
          <w:sz w:val="27"/>
          <w:szCs w:val="27"/>
        </w:rPr>
        <w:t xml:space="preserve">                  </w:t>
      </w:r>
      <w:r w:rsidRPr="00EA3462">
        <w:rPr>
          <w:sz w:val="27"/>
          <w:szCs w:val="27"/>
        </w:rPr>
        <w:t>границах поселений электро-, тепло-, газо</w:t>
      </w:r>
      <w:r>
        <w:rPr>
          <w:sz w:val="27"/>
          <w:szCs w:val="27"/>
        </w:rPr>
        <w:t>-</w:t>
      </w:r>
      <w:r w:rsidRPr="00EA3462">
        <w:rPr>
          <w:sz w:val="27"/>
          <w:szCs w:val="27"/>
        </w:rPr>
        <w:t xml:space="preserve"> и водоснабжения населения, </w:t>
      </w:r>
      <w:r>
        <w:rPr>
          <w:sz w:val="27"/>
          <w:szCs w:val="27"/>
        </w:rPr>
        <w:t xml:space="preserve">            </w:t>
      </w:r>
      <w:r w:rsidRPr="00EA3462">
        <w:rPr>
          <w:sz w:val="27"/>
          <w:szCs w:val="27"/>
        </w:rPr>
        <w:t xml:space="preserve">водоотведения, снабжения населения топливом </w:t>
      </w:r>
      <w:r>
        <w:rPr>
          <w:sz w:val="27"/>
          <w:szCs w:val="27"/>
        </w:rPr>
        <w:t xml:space="preserve">                                                    </w:t>
      </w:r>
      <w:r w:rsidRPr="00EA3462">
        <w:rPr>
          <w:sz w:val="27"/>
          <w:szCs w:val="27"/>
        </w:rPr>
        <w:t>(согласно ст. 14 пункта 4 ФЗ-131 от 06.10.2003 г.);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 w:rsidRPr="00EA3462">
        <w:rPr>
          <w:rStyle w:val="num"/>
          <w:sz w:val="27"/>
          <w:szCs w:val="27"/>
        </w:rPr>
        <w:t xml:space="preserve">- </w:t>
      </w:r>
      <w:r w:rsidRPr="00EA3462">
        <w:rPr>
          <w:sz w:val="27"/>
          <w:szCs w:val="27"/>
        </w:rPr>
        <w:t>повышение энергоресурсосбережения;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 w:rsidRPr="00EA3462">
        <w:rPr>
          <w:rStyle w:val="num"/>
          <w:sz w:val="27"/>
          <w:szCs w:val="27"/>
        </w:rPr>
        <w:t xml:space="preserve">- </w:t>
      </w:r>
      <w:r w:rsidRPr="00EA3462">
        <w:rPr>
          <w:sz w:val="27"/>
          <w:szCs w:val="27"/>
        </w:rPr>
        <w:t>снижение стоимости отопления;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 w:rsidRPr="00EA3462">
        <w:rPr>
          <w:rStyle w:val="num"/>
          <w:sz w:val="27"/>
          <w:szCs w:val="27"/>
        </w:rPr>
        <w:t xml:space="preserve">- </w:t>
      </w:r>
      <w:r w:rsidRPr="00EA3462">
        <w:rPr>
          <w:sz w:val="27"/>
          <w:szCs w:val="27"/>
        </w:rPr>
        <w:t>повышение качества услуг, предоставляемых населению</w:t>
      </w:r>
      <w:r>
        <w:rPr>
          <w:sz w:val="27"/>
          <w:szCs w:val="27"/>
        </w:rPr>
        <w:t>.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center"/>
        <w:rPr>
          <w:b/>
          <w:sz w:val="27"/>
          <w:szCs w:val="27"/>
        </w:rPr>
      </w:pPr>
      <w:r w:rsidRPr="00EA3462">
        <w:rPr>
          <w:rStyle w:val="num"/>
          <w:b/>
          <w:sz w:val="27"/>
          <w:szCs w:val="27"/>
        </w:rPr>
        <w:t xml:space="preserve">3. </w:t>
      </w:r>
      <w:r w:rsidRPr="00EA3462">
        <w:rPr>
          <w:b/>
          <w:sz w:val="27"/>
          <w:szCs w:val="27"/>
        </w:rPr>
        <w:t>Основные направления программы</w:t>
      </w:r>
    </w:p>
    <w:p w:rsidR="0037738D" w:rsidRPr="00EA3462" w:rsidRDefault="0037738D" w:rsidP="0037738D">
      <w:pPr>
        <w:ind w:firstLine="425"/>
        <w:jc w:val="both"/>
        <w:rPr>
          <w:sz w:val="27"/>
          <w:szCs w:val="27"/>
        </w:rPr>
      </w:pPr>
      <w:r w:rsidRPr="00EA3462">
        <w:rPr>
          <w:sz w:val="27"/>
          <w:szCs w:val="27"/>
        </w:rPr>
        <w:t>Учитывая современные подходы сбережения, в бюджетной сфере и ЖКХ необходимо провести мероприятия, которые позволят снизить затраты в энергоснабжающих организациях.</w:t>
      </w:r>
    </w:p>
    <w:p w:rsidR="0037738D" w:rsidRPr="00EA3462" w:rsidRDefault="0037738D" w:rsidP="0037738D">
      <w:pPr>
        <w:ind w:firstLine="425"/>
        <w:jc w:val="both"/>
        <w:rPr>
          <w:sz w:val="27"/>
          <w:szCs w:val="27"/>
        </w:rPr>
      </w:pPr>
      <w:r w:rsidRPr="00EA3462">
        <w:rPr>
          <w:sz w:val="27"/>
          <w:szCs w:val="27"/>
        </w:rPr>
        <w:t>Среди основных направлений энергосбережения в поселке можно выделить:</w:t>
      </w:r>
    </w:p>
    <w:p w:rsidR="0037738D" w:rsidRPr="00EA3462" w:rsidRDefault="0037738D" w:rsidP="0037738D">
      <w:pPr>
        <w:ind w:firstLine="426"/>
        <w:jc w:val="both"/>
        <w:rPr>
          <w:sz w:val="27"/>
          <w:szCs w:val="27"/>
        </w:rPr>
      </w:pPr>
      <w:r w:rsidRPr="00EA3462">
        <w:rPr>
          <w:rStyle w:val="num"/>
          <w:sz w:val="27"/>
          <w:szCs w:val="27"/>
        </w:rPr>
        <w:t xml:space="preserve">- </w:t>
      </w:r>
      <w:r w:rsidRPr="00EA3462">
        <w:rPr>
          <w:sz w:val="27"/>
          <w:szCs w:val="27"/>
        </w:rPr>
        <w:t>Меры по сдерживанию роста тарифов;</w:t>
      </w:r>
    </w:p>
    <w:p w:rsidR="0037738D" w:rsidRPr="00EA3462" w:rsidRDefault="0037738D" w:rsidP="0037738D">
      <w:pPr>
        <w:ind w:firstLine="426"/>
        <w:jc w:val="both"/>
        <w:rPr>
          <w:sz w:val="27"/>
          <w:szCs w:val="27"/>
        </w:rPr>
      </w:pPr>
      <w:r w:rsidRPr="00EA3462">
        <w:rPr>
          <w:rStyle w:val="num"/>
          <w:sz w:val="27"/>
          <w:szCs w:val="27"/>
        </w:rPr>
        <w:lastRenderedPageBreak/>
        <w:t xml:space="preserve">- </w:t>
      </w:r>
      <w:r>
        <w:rPr>
          <w:sz w:val="27"/>
          <w:szCs w:val="27"/>
        </w:rPr>
        <w:t>Установка приборов учета (</w:t>
      </w:r>
      <w:r w:rsidRPr="00EA3462">
        <w:rPr>
          <w:sz w:val="27"/>
          <w:szCs w:val="27"/>
        </w:rPr>
        <w:t>газ, вода);</w:t>
      </w:r>
    </w:p>
    <w:p w:rsidR="0037738D" w:rsidRPr="00EA3462" w:rsidRDefault="0037738D" w:rsidP="0037738D">
      <w:pPr>
        <w:ind w:firstLine="426"/>
        <w:jc w:val="both"/>
        <w:rPr>
          <w:sz w:val="27"/>
          <w:szCs w:val="27"/>
        </w:rPr>
      </w:pPr>
      <w:r w:rsidRPr="00EA3462">
        <w:rPr>
          <w:rStyle w:val="num"/>
          <w:sz w:val="27"/>
          <w:szCs w:val="27"/>
        </w:rPr>
        <w:t xml:space="preserve">- </w:t>
      </w:r>
      <w:r w:rsidRPr="00EA3462">
        <w:rPr>
          <w:sz w:val="27"/>
          <w:szCs w:val="27"/>
        </w:rPr>
        <w:t>Перевод многоквартирных домов на индивидуальное отопление;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center"/>
        <w:rPr>
          <w:b/>
          <w:sz w:val="27"/>
          <w:szCs w:val="27"/>
        </w:rPr>
      </w:pPr>
      <w:r>
        <w:rPr>
          <w:rStyle w:val="num"/>
          <w:b/>
          <w:sz w:val="27"/>
          <w:szCs w:val="27"/>
        </w:rPr>
        <w:t>4.</w:t>
      </w:r>
      <w:r w:rsidRPr="00EA3462">
        <w:rPr>
          <w:rStyle w:val="num"/>
          <w:b/>
          <w:sz w:val="27"/>
          <w:szCs w:val="27"/>
        </w:rPr>
        <w:t xml:space="preserve"> </w:t>
      </w:r>
      <w:r w:rsidRPr="00EA3462">
        <w:rPr>
          <w:b/>
          <w:sz w:val="27"/>
          <w:szCs w:val="27"/>
        </w:rPr>
        <w:t>Перевод многоквартирных домов на индивидуальное отопление</w:t>
      </w:r>
    </w:p>
    <w:p w:rsidR="0037738D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 w:rsidRPr="00EA3462">
        <w:rPr>
          <w:sz w:val="27"/>
          <w:szCs w:val="27"/>
        </w:rPr>
        <w:t>Одним из перспективны</w:t>
      </w:r>
      <w:r>
        <w:rPr>
          <w:sz w:val="27"/>
          <w:szCs w:val="27"/>
        </w:rPr>
        <w:t xml:space="preserve">х направлений энергосбережения </w:t>
      </w:r>
      <w:r w:rsidRPr="00EA3462">
        <w:rPr>
          <w:sz w:val="27"/>
          <w:szCs w:val="27"/>
        </w:rPr>
        <w:t xml:space="preserve"> является </w:t>
      </w:r>
      <w:r>
        <w:rPr>
          <w:sz w:val="27"/>
          <w:szCs w:val="27"/>
        </w:rPr>
        <w:t xml:space="preserve">               </w:t>
      </w:r>
      <w:r w:rsidRPr="00EA3462">
        <w:rPr>
          <w:sz w:val="27"/>
          <w:szCs w:val="27"/>
        </w:rPr>
        <w:t xml:space="preserve">перевод </w:t>
      </w:r>
      <w:r>
        <w:rPr>
          <w:sz w:val="27"/>
          <w:szCs w:val="27"/>
        </w:rPr>
        <w:t xml:space="preserve">многоквартирных </w:t>
      </w:r>
      <w:r w:rsidRPr="00EA3462">
        <w:rPr>
          <w:sz w:val="27"/>
          <w:szCs w:val="27"/>
        </w:rPr>
        <w:t xml:space="preserve">жилых </w:t>
      </w:r>
      <w:r>
        <w:rPr>
          <w:sz w:val="27"/>
          <w:szCs w:val="27"/>
        </w:rPr>
        <w:t xml:space="preserve">помещений </w:t>
      </w:r>
      <w:r w:rsidRPr="00EA3462">
        <w:rPr>
          <w:sz w:val="27"/>
          <w:szCs w:val="27"/>
        </w:rPr>
        <w:t>на индивидуальное отопление. Данные мероприятия позволяют уйти от централизованного отопления,</w:t>
      </w:r>
      <w:r>
        <w:rPr>
          <w:sz w:val="27"/>
          <w:szCs w:val="27"/>
        </w:rPr>
        <w:t xml:space="preserve">            </w:t>
      </w:r>
      <w:r w:rsidRPr="00EA3462">
        <w:rPr>
          <w:sz w:val="27"/>
          <w:szCs w:val="27"/>
        </w:rPr>
        <w:t xml:space="preserve"> значительных потерь при поставке тепла</w:t>
      </w:r>
      <w:r>
        <w:rPr>
          <w:sz w:val="27"/>
          <w:szCs w:val="27"/>
        </w:rPr>
        <w:t>. В посё</w:t>
      </w:r>
      <w:r w:rsidRPr="00EA3462">
        <w:rPr>
          <w:sz w:val="27"/>
          <w:szCs w:val="27"/>
        </w:rPr>
        <w:t xml:space="preserve">лке практика перевода на </w:t>
      </w:r>
      <w:r>
        <w:rPr>
          <w:sz w:val="27"/>
          <w:szCs w:val="27"/>
        </w:rPr>
        <w:t xml:space="preserve">             </w:t>
      </w:r>
      <w:r w:rsidRPr="00EA3462">
        <w:rPr>
          <w:sz w:val="27"/>
          <w:szCs w:val="27"/>
        </w:rPr>
        <w:t>автономное отопление  показала положительные результаты</w:t>
      </w:r>
      <w:r>
        <w:rPr>
          <w:sz w:val="27"/>
          <w:szCs w:val="27"/>
        </w:rPr>
        <w:t>.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center"/>
        <w:rPr>
          <w:b/>
          <w:sz w:val="27"/>
          <w:szCs w:val="27"/>
        </w:rPr>
      </w:pPr>
      <w:r w:rsidRPr="00EA3462">
        <w:rPr>
          <w:rStyle w:val="num"/>
          <w:b/>
          <w:sz w:val="27"/>
          <w:szCs w:val="27"/>
        </w:rPr>
        <w:t xml:space="preserve">5. </w:t>
      </w:r>
      <w:r w:rsidRPr="00EA3462">
        <w:rPr>
          <w:b/>
          <w:sz w:val="27"/>
          <w:szCs w:val="27"/>
        </w:rPr>
        <w:t>Механизм реализации и управления программой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 w:rsidRPr="00EA3462">
        <w:rPr>
          <w:sz w:val="27"/>
          <w:szCs w:val="27"/>
        </w:rPr>
        <w:t>Реализация Программы будет осуществляться путем софинансирования выполняемых работ по переводу квартир на индивидуальное отопление</w:t>
      </w:r>
      <w:r>
        <w:rPr>
          <w:sz w:val="27"/>
          <w:szCs w:val="27"/>
        </w:rPr>
        <w:t xml:space="preserve">              </w:t>
      </w:r>
      <w:r w:rsidRPr="00EA3462">
        <w:rPr>
          <w:sz w:val="27"/>
          <w:szCs w:val="27"/>
        </w:rPr>
        <w:t xml:space="preserve"> между </w:t>
      </w:r>
      <w:r>
        <w:rPr>
          <w:sz w:val="27"/>
          <w:szCs w:val="27"/>
        </w:rPr>
        <w:t>Администрацией МО Саракташский поссовет и Администрацией МО               Саракташский район.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 w:rsidRPr="00EA3462">
        <w:rPr>
          <w:rStyle w:val="num"/>
          <w:b/>
          <w:sz w:val="27"/>
          <w:szCs w:val="27"/>
        </w:rPr>
        <w:t>6.</w:t>
      </w:r>
      <w:r w:rsidRPr="00EA3462">
        <w:rPr>
          <w:b/>
          <w:sz w:val="27"/>
          <w:szCs w:val="27"/>
        </w:rPr>
        <w:t>Оценка эффективности социальных и экономических результатов от реализации программы</w:t>
      </w:r>
      <w:r w:rsidRPr="00EA3462">
        <w:rPr>
          <w:sz w:val="27"/>
          <w:szCs w:val="27"/>
        </w:rPr>
        <w:t xml:space="preserve">                                                                         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 w:rsidRPr="00EA3462">
        <w:rPr>
          <w:sz w:val="27"/>
          <w:szCs w:val="27"/>
        </w:rPr>
        <w:t xml:space="preserve"> Эффект от выполнения Программы имеет прежде всего социальную </w:t>
      </w:r>
      <w:r>
        <w:rPr>
          <w:sz w:val="27"/>
          <w:szCs w:val="27"/>
        </w:rPr>
        <w:t xml:space="preserve">          </w:t>
      </w:r>
      <w:r w:rsidRPr="00EA3462">
        <w:rPr>
          <w:sz w:val="27"/>
          <w:szCs w:val="27"/>
        </w:rPr>
        <w:t>направленность:</w:t>
      </w:r>
    </w:p>
    <w:p w:rsidR="0037738D" w:rsidRPr="00B92ECB" w:rsidRDefault="0037738D" w:rsidP="0037738D">
      <w:pPr>
        <w:spacing w:before="100" w:beforeAutospacing="1" w:after="100" w:afterAutospacing="1"/>
        <w:ind w:right="-1" w:firstLine="426"/>
        <w:jc w:val="both"/>
        <w:rPr>
          <w:rStyle w:val="num"/>
          <w:color w:val="000000" w:themeColor="text1"/>
          <w:sz w:val="27"/>
          <w:szCs w:val="27"/>
        </w:rPr>
      </w:pPr>
      <w:r w:rsidRPr="00B92ECB">
        <w:rPr>
          <w:rStyle w:val="num"/>
          <w:sz w:val="28"/>
          <w:szCs w:val="28"/>
        </w:rPr>
        <w:t>-</w:t>
      </w:r>
      <w:r w:rsidRPr="00B92ECB">
        <w:rPr>
          <w:rStyle w:val="num"/>
          <w:sz w:val="27"/>
          <w:szCs w:val="27"/>
        </w:rPr>
        <w:t xml:space="preserve">обеспечение потребителей </w:t>
      </w:r>
      <w:r>
        <w:rPr>
          <w:color w:val="000000" w:themeColor="text1"/>
          <w:sz w:val="27"/>
          <w:szCs w:val="27"/>
          <w:shd w:val="clear" w:color="auto" w:fill="FFFFFF"/>
        </w:rPr>
        <w:t>автономным</w:t>
      </w:r>
      <w:r w:rsidRPr="00B92ECB">
        <w:rPr>
          <w:color w:val="000000" w:themeColor="text1"/>
          <w:sz w:val="27"/>
          <w:szCs w:val="27"/>
          <w:shd w:val="clear" w:color="auto" w:fill="FFFFFF"/>
        </w:rPr>
        <w:t> </w:t>
      </w:r>
      <w:r w:rsidRPr="008E3DFC">
        <w:rPr>
          <w:rStyle w:val="af1"/>
          <w:bCs/>
          <w:color w:val="000000" w:themeColor="text1"/>
          <w:sz w:val="27"/>
          <w:szCs w:val="27"/>
          <w:shd w:val="clear" w:color="auto" w:fill="FFFFFF"/>
        </w:rPr>
        <w:t>отоплением</w:t>
      </w:r>
      <w:r w:rsidRPr="00B92ECB">
        <w:rPr>
          <w:color w:val="000000" w:themeColor="text1"/>
          <w:sz w:val="27"/>
          <w:szCs w:val="27"/>
          <w:shd w:val="clear" w:color="auto" w:fill="FFFFFF"/>
        </w:rPr>
        <w:t> за счет </w:t>
      </w:r>
      <w:r w:rsidRPr="008E3DFC">
        <w:rPr>
          <w:rStyle w:val="af1"/>
          <w:bCs/>
          <w:color w:val="000000" w:themeColor="text1"/>
          <w:sz w:val="27"/>
          <w:szCs w:val="27"/>
          <w:shd w:val="clear" w:color="auto" w:fill="FFFFFF"/>
        </w:rPr>
        <w:t>индивидуальных</w:t>
      </w:r>
      <w:r w:rsidRPr="008E3DFC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B92ECB">
        <w:rPr>
          <w:color w:val="000000" w:themeColor="text1"/>
          <w:sz w:val="27"/>
          <w:szCs w:val="27"/>
          <w:shd w:val="clear" w:color="auto" w:fill="FFFFFF"/>
        </w:rPr>
        <w:t>источников тепловой энергии</w:t>
      </w:r>
      <w:r>
        <w:rPr>
          <w:color w:val="000000" w:themeColor="text1"/>
          <w:sz w:val="27"/>
          <w:szCs w:val="27"/>
          <w:shd w:val="clear" w:color="auto" w:fill="FFFFFF"/>
        </w:rPr>
        <w:t>;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 w:rsidRPr="00EA3462">
        <w:rPr>
          <w:rStyle w:val="num"/>
          <w:sz w:val="27"/>
          <w:szCs w:val="27"/>
        </w:rPr>
        <w:t xml:space="preserve">- </w:t>
      </w:r>
      <w:r w:rsidRPr="00EA3462">
        <w:rPr>
          <w:sz w:val="27"/>
          <w:szCs w:val="27"/>
        </w:rPr>
        <w:t>снижение платежей потребителей топливно-энергетических ресурсов за счет повышения эффективности использования ресурсов;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b/>
          <w:sz w:val="27"/>
          <w:szCs w:val="27"/>
        </w:rPr>
      </w:pPr>
      <w:r w:rsidRPr="00EA3462">
        <w:rPr>
          <w:rStyle w:val="num"/>
          <w:b/>
          <w:sz w:val="27"/>
          <w:szCs w:val="27"/>
        </w:rPr>
        <w:t>7.</w:t>
      </w:r>
      <w:r w:rsidRPr="00EA3462">
        <w:rPr>
          <w:b/>
          <w:sz w:val="27"/>
          <w:szCs w:val="27"/>
        </w:rPr>
        <w:t>Ресурсное обеспечение Программы</w:t>
      </w:r>
    </w:p>
    <w:p w:rsidR="0037738D" w:rsidRPr="00EA3462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 w:rsidRPr="00EA3462">
        <w:rPr>
          <w:sz w:val="27"/>
          <w:szCs w:val="27"/>
        </w:rPr>
        <w:t xml:space="preserve">Перевод на индивидуальное отопление многоквартирных домов </w:t>
      </w:r>
      <w:r>
        <w:rPr>
          <w:sz w:val="27"/>
          <w:szCs w:val="27"/>
        </w:rPr>
        <w:t xml:space="preserve">                   </w:t>
      </w:r>
      <w:r w:rsidRPr="00EA3462">
        <w:rPr>
          <w:sz w:val="27"/>
          <w:szCs w:val="27"/>
        </w:rPr>
        <w:t>производится за счет средств:</w:t>
      </w:r>
    </w:p>
    <w:p w:rsidR="0037738D" w:rsidRDefault="0037738D" w:rsidP="0037738D">
      <w:pPr>
        <w:spacing w:before="100" w:beforeAutospacing="1" w:after="100" w:afterAutospacing="1"/>
        <w:ind w:right="-1" w:firstLine="426"/>
        <w:jc w:val="both"/>
        <w:rPr>
          <w:sz w:val="27"/>
          <w:szCs w:val="27"/>
        </w:rPr>
      </w:pPr>
      <w:r w:rsidRPr="00EA3462">
        <w:rPr>
          <w:rStyle w:val="num"/>
          <w:sz w:val="27"/>
          <w:szCs w:val="27"/>
        </w:rPr>
        <w:t>-</w:t>
      </w:r>
      <w:r w:rsidRPr="00395A28">
        <w:rPr>
          <w:color w:val="FF0000"/>
          <w:sz w:val="27"/>
          <w:szCs w:val="27"/>
        </w:rPr>
        <w:t xml:space="preserve"> </w:t>
      </w:r>
      <w:r w:rsidRPr="001F3C7F">
        <w:rPr>
          <w:sz w:val="27"/>
          <w:szCs w:val="27"/>
        </w:rPr>
        <w:t>средств бюджета МО Саракташский район, бюджета МО Саракташский поссовет,</w:t>
      </w:r>
      <w:r>
        <w:rPr>
          <w:sz w:val="27"/>
          <w:szCs w:val="27"/>
        </w:rPr>
        <w:t>внебюджетные средства</w:t>
      </w:r>
      <w:r w:rsidRPr="00EA3462">
        <w:rPr>
          <w:sz w:val="27"/>
          <w:szCs w:val="27"/>
        </w:rPr>
        <w:t xml:space="preserve"> предусмотренных на реализацию </w:t>
      </w:r>
      <w:r>
        <w:rPr>
          <w:sz w:val="27"/>
          <w:szCs w:val="27"/>
        </w:rPr>
        <w:t xml:space="preserve">                    </w:t>
      </w:r>
      <w:r w:rsidRPr="00EA3462">
        <w:rPr>
          <w:sz w:val="27"/>
          <w:szCs w:val="27"/>
        </w:rPr>
        <w:t>Программы;</w:t>
      </w:r>
    </w:p>
    <w:p w:rsidR="00557C75" w:rsidRDefault="00557C75" w:rsidP="00557C7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57C75" w:rsidRDefault="00557C75" w:rsidP="00557C7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  <w:sectPr w:rsidR="009F38B0" w:rsidSect="000139E3">
          <w:pgSz w:w="11906" w:h="16838"/>
          <w:pgMar w:top="426" w:right="1274" w:bottom="709" w:left="1134" w:header="709" w:footer="709" w:gutter="0"/>
          <w:cols w:space="708"/>
          <w:docGrid w:linePitch="360"/>
        </w:sect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9F38B0" w:rsidRDefault="009F38B0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050A23" w:rsidRDefault="00050A23" w:rsidP="00050A23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EE7488" w:rsidRDefault="00EE7488" w:rsidP="002C0D15">
      <w:pPr>
        <w:pStyle w:val="a6"/>
        <w:ind w:left="5670"/>
        <w:rPr>
          <w:rFonts w:ascii="Times New Roman" w:hAnsi="Times New Roman"/>
          <w:sz w:val="28"/>
          <w:szCs w:val="28"/>
        </w:rPr>
      </w:pPr>
    </w:p>
    <w:sectPr w:rsidR="00EE7488" w:rsidSect="00EE7488">
      <w:pgSz w:w="11906" w:h="16838"/>
      <w:pgMar w:top="425" w:right="127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BF05691"/>
    <w:multiLevelType w:val="hybridMultilevel"/>
    <w:tmpl w:val="B1989924"/>
    <w:lvl w:ilvl="0" w:tplc="23CEF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AE329FF"/>
    <w:multiLevelType w:val="hybridMultilevel"/>
    <w:tmpl w:val="70F00106"/>
    <w:lvl w:ilvl="0" w:tplc="CE7A9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7"/>
  </w:num>
  <w:num w:numId="12">
    <w:abstractNumId w:val="18"/>
  </w:num>
  <w:num w:numId="13">
    <w:abstractNumId w:val="14"/>
  </w:num>
  <w:num w:numId="14">
    <w:abstractNumId w:val="3"/>
  </w:num>
  <w:num w:numId="15">
    <w:abstractNumId w:val="20"/>
  </w:num>
  <w:num w:numId="16">
    <w:abstractNumId w:val="21"/>
  </w:num>
  <w:num w:numId="17">
    <w:abstractNumId w:val="1"/>
  </w:num>
  <w:num w:numId="18">
    <w:abstractNumId w:val="12"/>
  </w:num>
  <w:num w:numId="19">
    <w:abstractNumId w:val="19"/>
  </w:num>
  <w:num w:numId="20">
    <w:abstractNumId w:val="4"/>
  </w:num>
  <w:num w:numId="21">
    <w:abstractNumId w:val="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3216"/>
    <w:rsid w:val="00003F05"/>
    <w:rsid w:val="00005AF4"/>
    <w:rsid w:val="00006CC7"/>
    <w:rsid w:val="00010027"/>
    <w:rsid w:val="00011EC1"/>
    <w:rsid w:val="000120A7"/>
    <w:rsid w:val="00012329"/>
    <w:rsid w:val="000139E3"/>
    <w:rsid w:val="000162C1"/>
    <w:rsid w:val="0002185E"/>
    <w:rsid w:val="0002273D"/>
    <w:rsid w:val="0002331A"/>
    <w:rsid w:val="000235B5"/>
    <w:rsid w:val="00024008"/>
    <w:rsid w:val="0002651D"/>
    <w:rsid w:val="000303C5"/>
    <w:rsid w:val="00031E16"/>
    <w:rsid w:val="00034030"/>
    <w:rsid w:val="00034A0F"/>
    <w:rsid w:val="00044D56"/>
    <w:rsid w:val="0004520F"/>
    <w:rsid w:val="00047291"/>
    <w:rsid w:val="000478BD"/>
    <w:rsid w:val="00050367"/>
    <w:rsid w:val="00050A23"/>
    <w:rsid w:val="00051258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4277"/>
    <w:rsid w:val="00085AD8"/>
    <w:rsid w:val="00086977"/>
    <w:rsid w:val="00087BC1"/>
    <w:rsid w:val="0009078F"/>
    <w:rsid w:val="0009144F"/>
    <w:rsid w:val="000959BA"/>
    <w:rsid w:val="000961F6"/>
    <w:rsid w:val="00097A40"/>
    <w:rsid w:val="000A0C5E"/>
    <w:rsid w:val="000A236D"/>
    <w:rsid w:val="000A48E0"/>
    <w:rsid w:val="000A4D60"/>
    <w:rsid w:val="000A54BA"/>
    <w:rsid w:val="000B17C5"/>
    <w:rsid w:val="000B3459"/>
    <w:rsid w:val="000B420A"/>
    <w:rsid w:val="000B76FA"/>
    <w:rsid w:val="000C3A6D"/>
    <w:rsid w:val="000C425E"/>
    <w:rsid w:val="000C4F0B"/>
    <w:rsid w:val="000C6897"/>
    <w:rsid w:val="000C773E"/>
    <w:rsid w:val="000D00F7"/>
    <w:rsid w:val="000D03B2"/>
    <w:rsid w:val="000D7CE8"/>
    <w:rsid w:val="000E1628"/>
    <w:rsid w:val="000E36B0"/>
    <w:rsid w:val="000E3DC8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4F01"/>
    <w:rsid w:val="000F61B3"/>
    <w:rsid w:val="0010070E"/>
    <w:rsid w:val="001010F0"/>
    <w:rsid w:val="00101574"/>
    <w:rsid w:val="00102C49"/>
    <w:rsid w:val="00103479"/>
    <w:rsid w:val="00103F1B"/>
    <w:rsid w:val="00104318"/>
    <w:rsid w:val="0010457C"/>
    <w:rsid w:val="001046B8"/>
    <w:rsid w:val="00105B25"/>
    <w:rsid w:val="00105D5E"/>
    <w:rsid w:val="001066E9"/>
    <w:rsid w:val="00106939"/>
    <w:rsid w:val="001107DC"/>
    <w:rsid w:val="00113DA8"/>
    <w:rsid w:val="001156DB"/>
    <w:rsid w:val="001158D4"/>
    <w:rsid w:val="00115E3B"/>
    <w:rsid w:val="0011635D"/>
    <w:rsid w:val="001173AC"/>
    <w:rsid w:val="001173FB"/>
    <w:rsid w:val="00120CF1"/>
    <w:rsid w:val="001212C7"/>
    <w:rsid w:val="00121F62"/>
    <w:rsid w:val="001230F1"/>
    <w:rsid w:val="001245EF"/>
    <w:rsid w:val="0012728B"/>
    <w:rsid w:val="00131301"/>
    <w:rsid w:val="00131646"/>
    <w:rsid w:val="001355DF"/>
    <w:rsid w:val="0014278E"/>
    <w:rsid w:val="0014370F"/>
    <w:rsid w:val="001509B9"/>
    <w:rsid w:val="0015222A"/>
    <w:rsid w:val="001538D8"/>
    <w:rsid w:val="001553A8"/>
    <w:rsid w:val="00156125"/>
    <w:rsid w:val="001605DF"/>
    <w:rsid w:val="001625A7"/>
    <w:rsid w:val="00162E42"/>
    <w:rsid w:val="00163C2D"/>
    <w:rsid w:val="00163F85"/>
    <w:rsid w:val="00164DDC"/>
    <w:rsid w:val="0016529C"/>
    <w:rsid w:val="0016629E"/>
    <w:rsid w:val="00166E1D"/>
    <w:rsid w:val="00167C04"/>
    <w:rsid w:val="00172811"/>
    <w:rsid w:val="00173C7A"/>
    <w:rsid w:val="00173FDA"/>
    <w:rsid w:val="00175CCC"/>
    <w:rsid w:val="0017601F"/>
    <w:rsid w:val="00176060"/>
    <w:rsid w:val="00176AD7"/>
    <w:rsid w:val="001773CD"/>
    <w:rsid w:val="00181D8F"/>
    <w:rsid w:val="00183A19"/>
    <w:rsid w:val="00184C88"/>
    <w:rsid w:val="001909B9"/>
    <w:rsid w:val="001912AD"/>
    <w:rsid w:val="001919B0"/>
    <w:rsid w:val="001929BA"/>
    <w:rsid w:val="0019422E"/>
    <w:rsid w:val="001953B5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C4301"/>
    <w:rsid w:val="001D0A91"/>
    <w:rsid w:val="001D2612"/>
    <w:rsid w:val="001D47AA"/>
    <w:rsid w:val="001D4DE9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01F4"/>
    <w:rsid w:val="001F28C9"/>
    <w:rsid w:val="001F2BE8"/>
    <w:rsid w:val="001F3803"/>
    <w:rsid w:val="001F4C46"/>
    <w:rsid w:val="001F5A59"/>
    <w:rsid w:val="001F634D"/>
    <w:rsid w:val="001F6489"/>
    <w:rsid w:val="001F6705"/>
    <w:rsid w:val="002004B3"/>
    <w:rsid w:val="00200590"/>
    <w:rsid w:val="002011B6"/>
    <w:rsid w:val="00203B55"/>
    <w:rsid w:val="002056DC"/>
    <w:rsid w:val="00210991"/>
    <w:rsid w:val="0021346A"/>
    <w:rsid w:val="00213C3E"/>
    <w:rsid w:val="002144CD"/>
    <w:rsid w:val="002144F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3547E"/>
    <w:rsid w:val="00236ACA"/>
    <w:rsid w:val="00241E57"/>
    <w:rsid w:val="00245942"/>
    <w:rsid w:val="00246A14"/>
    <w:rsid w:val="002502AD"/>
    <w:rsid w:val="002513D4"/>
    <w:rsid w:val="00253ADC"/>
    <w:rsid w:val="00254B8E"/>
    <w:rsid w:val="00254D66"/>
    <w:rsid w:val="00256D10"/>
    <w:rsid w:val="0025721A"/>
    <w:rsid w:val="002600CB"/>
    <w:rsid w:val="00263FA0"/>
    <w:rsid w:val="00265C31"/>
    <w:rsid w:val="00266C39"/>
    <w:rsid w:val="00266D99"/>
    <w:rsid w:val="002732C8"/>
    <w:rsid w:val="0027347C"/>
    <w:rsid w:val="00273DA5"/>
    <w:rsid w:val="0027479C"/>
    <w:rsid w:val="00274F50"/>
    <w:rsid w:val="00275170"/>
    <w:rsid w:val="0027622B"/>
    <w:rsid w:val="0028015F"/>
    <w:rsid w:val="00281A97"/>
    <w:rsid w:val="0028338A"/>
    <w:rsid w:val="002839BE"/>
    <w:rsid w:val="002840F5"/>
    <w:rsid w:val="002842E6"/>
    <w:rsid w:val="002847B3"/>
    <w:rsid w:val="00284A3E"/>
    <w:rsid w:val="00286464"/>
    <w:rsid w:val="0028687E"/>
    <w:rsid w:val="00287593"/>
    <w:rsid w:val="00287CAB"/>
    <w:rsid w:val="00290519"/>
    <w:rsid w:val="0029496D"/>
    <w:rsid w:val="0029626A"/>
    <w:rsid w:val="00297080"/>
    <w:rsid w:val="00297F3F"/>
    <w:rsid w:val="002A2C62"/>
    <w:rsid w:val="002A3363"/>
    <w:rsid w:val="002A44FB"/>
    <w:rsid w:val="002A5710"/>
    <w:rsid w:val="002A58A3"/>
    <w:rsid w:val="002A65EC"/>
    <w:rsid w:val="002B3840"/>
    <w:rsid w:val="002B5992"/>
    <w:rsid w:val="002C0C1A"/>
    <w:rsid w:val="002C0D15"/>
    <w:rsid w:val="002C35FB"/>
    <w:rsid w:val="002C3AC8"/>
    <w:rsid w:val="002C7EAA"/>
    <w:rsid w:val="002D0A38"/>
    <w:rsid w:val="002D1F7B"/>
    <w:rsid w:val="002D2ED8"/>
    <w:rsid w:val="002D31CB"/>
    <w:rsid w:val="002D3BBB"/>
    <w:rsid w:val="002E0279"/>
    <w:rsid w:val="002E0F8B"/>
    <w:rsid w:val="002E10B7"/>
    <w:rsid w:val="002E15A4"/>
    <w:rsid w:val="002E1697"/>
    <w:rsid w:val="002E1C4A"/>
    <w:rsid w:val="002E2123"/>
    <w:rsid w:val="002E3ABB"/>
    <w:rsid w:val="002F0EDF"/>
    <w:rsid w:val="002F1812"/>
    <w:rsid w:val="002F4104"/>
    <w:rsid w:val="002F7EFE"/>
    <w:rsid w:val="00300205"/>
    <w:rsid w:val="0030372C"/>
    <w:rsid w:val="003040B2"/>
    <w:rsid w:val="0030487F"/>
    <w:rsid w:val="00307E0A"/>
    <w:rsid w:val="00311C3B"/>
    <w:rsid w:val="00311FFF"/>
    <w:rsid w:val="003128EA"/>
    <w:rsid w:val="00313E30"/>
    <w:rsid w:val="0031410B"/>
    <w:rsid w:val="00315C7A"/>
    <w:rsid w:val="00315CBD"/>
    <w:rsid w:val="00317718"/>
    <w:rsid w:val="00320B7B"/>
    <w:rsid w:val="00321C7C"/>
    <w:rsid w:val="003223C0"/>
    <w:rsid w:val="003226C5"/>
    <w:rsid w:val="00322AB1"/>
    <w:rsid w:val="00322D68"/>
    <w:rsid w:val="00324329"/>
    <w:rsid w:val="00326189"/>
    <w:rsid w:val="0032735A"/>
    <w:rsid w:val="00331783"/>
    <w:rsid w:val="0033564B"/>
    <w:rsid w:val="00340885"/>
    <w:rsid w:val="0034265D"/>
    <w:rsid w:val="00344AA9"/>
    <w:rsid w:val="00344B61"/>
    <w:rsid w:val="00345386"/>
    <w:rsid w:val="003512AD"/>
    <w:rsid w:val="003552B0"/>
    <w:rsid w:val="00356CE3"/>
    <w:rsid w:val="0035703C"/>
    <w:rsid w:val="0036150F"/>
    <w:rsid w:val="00361C50"/>
    <w:rsid w:val="00364E2B"/>
    <w:rsid w:val="0036526A"/>
    <w:rsid w:val="00367ACA"/>
    <w:rsid w:val="003732F4"/>
    <w:rsid w:val="003743F1"/>
    <w:rsid w:val="0037738D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54A"/>
    <w:rsid w:val="00394681"/>
    <w:rsid w:val="003955FA"/>
    <w:rsid w:val="00396874"/>
    <w:rsid w:val="00396AD0"/>
    <w:rsid w:val="003A072C"/>
    <w:rsid w:val="003A0F24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420F"/>
    <w:rsid w:val="003C6678"/>
    <w:rsid w:val="003C6EE4"/>
    <w:rsid w:val="003C6EF9"/>
    <w:rsid w:val="003D3614"/>
    <w:rsid w:val="003D455D"/>
    <w:rsid w:val="003D6055"/>
    <w:rsid w:val="003D75B1"/>
    <w:rsid w:val="003E36A8"/>
    <w:rsid w:val="003E55FF"/>
    <w:rsid w:val="003E74B8"/>
    <w:rsid w:val="003F1B0B"/>
    <w:rsid w:val="003F1FD2"/>
    <w:rsid w:val="003F46C1"/>
    <w:rsid w:val="003F4899"/>
    <w:rsid w:val="00400402"/>
    <w:rsid w:val="004012FA"/>
    <w:rsid w:val="0040157B"/>
    <w:rsid w:val="00402147"/>
    <w:rsid w:val="00403481"/>
    <w:rsid w:val="00403A91"/>
    <w:rsid w:val="0040449C"/>
    <w:rsid w:val="00405411"/>
    <w:rsid w:val="00407BD2"/>
    <w:rsid w:val="004149F0"/>
    <w:rsid w:val="0041542A"/>
    <w:rsid w:val="004156D5"/>
    <w:rsid w:val="0041685F"/>
    <w:rsid w:val="00416B8E"/>
    <w:rsid w:val="00420758"/>
    <w:rsid w:val="00422753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479A3"/>
    <w:rsid w:val="0045047A"/>
    <w:rsid w:val="0045188E"/>
    <w:rsid w:val="00451E26"/>
    <w:rsid w:val="004520C1"/>
    <w:rsid w:val="00453AB9"/>
    <w:rsid w:val="00455252"/>
    <w:rsid w:val="00455542"/>
    <w:rsid w:val="004558E8"/>
    <w:rsid w:val="00455FAB"/>
    <w:rsid w:val="00456CD9"/>
    <w:rsid w:val="004570F1"/>
    <w:rsid w:val="00457BF4"/>
    <w:rsid w:val="004603A8"/>
    <w:rsid w:val="0046340E"/>
    <w:rsid w:val="00463BCB"/>
    <w:rsid w:val="00465478"/>
    <w:rsid w:val="004668D1"/>
    <w:rsid w:val="0046753E"/>
    <w:rsid w:val="00474764"/>
    <w:rsid w:val="00475268"/>
    <w:rsid w:val="00475B81"/>
    <w:rsid w:val="00476D64"/>
    <w:rsid w:val="00480158"/>
    <w:rsid w:val="00480D60"/>
    <w:rsid w:val="004853D1"/>
    <w:rsid w:val="004854E1"/>
    <w:rsid w:val="004863C9"/>
    <w:rsid w:val="00486DA4"/>
    <w:rsid w:val="00487656"/>
    <w:rsid w:val="00490223"/>
    <w:rsid w:val="004902DD"/>
    <w:rsid w:val="00491BA7"/>
    <w:rsid w:val="00496395"/>
    <w:rsid w:val="004A0EBE"/>
    <w:rsid w:val="004A1F5B"/>
    <w:rsid w:val="004A3714"/>
    <w:rsid w:val="004A4AA9"/>
    <w:rsid w:val="004A600D"/>
    <w:rsid w:val="004A76C9"/>
    <w:rsid w:val="004A7EE6"/>
    <w:rsid w:val="004B1B88"/>
    <w:rsid w:val="004C507E"/>
    <w:rsid w:val="004C5256"/>
    <w:rsid w:val="004C5AC0"/>
    <w:rsid w:val="004C6515"/>
    <w:rsid w:val="004C666C"/>
    <w:rsid w:val="004C68B7"/>
    <w:rsid w:val="004C6D59"/>
    <w:rsid w:val="004C7C9C"/>
    <w:rsid w:val="004D0ED0"/>
    <w:rsid w:val="004D3834"/>
    <w:rsid w:val="004D5D19"/>
    <w:rsid w:val="004D606D"/>
    <w:rsid w:val="004D7634"/>
    <w:rsid w:val="004E17F4"/>
    <w:rsid w:val="004E39F2"/>
    <w:rsid w:val="004F1D85"/>
    <w:rsid w:val="004F2D97"/>
    <w:rsid w:val="004F30D6"/>
    <w:rsid w:val="004F312A"/>
    <w:rsid w:val="004F50E9"/>
    <w:rsid w:val="004F7973"/>
    <w:rsid w:val="00500328"/>
    <w:rsid w:val="00505CF0"/>
    <w:rsid w:val="00506079"/>
    <w:rsid w:val="00506BE6"/>
    <w:rsid w:val="0050716C"/>
    <w:rsid w:val="00512DFE"/>
    <w:rsid w:val="005147E1"/>
    <w:rsid w:val="005161BD"/>
    <w:rsid w:val="0051763C"/>
    <w:rsid w:val="005200DA"/>
    <w:rsid w:val="00522AE1"/>
    <w:rsid w:val="00531FBE"/>
    <w:rsid w:val="005325A1"/>
    <w:rsid w:val="005357C4"/>
    <w:rsid w:val="005377CD"/>
    <w:rsid w:val="00537B33"/>
    <w:rsid w:val="00537DB2"/>
    <w:rsid w:val="00541571"/>
    <w:rsid w:val="00544BF2"/>
    <w:rsid w:val="00545809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57C75"/>
    <w:rsid w:val="005631AE"/>
    <w:rsid w:val="005632A3"/>
    <w:rsid w:val="00563A4D"/>
    <w:rsid w:val="00563AA2"/>
    <w:rsid w:val="005653E2"/>
    <w:rsid w:val="00565BDA"/>
    <w:rsid w:val="00565C92"/>
    <w:rsid w:val="00566543"/>
    <w:rsid w:val="005672D4"/>
    <w:rsid w:val="00570161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BCD"/>
    <w:rsid w:val="00583032"/>
    <w:rsid w:val="005836D6"/>
    <w:rsid w:val="005845E2"/>
    <w:rsid w:val="00584866"/>
    <w:rsid w:val="0058488B"/>
    <w:rsid w:val="005849BA"/>
    <w:rsid w:val="00587D85"/>
    <w:rsid w:val="00592877"/>
    <w:rsid w:val="00593922"/>
    <w:rsid w:val="00594F04"/>
    <w:rsid w:val="00595A81"/>
    <w:rsid w:val="00595FDD"/>
    <w:rsid w:val="00596756"/>
    <w:rsid w:val="0059711A"/>
    <w:rsid w:val="005A0E06"/>
    <w:rsid w:val="005A12D7"/>
    <w:rsid w:val="005A43B2"/>
    <w:rsid w:val="005A46D3"/>
    <w:rsid w:val="005B1191"/>
    <w:rsid w:val="005B2F48"/>
    <w:rsid w:val="005B31D6"/>
    <w:rsid w:val="005B44B1"/>
    <w:rsid w:val="005B4BC3"/>
    <w:rsid w:val="005B6DDC"/>
    <w:rsid w:val="005C0DC5"/>
    <w:rsid w:val="005C1E96"/>
    <w:rsid w:val="005C2891"/>
    <w:rsid w:val="005C2ED1"/>
    <w:rsid w:val="005C42C1"/>
    <w:rsid w:val="005C4591"/>
    <w:rsid w:val="005C5FF7"/>
    <w:rsid w:val="005C6784"/>
    <w:rsid w:val="005C70C0"/>
    <w:rsid w:val="005C71A0"/>
    <w:rsid w:val="005C7C1D"/>
    <w:rsid w:val="005D356A"/>
    <w:rsid w:val="005D74B4"/>
    <w:rsid w:val="005D7A83"/>
    <w:rsid w:val="005E27F2"/>
    <w:rsid w:val="005E33BF"/>
    <w:rsid w:val="005E3F28"/>
    <w:rsid w:val="005E5757"/>
    <w:rsid w:val="005E6387"/>
    <w:rsid w:val="005E7D98"/>
    <w:rsid w:val="005F1736"/>
    <w:rsid w:val="005F2022"/>
    <w:rsid w:val="005F2666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177BC"/>
    <w:rsid w:val="006204D0"/>
    <w:rsid w:val="0062099C"/>
    <w:rsid w:val="00620FDB"/>
    <w:rsid w:val="00622A69"/>
    <w:rsid w:val="00623A6C"/>
    <w:rsid w:val="00627387"/>
    <w:rsid w:val="00627899"/>
    <w:rsid w:val="00630EE8"/>
    <w:rsid w:val="0063231B"/>
    <w:rsid w:val="0063508F"/>
    <w:rsid w:val="006357BD"/>
    <w:rsid w:val="00641188"/>
    <w:rsid w:val="00642960"/>
    <w:rsid w:val="0064330C"/>
    <w:rsid w:val="00643322"/>
    <w:rsid w:val="00643FD1"/>
    <w:rsid w:val="00645D55"/>
    <w:rsid w:val="0064630D"/>
    <w:rsid w:val="0064748E"/>
    <w:rsid w:val="00647AF8"/>
    <w:rsid w:val="006500E7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67FCD"/>
    <w:rsid w:val="00671ACB"/>
    <w:rsid w:val="00672977"/>
    <w:rsid w:val="006738AA"/>
    <w:rsid w:val="0067474B"/>
    <w:rsid w:val="0067496A"/>
    <w:rsid w:val="00675810"/>
    <w:rsid w:val="00675E90"/>
    <w:rsid w:val="006773EC"/>
    <w:rsid w:val="0067778B"/>
    <w:rsid w:val="00682729"/>
    <w:rsid w:val="006827F3"/>
    <w:rsid w:val="00685FD7"/>
    <w:rsid w:val="006870B7"/>
    <w:rsid w:val="006874D3"/>
    <w:rsid w:val="006879B7"/>
    <w:rsid w:val="00687E4C"/>
    <w:rsid w:val="00690135"/>
    <w:rsid w:val="00692376"/>
    <w:rsid w:val="006927D2"/>
    <w:rsid w:val="006927FB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4C24"/>
    <w:rsid w:val="006C5194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2E00"/>
    <w:rsid w:val="006E5CE8"/>
    <w:rsid w:val="006F129F"/>
    <w:rsid w:val="006F1681"/>
    <w:rsid w:val="006F1AD6"/>
    <w:rsid w:val="006F29E4"/>
    <w:rsid w:val="006F4A5A"/>
    <w:rsid w:val="006F7A74"/>
    <w:rsid w:val="00701353"/>
    <w:rsid w:val="00702761"/>
    <w:rsid w:val="007048A0"/>
    <w:rsid w:val="007079B3"/>
    <w:rsid w:val="00707ACD"/>
    <w:rsid w:val="0071215C"/>
    <w:rsid w:val="007121A0"/>
    <w:rsid w:val="00712BF6"/>
    <w:rsid w:val="007149E2"/>
    <w:rsid w:val="00715990"/>
    <w:rsid w:val="00715D20"/>
    <w:rsid w:val="00716FB8"/>
    <w:rsid w:val="00722312"/>
    <w:rsid w:val="0072312A"/>
    <w:rsid w:val="0072432B"/>
    <w:rsid w:val="00724BEF"/>
    <w:rsid w:val="00725866"/>
    <w:rsid w:val="00725A8B"/>
    <w:rsid w:val="00727FC6"/>
    <w:rsid w:val="00730572"/>
    <w:rsid w:val="00733A99"/>
    <w:rsid w:val="00733ECF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22C"/>
    <w:rsid w:val="00755CF1"/>
    <w:rsid w:val="007566F8"/>
    <w:rsid w:val="00757100"/>
    <w:rsid w:val="00765EF2"/>
    <w:rsid w:val="0076771C"/>
    <w:rsid w:val="00770CBE"/>
    <w:rsid w:val="00770D17"/>
    <w:rsid w:val="00773C43"/>
    <w:rsid w:val="00775E49"/>
    <w:rsid w:val="00776DD5"/>
    <w:rsid w:val="0077766A"/>
    <w:rsid w:val="00777F46"/>
    <w:rsid w:val="00781A3E"/>
    <w:rsid w:val="00783BB5"/>
    <w:rsid w:val="00785880"/>
    <w:rsid w:val="00786CAE"/>
    <w:rsid w:val="00787DAC"/>
    <w:rsid w:val="007922A8"/>
    <w:rsid w:val="00795243"/>
    <w:rsid w:val="00796FF4"/>
    <w:rsid w:val="007971E9"/>
    <w:rsid w:val="007A0919"/>
    <w:rsid w:val="007A145A"/>
    <w:rsid w:val="007A152F"/>
    <w:rsid w:val="007A19DF"/>
    <w:rsid w:val="007A20FC"/>
    <w:rsid w:val="007A5248"/>
    <w:rsid w:val="007B0AA3"/>
    <w:rsid w:val="007B0E58"/>
    <w:rsid w:val="007B1B4A"/>
    <w:rsid w:val="007B2F72"/>
    <w:rsid w:val="007B4270"/>
    <w:rsid w:val="007C12FC"/>
    <w:rsid w:val="007C288D"/>
    <w:rsid w:val="007C42DC"/>
    <w:rsid w:val="007C555E"/>
    <w:rsid w:val="007C5DDC"/>
    <w:rsid w:val="007C65A3"/>
    <w:rsid w:val="007C7C85"/>
    <w:rsid w:val="007D05B6"/>
    <w:rsid w:val="007D1541"/>
    <w:rsid w:val="007D353D"/>
    <w:rsid w:val="007D4282"/>
    <w:rsid w:val="007D46B3"/>
    <w:rsid w:val="007E1B95"/>
    <w:rsid w:val="007E37A3"/>
    <w:rsid w:val="007E3D0A"/>
    <w:rsid w:val="007E3E03"/>
    <w:rsid w:val="007E4D2B"/>
    <w:rsid w:val="007E628E"/>
    <w:rsid w:val="007E6C77"/>
    <w:rsid w:val="007E7C5D"/>
    <w:rsid w:val="007F0B73"/>
    <w:rsid w:val="007F270A"/>
    <w:rsid w:val="007F5FB9"/>
    <w:rsid w:val="0080040E"/>
    <w:rsid w:val="0080061D"/>
    <w:rsid w:val="0080346C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3507"/>
    <w:rsid w:val="008270F5"/>
    <w:rsid w:val="00827B6F"/>
    <w:rsid w:val="008308BD"/>
    <w:rsid w:val="00830AC8"/>
    <w:rsid w:val="00837396"/>
    <w:rsid w:val="00837DB9"/>
    <w:rsid w:val="00844454"/>
    <w:rsid w:val="00844D19"/>
    <w:rsid w:val="00844FA7"/>
    <w:rsid w:val="008452BB"/>
    <w:rsid w:val="00846548"/>
    <w:rsid w:val="00847413"/>
    <w:rsid w:val="008527ED"/>
    <w:rsid w:val="00853D7E"/>
    <w:rsid w:val="00855528"/>
    <w:rsid w:val="00855648"/>
    <w:rsid w:val="00860FBB"/>
    <w:rsid w:val="008615FB"/>
    <w:rsid w:val="00861CFE"/>
    <w:rsid w:val="00863259"/>
    <w:rsid w:val="00873474"/>
    <w:rsid w:val="00873D43"/>
    <w:rsid w:val="00876D1B"/>
    <w:rsid w:val="00876FD6"/>
    <w:rsid w:val="00877B01"/>
    <w:rsid w:val="0088096D"/>
    <w:rsid w:val="008818D6"/>
    <w:rsid w:val="00886D69"/>
    <w:rsid w:val="008870A4"/>
    <w:rsid w:val="00887AAE"/>
    <w:rsid w:val="00892CC8"/>
    <w:rsid w:val="0089523A"/>
    <w:rsid w:val="008A01FF"/>
    <w:rsid w:val="008A0409"/>
    <w:rsid w:val="008A062F"/>
    <w:rsid w:val="008A11F6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C703E"/>
    <w:rsid w:val="008D0037"/>
    <w:rsid w:val="008D09DB"/>
    <w:rsid w:val="008D0E30"/>
    <w:rsid w:val="008D1CE0"/>
    <w:rsid w:val="008D27CB"/>
    <w:rsid w:val="008D32D7"/>
    <w:rsid w:val="008D3EB9"/>
    <w:rsid w:val="008D560D"/>
    <w:rsid w:val="008D62EC"/>
    <w:rsid w:val="008D6926"/>
    <w:rsid w:val="008E7687"/>
    <w:rsid w:val="008E7F2F"/>
    <w:rsid w:val="008F3D4F"/>
    <w:rsid w:val="008F58F8"/>
    <w:rsid w:val="008F7196"/>
    <w:rsid w:val="009017C1"/>
    <w:rsid w:val="00901971"/>
    <w:rsid w:val="0090228C"/>
    <w:rsid w:val="00906AC0"/>
    <w:rsid w:val="00906EB2"/>
    <w:rsid w:val="0091016C"/>
    <w:rsid w:val="0091108D"/>
    <w:rsid w:val="009124C6"/>
    <w:rsid w:val="00912720"/>
    <w:rsid w:val="00916258"/>
    <w:rsid w:val="00924343"/>
    <w:rsid w:val="00924FA8"/>
    <w:rsid w:val="00925CCF"/>
    <w:rsid w:val="00931599"/>
    <w:rsid w:val="00931D0A"/>
    <w:rsid w:val="00932C0C"/>
    <w:rsid w:val="009358F6"/>
    <w:rsid w:val="009369FA"/>
    <w:rsid w:val="00940D21"/>
    <w:rsid w:val="00940F0F"/>
    <w:rsid w:val="009426A9"/>
    <w:rsid w:val="00944634"/>
    <w:rsid w:val="00951BCE"/>
    <w:rsid w:val="009540A8"/>
    <w:rsid w:val="0095460C"/>
    <w:rsid w:val="00954613"/>
    <w:rsid w:val="009547D6"/>
    <w:rsid w:val="00954E88"/>
    <w:rsid w:val="009556B2"/>
    <w:rsid w:val="0095574A"/>
    <w:rsid w:val="00955D08"/>
    <w:rsid w:val="00957BFF"/>
    <w:rsid w:val="00960220"/>
    <w:rsid w:val="0096084B"/>
    <w:rsid w:val="00961EDE"/>
    <w:rsid w:val="00962447"/>
    <w:rsid w:val="00965DA8"/>
    <w:rsid w:val="00971FE3"/>
    <w:rsid w:val="00972F5B"/>
    <w:rsid w:val="0097410C"/>
    <w:rsid w:val="00974B2A"/>
    <w:rsid w:val="0097646F"/>
    <w:rsid w:val="00977EA4"/>
    <w:rsid w:val="009834A1"/>
    <w:rsid w:val="009843A2"/>
    <w:rsid w:val="00984629"/>
    <w:rsid w:val="0098485E"/>
    <w:rsid w:val="00987192"/>
    <w:rsid w:val="00987B5A"/>
    <w:rsid w:val="00991025"/>
    <w:rsid w:val="0099121C"/>
    <w:rsid w:val="009920E6"/>
    <w:rsid w:val="00992D2B"/>
    <w:rsid w:val="00995029"/>
    <w:rsid w:val="00995A43"/>
    <w:rsid w:val="00995D4B"/>
    <w:rsid w:val="00995F92"/>
    <w:rsid w:val="009A045A"/>
    <w:rsid w:val="009A085A"/>
    <w:rsid w:val="009A18DD"/>
    <w:rsid w:val="009A1E56"/>
    <w:rsid w:val="009A2DF4"/>
    <w:rsid w:val="009A374E"/>
    <w:rsid w:val="009A3CBD"/>
    <w:rsid w:val="009A639E"/>
    <w:rsid w:val="009A6E48"/>
    <w:rsid w:val="009B1D3A"/>
    <w:rsid w:val="009B1FB7"/>
    <w:rsid w:val="009B3581"/>
    <w:rsid w:val="009C0137"/>
    <w:rsid w:val="009C0EAA"/>
    <w:rsid w:val="009C13FE"/>
    <w:rsid w:val="009C401D"/>
    <w:rsid w:val="009C6B54"/>
    <w:rsid w:val="009D0247"/>
    <w:rsid w:val="009D36D3"/>
    <w:rsid w:val="009D3DA1"/>
    <w:rsid w:val="009D526C"/>
    <w:rsid w:val="009D58B8"/>
    <w:rsid w:val="009D7589"/>
    <w:rsid w:val="009E0254"/>
    <w:rsid w:val="009E0C36"/>
    <w:rsid w:val="009E15FD"/>
    <w:rsid w:val="009E253F"/>
    <w:rsid w:val="009E31CE"/>
    <w:rsid w:val="009E3871"/>
    <w:rsid w:val="009E5B19"/>
    <w:rsid w:val="009E71C2"/>
    <w:rsid w:val="009E72A7"/>
    <w:rsid w:val="009E789F"/>
    <w:rsid w:val="009E7CA1"/>
    <w:rsid w:val="009F02B5"/>
    <w:rsid w:val="009F06C5"/>
    <w:rsid w:val="009F30E2"/>
    <w:rsid w:val="009F31EB"/>
    <w:rsid w:val="009F38B0"/>
    <w:rsid w:val="009F3ED0"/>
    <w:rsid w:val="009F4017"/>
    <w:rsid w:val="009F4F06"/>
    <w:rsid w:val="009F5138"/>
    <w:rsid w:val="009F7907"/>
    <w:rsid w:val="00A006FF"/>
    <w:rsid w:val="00A00A26"/>
    <w:rsid w:val="00A03A84"/>
    <w:rsid w:val="00A040AE"/>
    <w:rsid w:val="00A07E85"/>
    <w:rsid w:val="00A106AB"/>
    <w:rsid w:val="00A10C89"/>
    <w:rsid w:val="00A12C81"/>
    <w:rsid w:val="00A14714"/>
    <w:rsid w:val="00A152B6"/>
    <w:rsid w:val="00A15854"/>
    <w:rsid w:val="00A20A5E"/>
    <w:rsid w:val="00A20D61"/>
    <w:rsid w:val="00A21271"/>
    <w:rsid w:val="00A2371F"/>
    <w:rsid w:val="00A24813"/>
    <w:rsid w:val="00A2530A"/>
    <w:rsid w:val="00A32F30"/>
    <w:rsid w:val="00A33C67"/>
    <w:rsid w:val="00A35943"/>
    <w:rsid w:val="00A41687"/>
    <w:rsid w:val="00A41E47"/>
    <w:rsid w:val="00A4240A"/>
    <w:rsid w:val="00A426FA"/>
    <w:rsid w:val="00A43EB9"/>
    <w:rsid w:val="00A4471E"/>
    <w:rsid w:val="00A46207"/>
    <w:rsid w:val="00A467BA"/>
    <w:rsid w:val="00A47012"/>
    <w:rsid w:val="00A47318"/>
    <w:rsid w:val="00A5032F"/>
    <w:rsid w:val="00A50622"/>
    <w:rsid w:val="00A539AA"/>
    <w:rsid w:val="00A55725"/>
    <w:rsid w:val="00A55A09"/>
    <w:rsid w:val="00A560CB"/>
    <w:rsid w:val="00A5749B"/>
    <w:rsid w:val="00A60EBE"/>
    <w:rsid w:val="00A60FD4"/>
    <w:rsid w:val="00A6167B"/>
    <w:rsid w:val="00A665EA"/>
    <w:rsid w:val="00A6712D"/>
    <w:rsid w:val="00A67D1E"/>
    <w:rsid w:val="00A71CC6"/>
    <w:rsid w:val="00A72A5B"/>
    <w:rsid w:val="00A73D0C"/>
    <w:rsid w:val="00A74A0F"/>
    <w:rsid w:val="00A75A08"/>
    <w:rsid w:val="00A77309"/>
    <w:rsid w:val="00A7732D"/>
    <w:rsid w:val="00A77B19"/>
    <w:rsid w:val="00A80FB8"/>
    <w:rsid w:val="00A811CC"/>
    <w:rsid w:val="00A85F3E"/>
    <w:rsid w:val="00A865AF"/>
    <w:rsid w:val="00A91801"/>
    <w:rsid w:val="00A92B93"/>
    <w:rsid w:val="00A93870"/>
    <w:rsid w:val="00A93A3F"/>
    <w:rsid w:val="00A943CD"/>
    <w:rsid w:val="00A96B74"/>
    <w:rsid w:val="00A96EAD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E795E"/>
    <w:rsid w:val="00AF0084"/>
    <w:rsid w:val="00AF15CD"/>
    <w:rsid w:val="00AF161B"/>
    <w:rsid w:val="00AF2038"/>
    <w:rsid w:val="00AF307C"/>
    <w:rsid w:val="00AF4A26"/>
    <w:rsid w:val="00AF4E99"/>
    <w:rsid w:val="00AF7134"/>
    <w:rsid w:val="00AF7EA3"/>
    <w:rsid w:val="00B00A46"/>
    <w:rsid w:val="00B02B80"/>
    <w:rsid w:val="00B03C03"/>
    <w:rsid w:val="00B04DA3"/>
    <w:rsid w:val="00B0513E"/>
    <w:rsid w:val="00B05F4C"/>
    <w:rsid w:val="00B07D3E"/>
    <w:rsid w:val="00B101C7"/>
    <w:rsid w:val="00B13B5F"/>
    <w:rsid w:val="00B207E7"/>
    <w:rsid w:val="00B2173E"/>
    <w:rsid w:val="00B22295"/>
    <w:rsid w:val="00B2337C"/>
    <w:rsid w:val="00B249AC"/>
    <w:rsid w:val="00B25FD8"/>
    <w:rsid w:val="00B263D3"/>
    <w:rsid w:val="00B309C6"/>
    <w:rsid w:val="00B30D6D"/>
    <w:rsid w:val="00B31A95"/>
    <w:rsid w:val="00B3288A"/>
    <w:rsid w:val="00B32C4E"/>
    <w:rsid w:val="00B33228"/>
    <w:rsid w:val="00B3653D"/>
    <w:rsid w:val="00B40283"/>
    <w:rsid w:val="00B4085B"/>
    <w:rsid w:val="00B412AE"/>
    <w:rsid w:val="00B453D2"/>
    <w:rsid w:val="00B5045C"/>
    <w:rsid w:val="00B5197F"/>
    <w:rsid w:val="00B52690"/>
    <w:rsid w:val="00B54115"/>
    <w:rsid w:val="00B552FC"/>
    <w:rsid w:val="00B56562"/>
    <w:rsid w:val="00B57CFE"/>
    <w:rsid w:val="00B63241"/>
    <w:rsid w:val="00B6336C"/>
    <w:rsid w:val="00B63AC9"/>
    <w:rsid w:val="00B644E8"/>
    <w:rsid w:val="00B6527B"/>
    <w:rsid w:val="00B663FA"/>
    <w:rsid w:val="00B66537"/>
    <w:rsid w:val="00B70A1B"/>
    <w:rsid w:val="00B720D8"/>
    <w:rsid w:val="00B756FA"/>
    <w:rsid w:val="00B757C8"/>
    <w:rsid w:val="00B75940"/>
    <w:rsid w:val="00B76B6D"/>
    <w:rsid w:val="00B7787D"/>
    <w:rsid w:val="00B809A0"/>
    <w:rsid w:val="00B81DA2"/>
    <w:rsid w:val="00B82840"/>
    <w:rsid w:val="00B83070"/>
    <w:rsid w:val="00B84A59"/>
    <w:rsid w:val="00B850A0"/>
    <w:rsid w:val="00B851D8"/>
    <w:rsid w:val="00B852DC"/>
    <w:rsid w:val="00B85AD1"/>
    <w:rsid w:val="00B86B90"/>
    <w:rsid w:val="00B8703C"/>
    <w:rsid w:val="00B90859"/>
    <w:rsid w:val="00B912E2"/>
    <w:rsid w:val="00B919A3"/>
    <w:rsid w:val="00B91E9A"/>
    <w:rsid w:val="00B9693E"/>
    <w:rsid w:val="00B96960"/>
    <w:rsid w:val="00B96D3B"/>
    <w:rsid w:val="00B972E9"/>
    <w:rsid w:val="00BA0D7B"/>
    <w:rsid w:val="00BA2BEA"/>
    <w:rsid w:val="00BA48AC"/>
    <w:rsid w:val="00BA5F28"/>
    <w:rsid w:val="00BA618D"/>
    <w:rsid w:val="00BA6528"/>
    <w:rsid w:val="00BA66DE"/>
    <w:rsid w:val="00BA6C31"/>
    <w:rsid w:val="00BB028C"/>
    <w:rsid w:val="00BB12F1"/>
    <w:rsid w:val="00BB2237"/>
    <w:rsid w:val="00BB2918"/>
    <w:rsid w:val="00BB2D27"/>
    <w:rsid w:val="00BB3DB2"/>
    <w:rsid w:val="00BB4193"/>
    <w:rsid w:val="00BB517C"/>
    <w:rsid w:val="00BC4263"/>
    <w:rsid w:val="00BC4E16"/>
    <w:rsid w:val="00BC5B86"/>
    <w:rsid w:val="00BC5D2A"/>
    <w:rsid w:val="00BC667E"/>
    <w:rsid w:val="00BD012C"/>
    <w:rsid w:val="00BD0ED4"/>
    <w:rsid w:val="00BD1081"/>
    <w:rsid w:val="00BD1173"/>
    <w:rsid w:val="00BD143F"/>
    <w:rsid w:val="00BD1528"/>
    <w:rsid w:val="00BD17F0"/>
    <w:rsid w:val="00BD4C86"/>
    <w:rsid w:val="00BD6113"/>
    <w:rsid w:val="00BD663C"/>
    <w:rsid w:val="00BE069C"/>
    <w:rsid w:val="00BE1471"/>
    <w:rsid w:val="00BE1576"/>
    <w:rsid w:val="00BE30F9"/>
    <w:rsid w:val="00BE30FB"/>
    <w:rsid w:val="00BE5386"/>
    <w:rsid w:val="00BE605F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21B2"/>
    <w:rsid w:val="00C03BBE"/>
    <w:rsid w:val="00C07947"/>
    <w:rsid w:val="00C1192F"/>
    <w:rsid w:val="00C12720"/>
    <w:rsid w:val="00C129F4"/>
    <w:rsid w:val="00C15598"/>
    <w:rsid w:val="00C1588C"/>
    <w:rsid w:val="00C1781A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5545"/>
    <w:rsid w:val="00C36813"/>
    <w:rsid w:val="00C36FBF"/>
    <w:rsid w:val="00C4090B"/>
    <w:rsid w:val="00C41BC9"/>
    <w:rsid w:val="00C43989"/>
    <w:rsid w:val="00C44D4A"/>
    <w:rsid w:val="00C4537A"/>
    <w:rsid w:val="00C46A64"/>
    <w:rsid w:val="00C47442"/>
    <w:rsid w:val="00C47BB9"/>
    <w:rsid w:val="00C5149D"/>
    <w:rsid w:val="00C516DF"/>
    <w:rsid w:val="00C51B53"/>
    <w:rsid w:val="00C51FF5"/>
    <w:rsid w:val="00C53434"/>
    <w:rsid w:val="00C570C7"/>
    <w:rsid w:val="00C576E0"/>
    <w:rsid w:val="00C57BDC"/>
    <w:rsid w:val="00C63CF0"/>
    <w:rsid w:val="00C66065"/>
    <w:rsid w:val="00C66F4D"/>
    <w:rsid w:val="00C705F9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02A2"/>
    <w:rsid w:val="00CC2489"/>
    <w:rsid w:val="00CC2AD7"/>
    <w:rsid w:val="00CC2CC9"/>
    <w:rsid w:val="00CC5A5F"/>
    <w:rsid w:val="00CC6B20"/>
    <w:rsid w:val="00CC7C31"/>
    <w:rsid w:val="00CD0B38"/>
    <w:rsid w:val="00CD240E"/>
    <w:rsid w:val="00CD4A36"/>
    <w:rsid w:val="00CD59AD"/>
    <w:rsid w:val="00CD68C8"/>
    <w:rsid w:val="00CD7E3C"/>
    <w:rsid w:val="00CE2817"/>
    <w:rsid w:val="00CE4973"/>
    <w:rsid w:val="00CF02BB"/>
    <w:rsid w:val="00CF12BB"/>
    <w:rsid w:val="00CF21A9"/>
    <w:rsid w:val="00CF3D5D"/>
    <w:rsid w:val="00CF49BE"/>
    <w:rsid w:val="00CF57D8"/>
    <w:rsid w:val="00CF6C4C"/>
    <w:rsid w:val="00CF6D6E"/>
    <w:rsid w:val="00CF7A3E"/>
    <w:rsid w:val="00CF7AC7"/>
    <w:rsid w:val="00D00526"/>
    <w:rsid w:val="00D01B6E"/>
    <w:rsid w:val="00D027AA"/>
    <w:rsid w:val="00D04604"/>
    <w:rsid w:val="00D04851"/>
    <w:rsid w:val="00D05484"/>
    <w:rsid w:val="00D057CB"/>
    <w:rsid w:val="00D059FC"/>
    <w:rsid w:val="00D063BF"/>
    <w:rsid w:val="00D06734"/>
    <w:rsid w:val="00D122A5"/>
    <w:rsid w:val="00D125F2"/>
    <w:rsid w:val="00D12D17"/>
    <w:rsid w:val="00D13129"/>
    <w:rsid w:val="00D15EDC"/>
    <w:rsid w:val="00D20AAE"/>
    <w:rsid w:val="00D2328B"/>
    <w:rsid w:val="00D25015"/>
    <w:rsid w:val="00D35193"/>
    <w:rsid w:val="00D35C5D"/>
    <w:rsid w:val="00D36E61"/>
    <w:rsid w:val="00D42C22"/>
    <w:rsid w:val="00D432DE"/>
    <w:rsid w:val="00D43922"/>
    <w:rsid w:val="00D44404"/>
    <w:rsid w:val="00D44BC2"/>
    <w:rsid w:val="00D45F77"/>
    <w:rsid w:val="00D46244"/>
    <w:rsid w:val="00D46B3B"/>
    <w:rsid w:val="00D4761A"/>
    <w:rsid w:val="00D50591"/>
    <w:rsid w:val="00D51216"/>
    <w:rsid w:val="00D5728B"/>
    <w:rsid w:val="00D57B36"/>
    <w:rsid w:val="00D60093"/>
    <w:rsid w:val="00D6115D"/>
    <w:rsid w:val="00D62C82"/>
    <w:rsid w:val="00D62FB7"/>
    <w:rsid w:val="00D6312B"/>
    <w:rsid w:val="00D6370A"/>
    <w:rsid w:val="00D6408C"/>
    <w:rsid w:val="00D651FC"/>
    <w:rsid w:val="00D65C0B"/>
    <w:rsid w:val="00D65D19"/>
    <w:rsid w:val="00D7275F"/>
    <w:rsid w:val="00D734D7"/>
    <w:rsid w:val="00D750AB"/>
    <w:rsid w:val="00D75E93"/>
    <w:rsid w:val="00D76899"/>
    <w:rsid w:val="00D776DF"/>
    <w:rsid w:val="00D80165"/>
    <w:rsid w:val="00D8044E"/>
    <w:rsid w:val="00D82C63"/>
    <w:rsid w:val="00D83101"/>
    <w:rsid w:val="00D8493B"/>
    <w:rsid w:val="00D87004"/>
    <w:rsid w:val="00D92216"/>
    <w:rsid w:val="00D941E0"/>
    <w:rsid w:val="00D95964"/>
    <w:rsid w:val="00D95D80"/>
    <w:rsid w:val="00D977C7"/>
    <w:rsid w:val="00D97B3E"/>
    <w:rsid w:val="00DA093C"/>
    <w:rsid w:val="00DA2195"/>
    <w:rsid w:val="00DA774B"/>
    <w:rsid w:val="00DB001B"/>
    <w:rsid w:val="00DB03FA"/>
    <w:rsid w:val="00DB0417"/>
    <w:rsid w:val="00DB0D49"/>
    <w:rsid w:val="00DB1FAD"/>
    <w:rsid w:val="00DB29AC"/>
    <w:rsid w:val="00DB5297"/>
    <w:rsid w:val="00DB6289"/>
    <w:rsid w:val="00DC037D"/>
    <w:rsid w:val="00DC0A5E"/>
    <w:rsid w:val="00DC33A5"/>
    <w:rsid w:val="00DC6315"/>
    <w:rsid w:val="00DC6365"/>
    <w:rsid w:val="00DC6C22"/>
    <w:rsid w:val="00DC77B4"/>
    <w:rsid w:val="00DC7BC6"/>
    <w:rsid w:val="00DD5EC3"/>
    <w:rsid w:val="00DD648F"/>
    <w:rsid w:val="00DD6743"/>
    <w:rsid w:val="00DE0C33"/>
    <w:rsid w:val="00DE20EC"/>
    <w:rsid w:val="00DE44FA"/>
    <w:rsid w:val="00DE5EA7"/>
    <w:rsid w:val="00DE7499"/>
    <w:rsid w:val="00DF2D25"/>
    <w:rsid w:val="00DF38B9"/>
    <w:rsid w:val="00DF5DBB"/>
    <w:rsid w:val="00DF67FB"/>
    <w:rsid w:val="00DF6E00"/>
    <w:rsid w:val="00DF7C96"/>
    <w:rsid w:val="00DF7F35"/>
    <w:rsid w:val="00E016B4"/>
    <w:rsid w:val="00E02466"/>
    <w:rsid w:val="00E0260A"/>
    <w:rsid w:val="00E04275"/>
    <w:rsid w:val="00E05920"/>
    <w:rsid w:val="00E064AA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614"/>
    <w:rsid w:val="00E559A7"/>
    <w:rsid w:val="00E5652C"/>
    <w:rsid w:val="00E57240"/>
    <w:rsid w:val="00E57E2D"/>
    <w:rsid w:val="00E604CE"/>
    <w:rsid w:val="00E622D0"/>
    <w:rsid w:val="00E637F2"/>
    <w:rsid w:val="00E65A7C"/>
    <w:rsid w:val="00E6700C"/>
    <w:rsid w:val="00E67B0E"/>
    <w:rsid w:val="00E67F89"/>
    <w:rsid w:val="00E70DBE"/>
    <w:rsid w:val="00E71803"/>
    <w:rsid w:val="00E72BD0"/>
    <w:rsid w:val="00E72D65"/>
    <w:rsid w:val="00E73299"/>
    <w:rsid w:val="00E73307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20C"/>
    <w:rsid w:val="00EC0DCB"/>
    <w:rsid w:val="00EC18C6"/>
    <w:rsid w:val="00EC18FD"/>
    <w:rsid w:val="00EC335C"/>
    <w:rsid w:val="00EC3DE3"/>
    <w:rsid w:val="00EC40B7"/>
    <w:rsid w:val="00EC4944"/>
    <w:rsid w:val="00EC4BA3"/>
    <w:rsid w:val="00EC500F"/>
    <w:rsid w:val="00EC600E"/>
    <w:rsid w:val="00EC6706"/>
    <w:rsid w:val="00EC7833"/>
    <w:rsid w:val="00ED12DC"/>
    <w:rsid w:val="00ED1531"/>
    <w:rsid w:val="00ED30B0"/>
    <w:rsid w:val="00ED791B"/>
    <w:rsid w:val="00ED7C0F"/>
    <w:rsid w:val="00EE2AFD"/>
    <w:rsid w:val="00EE6CEC"/>
    <w:rsid w:val="00EE7036"/>
    <w:rsid w:val="00EE7488"/>
    <w:rsid w:val="00EE798F"/>
    <w:rsid w:val="00EF06CD"/>
    <w:rsid w:val="00EF0A50"/>
    <w:rsid w:val="00EF0C44"/>
    <w:rsid w:val="00EF2299"/>
    <w:rsid w:val="00EF368A"/>
    <w:rsid w:val="00EF42E0"/>
    <w:rsid w:val="00EF44F9"/>
    <w:rsid w:val="00EF6065"/>
    <w:rsid w:val="00EF63A8"/>
    <w:rsid w:val="00F0012F"/>
    <w:rsid w:val="00F0073E"/>
    <w:rsid w:val="00F013C7"/>
    <w:rsid w:val="00F01DFE"/>
    <w:rsid w:val="00F031A8"/>
    <w:rsid w:val="00F0639D"/>
    <w:rsid w:val="00F0651D"/>
    <w:rsid w:val="00F11E0B"/>
    <w:rsid w:val="00F1544C"/>
    <w:rsid w:val="00F17967"/>
    <w:rsid w:val="00F20204"/>
    <w:rsid w:val="00F21DDD"/>
    <w:rsid w:val="00F22C0E"/>
    <w:rsid w:val="00F25A9C"/>
    <w:rsid w:val="00F25F7C"/>
    <w:rsid w:val="00F26B68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46CB"/>
    <w:rsid w:val="00F44E3C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2C9"/>
    <w:rsid w:val="00F56A3C"/>
    <w:rsid w:val="00F5799A"/>
    <w:rsid w:val="00F6046E"/>
    <w:rsid w:val="00F60A17"/>
    <w:rsid w:val="00F637C2"/>
    <w:rsid w:val="00F63823"/>
    <w:rsid w:val="00F6495F"/>
    <w:rsid w:val="00F65152"/>
    <w:rsid w:val="00F6767B"/>
    <w:rsid w:val="00F67AC7"/>
    <w:rsid w:val="00F67E10"/>
    <w:rsid w:val="00F722BF"/>
    <w:rsid w:val="00F734C4"/>
    <w:rsid w:val="00F75F56"/>
    <w:rsid w:val="00F812DD"/>
    <w:rsid w:val="00F8234C"/>
    <w:rsid w:val="00F831A3"/>
    <w:rsid w:val="00F91080"/>
    <w:rsid w:val="00F913C9"/>
    <w:rsid w:val="00F91DE4"/>
    <w:rsid w:val="00F9356F"/>
    <w:rsid w:val="00F95194"/>
    <w:rsid w:val="00F97A7E"/>
    <w:rsid w:val="00FA3D45"/>
    <w:rsid w:val="00FA5E9B"/>
    <w:rsid w:val="00FA673C"/>
    <w:rsid w:val="00FA7360"/>
    <w:rsid w:val="00FA7B5A"/>
    <w:rsid w:val="00FA7E6D"/>
    <w:rsid w:val="00FB00E5"/>
    <w:rsid w:val="00FB0404"/>
    <w:rsid w:val="00FB09D6"/>
    <w:rsid w:val="00FB158F"/>
    <w:rsid w:val="00FB28B5"/>
    <w:rsid w:val="00FB2CA7"/>
    <w:rsid w:val="00FB3007"/>
    <w:rsid w:val="00FB57EC"/>
    <w:rsid w:val="00FB6605"/>
    <w:rsid w:val="00FC053B"/>
    <w:rsid w:val="00FC0A2C"/>
    <w:rsid w:val="00FC2CFD"/>
    <w:rsid w:val="00FC3722"/>
    <w:rsid w:val="00FC427B"/>
    <w:rsid w:val="00FC64E4"/>
    <w:rsid w:val="00FD2F5F"/>
    <w:rsid w:val="00FD33F2"/>
    <w:rsid w:val="00FD378A"/>
    <w:rsid w:val="00FD3CEC"/>
    <w:rsid w:val="00FD4844"/>
    <w:rsid w:val="00FD5A84"/>
    <w:rsid w:val="00FD5F38"/>
    <w:rsid w:val="00FD61B9"/>
    <w:rsid w:val="00FE021C"/>
    <w:rsid w:val="00FE0E54"/>
    <w:rsid w:val="00FE110A"/>
    <w:rsid w:val="00FE2C85"/>
    <w:rsid w:val="00FE523D"/>
    <w:rsid w:val="00FE7179"/>
    <w:rsid w:val="00FE76C4"/>
    <w:rsid w:val="00FF0383"/>
    <w:rsid w:val="00FF09F4"/>
    <w:rsid w:val="00FF3D1F"/>
    <w:rsid w:val="00FF4CE9"/>
    <w:rsid w:val="00FF56CB"/>
    <w:rsid w:val="00FF5E0D"/>
    <w:rsid w:val="00FF64C4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9FF9CE-C6EB-43B3-8C45-4BFF5143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28C1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326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361C5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1C50"/>
    <w:rPr>
      <w:rFonts w:ascii="Tahoma" w:hAnsi="Tahoma"/>
      <w:sz w:val="16"/>
    </w:rPr>
  </w:style>
  <w:style w:type="paragraph" w:styleId="a9">
    <w:name w:val="Normal (Web)"/>
    <w:basedOn w:val="a"/>
    <w:uiPriority w:val="99"/>
    <w:rsid w:val="004C68B7"/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275170"/>
    <w:rPr>
      <w:rFonts w:cs="Times New Roman"/>
      <w:b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uiPriority w:val="99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rsid w:val="00DB03FA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9E7CA1"/>
    <w:rPr>
      <w:rFonts w:eastAsia="Times New Roman"/>
      <w:sz w:val="28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9E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5F2666"/>
    <w:rPr>
      <w:b/>
      <w:color w:val="26282F"/>
    </w:rPr>
  </w:style>
  <w:style w:type="character" w:customStyle="1" w:styleId="num">
    <w:name w:val="num"/>
    <w:basedOn w:val="a0"/>
    <w:rsid w:val="0037738D"/>
  </w:style>
  <w:style w:type="character" w:styleId="af1">
    <w:name w:val="Emphasis"/>
    <w:basedOn w:val="a0"/>
    <w:uiPriority w:val="20"/>
    <w:qFormat/>
    <w:locked/>
    <w:rsid w:val="003773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EC7E-CD92-4D44-BF2F-71A38526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2021-11-08T08:00:00Z</cp:lastPrinted>
  <dcterms:created xsi:type="dcterms:W3CDTF">2021-12-20T09:19:00Z</dcterms:created>
  <dcterms:modified xsi:type="dcterms:W3CDTF">2021-12-20T09:19:00Z</dcterms:modified>
</cp:coreProperties>
</file>