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7ED" w:rsidRPr="00830AC8" w:rsidRDefault="008527ED" w:rsidP="00F401C7">
      <w:pPr>
        <w:pStyle w:val="ConsPlusNormal"/>
        <w:widowControl/>
        <w:ind w:left="6804" w:firstLine="0"/>
        <w:jc w:val="right"/>
        <w:rPr>
          <w:rFonts w:ascii="Times New Roman" w:hAnsi="Times New Roman" w:cs="Times New Roman"/>
          <w:sz w:val="28"/>
          <w:szCs w:val="28"/>
        </w:rPr>
      </w:pPr>
      <w:bookmarkStart w:id="0" w:name="_GoBack"/>
      <w:bookmarkEnd w:id="0"/>
      <w:r w:rsidRPr="00830AC8">
        <w:rPr>
          <w:rFonts w:ascii="Times New Roman" w:hAnsi="Times New Roman" w:cs="Times New Roman"/>
          <w:sz w:val="28"/>
          <w:szCs w:val="28"/>
        </w:rPr>
        <w:t xml:space="preserve">Приложение к </w:t>
      </w:r>
    </w:p>
    <w:p w:rsidR="008527ED" w:rsidRPr="00830AC8" w:rsidRDefault="008527ED" w:rsidP="00F401C7">
      <w:pPr>
        <w:pStyle w:val="a6"/>
        <w:jc w:val="right"/>
        <w:rPr>
          <w:rFonts w:ascii="Times New Roman" w:hAnsi="Times New Roman"/>
          <w:sz w:val="28"/>
          <w:szCs w:val="28"/>
        </w:rPr>
      </w:pPr>
      <w:r w:rsidRPr="00830AC8">
        <w:rPr>
          <w:rFonts w:ascii="Times New Roman" w:hAnsi="Times New Roman"/>
          <w:sz w:val="28"/>
          <w:szCs w:val="28"/>
        </w:rPr>
        <w:t xml:space="preserve">                                                                                        Постановлению</w:t>
      </w:r>
    </w:p>
    <w:p w:rsidR="008527ED" w:rsidRPr="00830AC8" w:rsidRDefault="008527ED" w:rsidP="00F401C7">
      <w:pPr>
        <w:pStyle w:val="a6"/>
        <w:jc w:val="right"/>
        <w:rPr>
          <w:rFonts w:ascii="Times New Roman" w:hAnsi="Times New Roman"/>
          <w:sz w:val="28"/>
          <w:szCs w:val="28"/>
        </w:rPr>
      </w:pPr>
      <w:r>
        <w:rPr>
          <w:rFonts w:ascii="Times New Roman" w:hAnsi="Times New Roman"/>
          <w:sz w:val="28"/>
          <w:szCs w:val="28"/>
        </w:rPr>
        <w:t>Саракташского поссовета</w:t>
      </w:r>
    </w:p>
    <w:p w:rsidR="008527ED" w:rsidRPr="00830AC8" w:rsidRDefault="00965DA8" w:rsidP="00F401C7">
      <w:pPr>
        <w:pStyle w:val="a6"/>
        <w:jc w:val="right"/>
        <w:rPr>
          <w:rFonts w:ascii="Times New Roman" w:hAnsi="Times New Roman"/>
          <w:sz w:val="28"/>
          <w:szCs w:val="28"/>
        </w:rPr>
      </w:pPr>
      <w:r>
        <w:rPr>
          <w:rFonts w:ascii="Times New Roman" w:hAnsi="Times New Roman"/>
          <w:sz w:val="28"/>
          <w:szCs w:val="28"/>
        </w:rPr>
        <w:t>о</w:t>
      </w:r>
      <w:r w:rsidR="008527ED" w:rsidRPr="00830AC8">
        <w:rPr>
          <w:rFonts w:ascii="Times New Roman" w:hAnsi="Times New Roman"/>
          <w:sz w:val="28"/>
          <w:szCs w:val="28"/>
        </w:rPr>
        <w:t>т</w:t>
      </w:r>
      <w:r>
        <w:rPr>
          <w:rFonts w:ascii="Times New Roman" w:hAnsi="Times New Roman"/>
          <w:sz w:val="28"/>
          <w:szCs w:val="28"/>
        </w:rPr>
        <w:t xml:space="preserve"> </w:t>
      </w:r>
      <w:r w:rsidR="00105D5E">
        <w:rPr>
          <w:rFonts w:ascii="Times New Roman" w:hAnsi="Times New Roman"/>
          <w:sz w:val="28"/>
          <w:szCs w:val="28"/>
        </w:rPr>
        <w:t>0</w:t>
      </w:r>
      <w:r w:rsidR="009F38B0">
        <w:rPr>
          <w:rFonts w:ascii="Times New Roman" w:hAnsi="Times New Roman"/>
          <w:sz w:val="28"/>
          <w:szCs w:val="28"/>
        </w:rPr>
        <w:t>2</w:t>
      </w:r>
      <w:r w:rsidR="008527ED" w:rsidRPr="00E70DBE">
        <w:rPr>
          <w:rFonts w:ascii="Times New Roman" w:hAnsi="Times New Roman"/>
          <w:sz w:val="28"/>
          <w:szCs w:val="28"/>
        </w:rPr>
        <w:t>.</w:t>
      </w:r>
      <w:r w:rsidR="00105D5E">
        <w:rPr>
          <w:rFonts w:ascii="Times New Roman" w:hAnsi="Times New Roman"/>
          <w:sz w:val="28"/>
          <w:szCs w:val="28"/>
        </w:rPr>
        <w:t>0</w:t>
      </w:r>
      <w:r w:rsidR="00003F05">
        <w:rPr>
          <w:rFonts w:ascii="Times New Roman" w:hAnsi="Times New Roman"/>
          <w:sz w:val="28"/>
          <w:szCs w:val="28"/>
        </w:rPr>
        <w:t>2</w:t>
      </w:r>
      <w:r w:rsidR="008527ED" w:rsidRPr="00E70DBE">
        <w:rPr>
          <w:rFonts w:ascii="Times New Roman" w:hAnsi="Times New Roman"/>
          <w:sz w:val="28"/>
          <w:szCs w:val="28"/>
        </w:rPr>
        <w:t>.20</w:t>
      </w:r>
      <w:r w:rsidR="00E70DBE" w:rsidRPr="00E70DBE">
        <w:rPr>
          <w:rFonts w:ascii="Times New Roman" w:hAnsi="Times New Roman"/>
          <w:sz w:val="28"/>
          <w:szCs w:val="28"/>
        </w:rPr>
        <w:t>2</w:t>
      </w:r>
      <w:r w:rsidR="00105D5E">
        <w:rPr>
          <w:rFonts w:ascii="Times New Roman" w:hAnsi="Times New Roman"/>
          <w:sz w:val="28"/>
          <w:szCs w:val="28"/>
        </w:rPr>
        <w:t>1</w:t>
      </w:r>
      <w:r w:rsidR="008527ED" w:rsidRPr="00E70DBE">
        <w:rPr>
          <w:rFonts w:ascii="Times New Roman" w:hAnsi="Times New Roman"/>
          <w:sz w:val="28"/>
          <w:szCs w:val="28"/>
        </w:rPr>
        <w:t xml:space="preserve"> № </w:t>
      </w:r>
      <w:r w:rsidR="00003F05">
        <w:rPr>
          <w:rFonts w:ascii="Times New Roman" w:hAnsi="Times New Roman"/>
          <w:sz w:val="28"/>
          <w:szCs w:val="28"/>
        </w:rPr>
        <w:t>3</w:t>
      </w:r>
      <w:r w:rsidR="009F38B0">
        <w:rPr>
          <w:rFonts w:ascii="Times New Roman" w:hAnsi="Times New Roman"/>
          <w:sz w:val="28"/>
          <w:szCs w:val="28"/>
        </w:rPr>
        <w:t>8</w:t>
      </w:r>
      <w:r w:rsidR="00105D5E">
        <w:rPr>
          <w:rFonts w:ascii="Times New Roman" w:hAnsi="Times New Roman"/>
          <w:sz w:val="28"/>
          <w:szCs w:val="28"/>
        </w:rPr>
        <w:t>/1</w:t>
      </w:r>
      <w:r w:rsidR="008527ED" w:rsidRPr="00E70DBE">
        <w:rPr>
          <w:rFonts w:ascii="Times New Roman" w:hAnsi="Times New Roman"/>
          <w:sz w:val="28"/>
          <w:szCs w:val="28"/>
        </w:rPr>
        <w:t>-п</w:t>
      </w:r>
    </w:p>
    <w:p w:rsidR="008527ED" w:rsidRPr="00830AC8" w:rsidRDefault="008527ED" w:rsidP="005528FB">
      <w:pPr>
        <w:pStyle w:val="a6"/>
        <w:jc w:val="center"/>
        <w:rPr>
          <w:rFonts w:ascii="Times New Roman" w:hAnsi="Times New Roman"/>
          <w:sz w:val="28"/>
          <w:szCs w:val="28"/>
        </w:rPr>
      </w:pPr>
      <w:r w:rsidRPr="00830AC8">
        <w:rPr>
          <w:rFonts w:ascii="Times New Roman" w:hAnsi="Times New Roman"/>
          <w:sz w:val="28"/>
          <w:szCs w:val="28"/>
        </w:rPr>
        <w:t>ПАСПОРТ</w:t>
      </w:r>
    </w:p>
    <w:p w:rsidR="008527ED" w:rsidRDefault="008527ED" w:rsidP="005528FB">
      <w:pPr>
        <w:pStyle w:val="a6"/>
        <w:jc w:val="center"/>
        <w:rPr>
          <w:rFonts w:ascii="Times New Roman" w:hAnsi="Times New Roman"/>
          <w:sz w:val="28"/>
          <w:szCs w:val="28"/>
        </w:rPr>
      </w:pPr>
      <w:r w:rsidRPr="00830AC8">
        <w:rPr>
          <w:rFonts w:ascii="Times New Roman" w:hAnsi="Times New Roman"/>
          <w:sz w:val="28"/>
          <w:szCs w:val="28"/>
        </w:rPr>
        <w:t>МУНИЦИПАЛЬНОЙ ПРОГРАММЫ.</w:t>
      </w:r>
    </w:p>
    <w:p w:rsidR="008527ED" w:rsidRPr="00830AC8" w:rsidRDefault="008527ED" w:rsidP="005528FB">
      <w:pPr>
        <w:pStyle w:val="a6"/>
        <w:jc w:val="center"/>
        <w:rPr>
          <w:rFonts w:ascii="Times New Roman" w:hAnsi="Times New Roman"/>
          <w:sz w:val="28"/>
          <w:szCs w:val="28"/>
        </w:rPr>
      </w:pPr>
      <w:r>
        <w:rPr>
          <w:rFonts w:ascii="Times New Roman" w:hAnsi="Times New Roman"/>
          <w:sz w:val="28"/>
          <w:szCs w:val="28"/>
        </w:rPr>
        <w:t>(далее – Программа)</w:t>
      </w:r>
    </w:p>
    <w:p w:rsidR="008527ED" w:rsidRPr="000A54BA" w:rsidRDefault="008527ED" w:rsidP="0009144F">
      <w:pPr>
        <w:pStyle w:val="a6"/>
        <w:rPr>
          <w:rFonts w:ascii="Times New Roman" w:hAnsi="Times New Roman"/>
          <w:sz w:val="28"/>
          <w:szCs w:val="28"/>
        </w:rPr>
      </w:pPr>
      <w:r w:rsidRPr="000A54BA">
        <w:rPr>
          <w:rFonts w:ascii="Times New Roman" w:hAnsi="Times New Roman"/>
          <w:sz w:val="28"/>
          <w:szCs w:val="28"/>
          <w:u w:val="single"/>
        </w:rPr>
        <w:t xml:space="preserve">Реализация муниципальной политики на территории муниципального образования </w:t>
      </w:r>
      <w:r>
        <w:rPr>
          <w:rFonts w:ascii="Times New Roman" w:hAnsi="Times New Roman"/>
          <w:sz w:val="28"/>
          <w:szCs w:val="28"/>
          <w:u w:val="single"/>
        </w:rPr>
        <w:t>Саракташский поссовет</w:t>
      </w:r>
      <w:r w:rsidRPr="000A54BA">
        <w:rPr>
          <w:rFonts w:ascii="Times New Roman" w:hAnsi="Times New Roman"/>
          <w:sz w:val="28"/>
          <w:szCs w:val="28"/>
          <w:u w:val="single"/>
        </w:rPr>
        <w:t xml:space="preserve"> Са</w:t>
      </w:r>
      <w:r>
        <w:rPr>
          <w:rFonts w:ascii="Times New Roman" w:hAnsi="Times New Roman"/>
          <w:sz w:val="28"/>
          <w:szCs w:val="28"/>
          <w:u w:val="single"/>
        </w:rPr>
        <w:t xml:space="preserve">ракташского района Оренбургской </w:t>
      </w:r>
      <w:r w:rsidRPr="000A54BA">
        <w:rPr>
          <w:rFonts w:ascii="Times New Roman" w:hAnsi="Times New Roman"/>
          <w:sz w:val="28"/>
          <w:szCs w:val="28"/>
          <w:u w:val="single"/>
        </w:rPr>
        <w:t>области на 201</w:t>
      </w:r>
      <w:r w:rsidR="007E1B95">
        <w:rPr>
          <w:rFonts w:ascii="Times New Roman" w:hAnsi="Times New Roman"/>
          <w:sz w:val="28"/>
          <w:szCs w:val="28"/>
          <w:u w:val="single"/>
        </w:rPr>
        <w:t>7-2024</w:t>
      </w:r>
      <w:r>
        <w:rPr>
          <w:rFonts w:ascii="Times New Roman" w:hAnsi="Times New Roman"/>
          <w:sz w:val="28"/>
          <w:szCs w:val="28"/>
          <w:u w:val="single"/>
        </w:rPr>
        <w:t xml:space="preserve"> годы </w:t>
      </w:r>
    </w:p>
    <w:p w:rsidR="008527ED" w:rsidRPr="004A3714" w:rsidRDefault="008527ED" w:rsidP="000A54BA">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муниципальной программы)</w:t>
      </w:r>
    </w:p>
    <w:p w:rsidR="008527ED" w:rsidRDefault="008527ED" w:rsidP="000A54BA">
      <w:pPr>
        <w:spacing w:line="240" w:lineRule="auto"/>
        <w:ind w:firstLine="709"/>
        <w:contextualSpacing/>
        <w:jc w:val="center"/>
        <w:rPr>
          <w:rFonts w:ascii="Times New Roman" w:hAnsi="Times New Roman"/>
          <w:sz w:val="20"/>
          <w:szCs w:val="20"/>
        </w:rPr>
      </w:pPr>
      <w:r>
        <w:rPr>
          <w:rFonts w:ascii="Times New Roman" w:hAnsi="Times New Roman"/>
          <w:sz w:val="20"/>
          <w:szCs w:val="20"/>
        </w:rPr>
        <w:t>(далее – Программа)</w:t>
      </w:r>
    </w:p>
    <w:p w:rsidR="008527ED" w:rsidRPr="000A54BA" w:rsidRDefault="008527ED" w:rsidP="000A54BA">
      <w:pPr>
        <w:spacing w:line="240" w:lineRule="auto"/>
        <w:ind w:firstLine="709"/>
        <w:contextualSpacing/>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812"/>
      </w:tblGrid>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Ответственный исполнитель программы</w:t>
            </w:r>
          </w:p>
        </w:tc>
        <w:tc>
          <w:tcPr>
            <w:tcW w:w="5812" w:type="dxa"/>
          </w:tcPr>
          <w:p w:rsidR="008527ED" w:rsidRPr="00931599" w:rsidRDefault="008527ED" w:rsidP="00D80165">
            <w:pPr>
              <w:spacing w:after="0" w:line="240" w:lineRule="auto"/>
              <w:contextualSpacing/>
              <w:jc w:val="center"/>
              <w:rPr>
                <w:rFonts w:ascii="Times New Roman" w:hAnsi="Times New Roman"/>
                <w:sz w:val="24"/>
                <w:szCs w:val="24"/>
              </w:rPr>
            </w:pPr>
            <w:r w:rsidRPr="00931599">
              <w:rPr>
                <w:rFonts w:ascii="Times New Roman" w:hAnsi="Times New Roman"/>
                <w:sz w:val="24"/>
                <w:szCs w:val="24"/>
              </w:rPr>
              <w:t>Администрация муниципального образования Саракташский поссовет</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Подпрограммы программы</w:t>
            </w:r>
          </w:p>
        </w:tc>
        <w:tc>
          <w:tcPr>
            <w:tcW w:w="5812" w:type="dxa"/>
          </w:tcPr>
          <w:p w:rsidR="008527ED" w:rsidRPr="00931599" w:rsidRDefault="008527ED" w:rsidP="00E65A7C">
            <w:pPr>
              <w:pStyle w:val="a6"/>
              <w:rPr>
                <w:rFonts w:ascii="Times New Roman" w:hAnsi="Times New Roman"/>
                <w:sz w:val="24"/>
                <w:szCs w:val="24"/>
              </w:rPr>
            </w:pPr>
            <w:r w:rsidRPr="00931599">
              <w:rPr>
                <w:rFonts w:ascii="Times New Roman" w:hAnsi="Times New Roman"/>
                <w:bCs/>
                <w:sz w:val="24"/>
                <w:szCs w:val="24"/>
              </w:rPr>
              <w:t>1. Осуществление деятельности аппарата управления</w:t>
            </w:r>
          </w:p>
          <w:p w:rsidR="008527ED" w:rsidRPr="00931599" w:rsidRDefault="008527ED" w:rsidP="00565C92">
            <w:pPr>
              <w:pStyle w:val="a6"/>
              <w:rPr>
                <w:rFonts w:ascii="Times New Roman" w:hAnsi="Times New Roman"/>
                <w:sz w:val="24"/>
                <w:szCs w:val="24"/>
              </w:rPr>
            </w:pPr>
            <w:r w:rsidRPr="00931599">
              <w:rPr>
                <w:rFonts w:ascii="Times New Roman" w:hAnsi="Times New Roman"/>
                <w:sz w:val="24"/>
                <w:szCs w:val="24"/>
              </w:rPr>
              <w:t xml:space="preserve">2. Обеспечение пожарной безопасности на территории </w:t>
            </w:r>
            <w:r w:rsidRPr="00931599">
              <w:rPr>
                <w:rFonts w:ascii="Times New Roman" w:hAnsi="Times New Roman"/>
                <w:bCs/>
                <w:sz w:val="24"/>
                <w:szCs w:val="24"/>
              </w:rPr>
              <w:t>муниципального образования Саракташский поссовет</w:t>
            </w:r>
          </w:p>
          <w:p w:rsidR="008527ED" w:rsidRPr="00931599" w:rsidRDefault="008527ED" w:rsidP="00E65A7C">
            <w:pPr>
              <w:spacing w:after="0" w:line="240" w:lineRule="auto"/>
              <w:contextualSpacing/>
              <w:rPr>
                <w:rFonts w:ascii="Times New Roman" w:hAnsi="Times New Roman"/>
                <w:sz w:val="24"/>
                <w:szCs w:val="24"/>
              </w:rPr>
            </w:pPr>
            <w:r w:rsidRPr="00931599">
              <w:rPr>
                <w:rFonts w:ascii="Times New Roman" w:hAnsi="Times New Roman"/>
                <w:sz w:val="24"/>
                <w:szCs w:val="24"/>
              </w:rPr>
              <w:t xml:space="preserve">3. Развитие дорожного хозяйства на территории </w:t>
            </w:r>
            <w:r w:rsidRPr="00931599">
              <w:rPr>
                <w:rFonts w:ascii="Times New Roman" w:hAnsi="Times New Roman"/>
                <w:bCs/>
                <w:sz w:val="24"/>
                <w:szCs w:val="24"/>
              </w:rPr>
              <w:t>муниципального образования Саракташский поссовет</w:t>
            </w:r>
          </w:p>
          <w:p w:rsidR="008527ED" w:rsidRPr="00931599" w:rsidRDefault="008527ED" w:rsidP="00E65A7C">
            <w:pPr>
              <w:spacing w:after="0" w:line="240" w:lineRule="auto"/>
              <w:contextualSpacing/>
              <w:rPr>
                <w:rFonts w:ascii="Times New Roman" w:hAnsi="Times New Roman"/>
                <w:bCs/>
                <w:sz w:val="24"/>
                <w:szCs w:val="24"/>
              </w:rPr>
            </w:pPr>
            <w:r w:rsidRPr="00931599">
              <w:rPr>
                <w:rFonts w:ascii="Times New Roman" w:hAnsi="Times New Roman"/>
                <w:sz w:val="24"/>
                <w:szCs w:val="24"/>
              </w:rPr>
              <w:t>4. Благоустройство</w:t>
            </w:r>
            <w:r>
              <w:rPr>
                <w:rFonts w:ascii="Times New Roman" w:hAnsi="Times New Roman"/>
                <w:sz w:val="24"/>
                <w:szCs w:val="24"/>
              </w:rPr>
              <w:t xml:space="preserve"> </w:t>
            </w:r>
            <w:r w:rsidR="00A46207">
              <w:rPr>
                <w:rFonts w:ascii="Times New Roman" w:hAnsi="Times New Roman"/>
                <w:sz w:val="24"/>
                <w:szCs w:val="24"/>
              </w:rPr>
              <w:t xml:space="preserve">на </w:t>
            </w:r>
            <w:r w:rsidRPr="00931599">
              <w:rPr>
                <w:rFonts w:ascii="Times New Roman" w:hAnsi="Times New Roman"/>
                <w:sz w:val="24"/>
                <w:szCs w:val="24"/>
              </w:rPr>
              <w:t xml:space="preserve">территории </w:t>
            </w:r>
            <w:r w:rsidRPr="00931599">
              <w:rPr>
                <w:rFonts w:ascii="Times New Roman" w:hAnsi="Times New Roman"/>
                <w:bCs/>
                <w:sz w:val="24"/>
                <w:szCs w:val="24"/>
              </w:rPr>
              <w:t>муниципального образования Саракташский поссовет</w:t>
            </w:r>
          </w:p>
          <w:p w:rsidR="008527ED" w:rsidRDefault="008527ED" w:rsidP="00C248B4">
            <w:pPr>
              <w:spacing w:after="0" w:line="240" w:lineRule="auto"/>
              <w:contextualSpacing/>
              <w:rPr>
                <w:rFonts w:ascii="Times New Roman" w:hAnsi="Times New Roman"/>
                <w:bCs/>
                <w:sz w:val="24"/>
                <w:szCs w:val="24"/>
              </w:rPr>
            </w:pPr>
            <w:r w:rsidRPr="00931599">
              <w:rPr>
                <w:rFonts w:ascii="Times New Roman" w:hAnsi="Times New Roman"/>
                <w:sz w:val="24"/>
                <w:szCs w:val="24"/>
              </w:rPr>
              <w:t>5. Развитие культуры</w:t>
            </w:r>
            <w:r>
              <w:rPr>
                <w:rFonts w:ascii="Times New Roman" w:hAnsi="Times New Roman"/>
                <w:sz w:val="24"/>
                <w:szCs w:val="24"/>
              </w:rPr>
              <w:t xml:space="preserve"> </w:t>
            </w:r>
            <w:r w:rsidRPr="00931599">
              <w:rPr>
                <w:rFonts w:ascii="Times New Roman" w:hAnsi="Times New Roman"/>
                <w:sz w:val="24"/>
                <w:szCs w:val="24"/>
              </w:rPr>
              <w:t>и спорта</w:t>
            </w:r>
            <w:r>
              <w:rPr>
                <w:rFonts w:ascii="Times New Roman" w:hAnsi="Times New Roman"/>
                <w:sz w:val="24"/>
                <w:szCs w:val="24"/>
              </w:rPr>
              <w:t xml:space="preserve"> </w:t>
            </w:r>
            <w:r w:rsidRPr="00931599">
              <w:rPr>
                <w:rFonts w:ascii="Times New Roman" w:hAnsi="Times New Roman"/>
                <w:sz w:val="24"/>
                <w:szCs w:val="24"/>
              </w:rPr>
              <w:t xml:space="preserve">на территории </w:t>
            </w:r>
            <w:r w:rsidRPr="00931599">
              <w:rPr>
                <w:rFonts w:ascii="Times New Roman" w:hAnsi="Times New Roman"/>
                <w:bCs/>
                <w:sz w:val="24"/>
                <w:szCs w:val="24"/>
              </w:rPr>
              <w:t>муниципального образования Саракташский поссовет</w:t>
            </w:r>
          </w:p>
          <w:p w:rsidR="008527ED" w:rsidRDefault="008527ED" w:rsidP="00C248B4">
            <w:pPr>
              <w:spacing w:after="0" w:line="240" w:lineRule="auto"/>
              <w:contextualSpacing/>
              <w:rPr>
                <w:rFonts w:ascii="Times New Roman" w:hAnsi="Times New Roman"/>
                <w:bCs/>
                <w:sz w:val="24"/>
                <w:szCs w:val="24"/>
              </w:rPr>
            </w:pPr>
            <w:r>
              <w:rPr>
                <w:rFonts w:ascii="Times New Roman" w:hAnsi="Times New Roman"/>
                <w:bCs/>
                <w:sz w:val="24"/>
                <w:szCs w:val="24"/>
              </w:rPr>
              <w:t>6. Обеспечение жильем молодых семей в муниципальном образовании Саракташский поссовет</w:t>
            </w:r>
          </w:p>
          <w:p w:rsidR="007F5FB9" w:rsidRDefault="007F5FB9" w:rsidP="00C248B4">
            <w:pPr>
              <w:spacing w:after="0" w:line="240" w:lineRule="auto"/>
              <w:contextualSpacing/>
              <w:rPr>
                <w:rFonts w:ascii="Times New Roman" w:hAnsi="Times New Roman"/>
                <w:bCs/>
                <w:sz w:val="24"/>
                <w:szCs w:val="24"/>
              </w:rPr>
            </w:pPr>
            <w:r>
              <w:rPr>
                <w:rFonts w:ascii="Times New Roman" w:hAnsi="Times New Roman"/>
                <w:bCs/>
                <w:sz w:val="24"/>
                <w:szCs w:val="24"/>
              </w:rPr>
              <w:t>7. Жилищное хозяйство</w:t>
            </w:r>
          </w:p>
          <w:p w:rsidR="007F5FB9" w:rsidRDefault="007F5FB9" w:rsidP="00C248B4">
            <w:pPr>
              <w:spacing w:after="0" w:line="240" w:lineRule="auto"/>
              <w:contextualSpacing/>
              <w:rPr>
                <w:rFonts w:ascii="Times New Roman" w:hAnsi="Times New Roman"/>
                <w:bCs/>
                <w:sz w:val="24"/>
                <w:szCs w:val="24"/>
              </w:rPr>
            </w:pPr>
            <w:r>
              <w:rPr>
                <w:rFonts w:ascii="Times New Roman" w:hAnsi="Times New Roman"/>
                <w:bCs/>
                <w:sz w:val="24"/>
                <w:szCs w:val="24"/>
              </w:rPr>
              <w:t>8. Коммунальное хозяйство</w:t>
            </w:r>
          </w:p>
          <w:p w:rsidR="00A46207" w:rsidRDefault="00A46207" w:rsidP="00C248B4">
            <w:pPr>
              <w:spacing w:after="0" w:line="240" w:lineRule="auto"/>
              <w:contextualSpacing/>
              <w:rPr>
                <w:rFonts w:ascii="Times New Roman" w:hAnsi="Times New Roman"/>
                <w:bCs/>
                <w:sz w:val="24"/>
                <w:szCs w:val="24"/>
              </w:rPr>
            </w:pPr>
            <w:r>
              <w:rPr>
                <w:rFonts w:ascii="Times New Roman" w:hAnsi="Times New Roman"/>
                <w:bCs/>
                <w:sz w:val="24"/>
                <w:szCs w:val="24"/>
              </w:rPr>
              <w:t>9.Комплексное развитие сельских территорий</w:t>
            </w:r>
          </w:p>
          <w:p w:rsidR="007F5FB9" w:rsidRDefault="00A46207" w:rsidP="00C248B4">
            <w:pPr>
              <w:spacing w:after="0" w:line="240" w:lineRule="auto"/>
              <w:contextualSpacing/>
              <w:rPr>
                <w:rFonts w:ascii="Times New Roman" w:hAnsi="Times New Roman"/>
                <w:bCs/>
                <w:sz w:val="24"/>
                <w:szCs w:val="24"/>
              </w:rPr>
            </w:pPr>
            <w:r>
              <w:rPr>
                <w:rFonts w:ascii="Times New Roman" w:hAnsi="Times New Roman"/>
                <w:bCs/>
                <w:sz w:val="24"/>
                <w:szCs w:val="24"/>
              </w:rPr>
              <w:t>10</w:t>
            </w:r>
            <w:r w:rsidR="007F5FB9">
              <w:rPr>
                <w:rFonts w:ascii="Times New Roman" w:hAnsi="Times New Roman"/>
                <w:bCs/>
                <w:sz w:val="24"/>
                <w:szCs w:val="24"/>
              </w:rPr>
              <w:t xml:space="preserve">. </w:t>
            </w:r>
            <w:r w:rsidR="007F5FB9" w:rsidRPr="007F5FB9">
              <w:rPr>
                <w:rFonts w:ascii="Times New Roman" w:hAnsi="Times New Roman"/>
                <w:bCs/>
                <w:sz w:val="24"/>
                <w:szCs w:val="24"/>
              </w:rPr>
              <w:t>Налоговые расходы по земельному налогу для отдельных категорий налогоплательщиков, установленные решениями Совета депутатов муниципального образования Саракташский поссовет</w:t>
            </w:r>
          </w:p>
          <w:p w:rsidR="007F5FB9" w:rsidRPr="00931599" w:rsidRDefault="00A46207" w:rsidP="00C248B4">
            <w:pPr>
              <w:spacing w:after="0" w:line="240" w:lineRule="auto"/>
              <w:contextualSpacing/>
              <w:rPr>
                <w:rFonts w:ascii="Times New Roman" w:hAnsi="Times New Roman"/>
                <w:sz w:val="24"/>
                <w:szCs w:val="24"/>
              </w:rPr>
            </w:pPr>
            <w:r>
              <w:rPr>
                <w:rFonts w:ascii="Times New Roman" w:hAnsi="Times New Roman"/>
                <w:bCs/>
                <w:sz w:val="24"/>
                <w:szCs w:val="24"/>
              </w:rPr>
              <w:t>11</w:t>
            </w:r>
            <w:r w:rsidR="007F5FB9">
              <w:rPr>
                <w:rFonts w:ascii="Times New Roman" w:hAnsi="Times New Roman"/>
                <w:bCs/>
                <w:sz w:val="24"/>
                <w:szCs w:val="24"/>
              </w:rPr>
              <w:t xml:space="preserve">. </w:t>
            </w:r>
            <w:r w:rsidR="007F5FB9" w:rsidRPr="007F5FB9">
              <w:rPr>
                <w:rFonts w:ascii="Times New Roman" w:hAnsi="Times New Roman"/>
                <w:bCs/>
                <w:sz w:val="24"/>
                <w:szCs w:val="24"/>
              </w:rPr>
              <w:t>Налоговые расходы по налогу на имущество физических лиц для налогоплательщиков, установленные решениями Совета депутатов муниципального образования Саракташский поссовет</w:t>
            </w:r>
          </w:p>
        </w:tc>
      </w:tr>
      <w:tr w:rsidR="007E1B95" w:rsidRPr="00830AC8" w:rsidTr="001212C7">
        <w:tc>
          <w:tcPr>
            <w:tcW w:w="3652" w:type="dxa"/>
          </w:tcPr>
          <w:p w:rsidR="007E1B95" w:rsidRPr="00931599" w:rsidRDefault="007E1B95" w:rsidP="007E1B95">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реализуемые в рамках программы</w:t>
            </w:r>
          </w:p>
        </w:tc>
        <w:tc>
          <w:tcPr>
            <w:tcW w:w="5812" w:type="dxa"/>
          </w:tcPr>
          <w:p w:rsidR="007E1B95" w:rsidRPr="00931599" w:rsidRDefault="00991025" w:rsidP="00E65A7C">
            <w:pPr>
              <w:pStyle w:val="a6"/>
              <w:rPr>
                <w:rFonts w:ascii="Times New Roman" w:hAnsi="Times New Roman"/>
                <w:bCs/>
                <w:sz w:val="24"/>
                <w:szCs w:val="24"/>
              </w:rPr>
            </w:pPr>
            <w:r>
              <w:rPr>
                <w:rFonts w:ascii="Times New Roman" w:hAnsi="Times New Roman"/>
                <w:bCs/>
                <w:sz w:val="24"/>
                <w:szCs w:val="24"/>
              </w:rPr>
              <w:t>Проект</w:t>
            </w:r>
            <w:r w:rsidRPr="00991025">
              <w:rPr>
                <w:rFonts w:ascii="Times New Roman" w:hAnsi="Times New Roman"/>
                <w:bCs/>
                <w:sz w:val="24"/>
                <w:szCs w:val="24"/>
              </w:rPr>
              <w:t xml:space="preserve"> развития общественной инфраструктуры, основанных на местных инициативах</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Цель программы</w:t>
            </w:r>
          </w:p>
        </w:tc>
        <w:tc>
          <w:tcPr>
            <w:tcW w:w="5812" w:type="dxa"/>
          </w:tcPr>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bCs/>
                <w:sz w:val="24"/>
                <w:szCs w:val="24"/>
              </w:rPr>
              <w:t>Создание условий для обеспечения устойчивого роста экономики и повышения эффективности управления в муниципальном образовании Саракташский поссовет</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Задачи программы</w:t>
            </w:r>
          </w:p>
        </w:tc>
        <w:tc>
          <w:tcPr>
            <w:tcW w:w="5812" w:type="dxa"/>
          </w:tcPr>
          <w:p w:rsidR="008527ED" w:rsidRPr="00931599" w:rsidRDefault="008527ED" w:rsidP="00AC3536">
            <w:pPr>
              <w:pStyle w:val="a6"/>
              <w:rPr>
                <w:rFonts w:ascii="Times New Roman" w:hAnsi="Times New Roman"/>
                <w:sz w:val="24"/>
                <w:szCs w:val="24"/>
              </w:rPr>
            </w:pPr>
            <w:r w:rsidRPr="00931599">
              <w:rPr>
                <w:rFonts w:ascii="Times New Roman" w:hAnsi="Times New Roman"/>
                <w:sz w:val="24"/>
                <w:szCs w:val="24"/>
              </w:rPr>
              <w:t>- обеспечение деятельности аппарата управления администрации муниципального образования Саракташский поссовет;</w:t>
            </w:r>
          </w:p>
          <w:p w:rsidR="008527ED" w:rsidRPr="00931599" w:rsidRDefault="008527ED" w:rsidP="005325A1">
            <w:pPr>
              <w:pStyle w:val="a6"/>
              <w:rPr>
                <w:rFonts w:ascii="Times New Roman" w:hAnsi="Times New Roman"/>
                <w:sz w:val="24"/>
                <w:szCs w:val="24"/>
              </w:rPr>
            </w:pPr>
            <w:r w:rsidRPr="00931599">
              <w:rPr>
                <w:rFonts w:ascii="Times New Roman" w:hAnsi="Times New Roman"/>
                <w:sz w:val="24"/>
                <w:szCs w:val="24"/>
              </w:rPr>
              <w:t>- обеспечение пожарной безопасности;</w:t>
            </w:r>
          </w:p>
          <w:p w:rsidR="008527ED" w:rsidRPr="00931599" w:rsidRDefault="008527ED" w:rsidP="005325A1">
            <w:pPr>
              <w:pStyle w:val="a6"/>
              <w:rPr>
                <w:rFonts w:ascii="Times New Roman" w:hAnsi="Times New Roman"/>
                <w:sz w:val="24"/>
                <w:szCs w:val="24"/>
              </w:rPr>
            </w:pPr>
            <w:r w:rsidRPr="00931599">
              <w:rPr>
                <w:rFonts w:ascii="Times New Roman" w:hAnsi="Times New Roman"/>
                <w:sz w:val="24"/>
                <w:szCs w:val="24"/>
              </w:rPr>
              <w:t xml:space="preserve">-обеспечение устойчивого функционирования автомобильных дорог местного значения на территории муниципального образования </w:t>
            </w:r>
            <w:r w:rsidRPr="00931599">
              <w:rPr>
                <w:rFonts w:ascii="Times New Roman" w:hAnsi="Times New Roman"/>
                <w:bCs/>
                <w:sz w:val="24"/>
                <w:szCs w:val="24"/>
              </w:rPr>
              <w:t>Саракташский поссовет</w:t>
            </w:r>
            <w:r w:rsidRPr="00931599">
              <w:rPr>
                <w:rFonts w:ascii="Times New Roman" w:hAnsi="Times New Roman"/>
                <w:sz w:val="24"/>
                <w:szCs w:val="24"/>
              </w:rPr>
              <w:t xml:space="preserve"> и сооружений на них;</w:t>
            </w:r>
          </w:p>
          <w:p w:rsidR="008527ED" w:rsidRPr="00931599" w:rsidRDefault="008527ED" w:rsidP="005325A1">
            <w:pPr>
              <w:pStyle w:val="a6"/>
              <w:rPr>
                <w:rFonts w:ascii="Times New Roman" w:hAnsi="Times New Roman"/>
                <w:sz w:val="24"/>
                <w:szCs w:val="24"/>
              </w:rPr>
            </w:pPr>
            <w:r w:rsidRPr="00931599">
              <w:rPr>
                <w:rFonts w:ascii="Times New Roman" w:hAnsi="Times New Roman"/>
                <w:sz w:val="24"/>
                <w:szCs w:val="24"/>
              </w:rPr>
              <w:t xml:space="preserve"> - мероприятия по организации благоустройства муниципального образования </w:t>
            </w:r>
            <w:r w:rsidRPr="00931599">
              <w:rPr>
                <w:rFonts w:ascii="Times New Roman" w:hAnsi="Times New Roman"/>
                <w:bCs/>
                <w:sz w:val="24"/>
                <w:szCs w:val="24"/>
              </w:rPr>
              <w:t xml:space="preserve">Саракташский </w:t>
            </w:r>
            <w:r w:rsidRPr="00931599">
              <w:rPr>
                <w:rFonts w:ascii="Times New Roman" w:hAnsi="Times New Roman"/>
                <w:bCs/>
                <w:sz w:val="24"/>
                <w:szCs w:val="24"/>
              </w:rPr>
              <w:lastRenderedPageBreak/>
              <w:t>поссовет</w:t>
            </w:r>
            <w:r w:rsidRPr="00931599">
              <w:rPr>
                <w:rFonts w:ascii="Times New Roman" w:hAnsi="Times New Roman"/>
                <w:sz w:val="24"/>
                <w:szCs w:val="24"/>
              </w:rPr>
              <w:t>;</w:t>
            </w:r>
          </w:p>
          <w:p w:rsidR="00965DA8" w:rsidRDefault="008527ED" w:rsidP="00B07D3E">
            <w:pPr>
              <w:pStyle w:val="a6"/>
              <w:rPr>
                <w:rFonts w:ascii="Times New Roman" w:hAnsi="Times New Roman"/>
                <w:sz w:val="24"/>
                <w:szCs w:val="24"/>
              </w:rPr>
            </w:pPr>
            <w:r w:rsidRPr="00931599">
              <w:rPr>
                <w:rFonts w:ascii="Times New Roman" w:hAnsi="Times New Roman"/>
                <w:sz w:val="24"/>
                <w:szCs w:val="24"/>
              </w:rPr>
              <w:t>- создание условий для организации досуга и обеспечения жителей поссове</w:t>
            </w:r>
            <w:r w:rsidR="00BC5D2A">
              <w:rPr>
                <w:rFonts w:ascii="Times New Roman" w:hAnsi="Times New Roman"/>
                <w:sz w:val="24"/>
                <w:szCs w:val="24"/>
              </w:rPr>
              <w:t>та услугами учреждений культуры;</w:t>
            </w:r>
          </w:p>
          <w:p w:rsidR="00BC5D2A" w:rsidRPr="00931599" w:rsidRDefault="00BC5D2A" w:rsidP="00BC5D2A">
            <w:pPr>
              <w:keepNext/>
              <w:spacing w:line="240" w:lineRule="auto"/>
              <w:jc w:val="both"/>
              <w:rPr>
                <w:rFonts w:ascii="Times New Roman" w:hAnsi="Times New Roman"/>
                <w:sz w:val="24"/>
                <w:szCs w:val="24"/>
              </w:rPr>
            </w:pPr>
            <w:r w:rsidRPr="00476D64">
              <w:rPr>
                <w:rFonts w:ascii="Times New Roman" w:hAnsi="Times New Roman"/>
                <w:color w:val="000000"/>
                <w:sz w:val="24"/>
                <w:szCs w:val="24"/>
              </w:rPr>
              <w:t>-создание безопасных и благоприятных условий  проживания граждан;</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lastRenderedPageBreak/>
              <w:t>Целевые индикаторы и показатели программы</w:t>
            </w:r>
          </w:p>
        </w:tc>
        <w:tc>
          <w:tcPr>
            <w:tcW w:w="5812" w:type="dxa"/>
          </w:tcPr>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sz w:val="24"/>
                <w:szCs w:val="24"/>
              </w:rPr>
              <w:t>1.Доля положительных отзывов о деятельности органов местного самоуправления в общем количестве отзывов опрошенных граждан;</w:t>
            </w:r>
          </w:p>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sz w:val="24"/>
                <w:szCs w:val="24"/>
              </w:rPr>
              <w:t>2.Кредиторская задолженность по финансовому обеспечению переданных сельским поселением в район полномочий;</w:t>
            </w:r>
          </w:p>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sz w:val="24"/>
                <w:szCs w:val="24"/>
              </w:rPr>
              <w:t>3.Доля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Сроки и этапы реализации программы</w:t>
            </w:r>
          </w:p>
        </w:tc>
        <w:tc>
          <w:tcPr>
            <w:tcW w:w="5812" w:type="dxa"/>
          </w:tcPr>
          <w:p w:rsidR="008527ED" w:rsidRPr="00931599" w:rsidRDefault="003A0F24" w:rsidP="00A21271">
            <w:pPr>
              <w:spacing w:after="0" w:line="240" w:lineRule="auto"/>
              <w:contextualSpacing/>
              <w:jc w:val="center"/>
              <w:rPr>
                <w:rFonts w:ascii="Times New Roman" w:hAnsi="Times New Roman"/>
                <w:sz w:val="24"/>
                <w:szCs w:val="24"/>
              </w:rPr>
            </w:pPr>
            <w:r>
              <w:rPr>
                <w:rFonts w:ascii="Times New Roman" w:hAnsi="Times New Roman"/>
                <w:sz w:val="24"/>
                <w:szCs w:val="24"/>
              </w:rPr>
              <w:t>2017-2024</w:t>
            </w:r>
            <w:r w:rsidR="008527ED" w:rsidRPr="00931599">
              <w:rPr>
                <w:rFonts w:ascii="Times New Roman" w:hAnsi="Times New Roman"/>
                <w:sz w:val="24"/>
                <w:szCs w:val="24"/>
              </w:rPr>
              <w:t xml:space="preserve"> годы.</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Объемы бюджетных ассигнований программы</w:t>
            </w:r>
          </w:p>
        </w:tc>
        <w:tc>
          <w:tcPr>
            <w:tcW w:w="5812" w:type="dxa"/>
          </w:tcPr>
          <w:p w:rsidR="008527ED" w:rsidRPr="00931599" w:rsidRDefault="008527ED" w:rsidP="004F50E9">
            <w:pPr>
              <w:pStyle w:val="a6"/>
              <w:rPr>
                <w:rFonts w:ascii="Times New Roman" w:hAnsi="Times New Roman"/>
                <w:sz w:val="24"/>
                <w:szCs w:val="24"/>
              </w:rPr>
            </w:pPr>
            <w:r w:rsidRPr="00931599">
              <w:rPr>
                <w:rFonts w:ascii="Times New Roman" w:hAnsi="Times New Roman"/>
                <w:sz w:val="24"/>
                <w:szCs w:val="24"/>
              </w:rPr>
              <w:t>Объем финансирования программы составит</w:t>
            </w:r>
            <w:r>
              <w:rPr>
                <w:rFonts w:ascii="Times New Roman" w:hAnsi="Times New Roman"/>
                <w:sz w:val="24"/>
                <w:szCs w:val="24"/>
              </w:rPr>
              <w:t xml:space="preserve"> </w:t>
            </w:r>
            <w:r w:rsidR="00266C39">
              <w:rPr>
                <w:rFonts w:ascii="Times New Roman" w:hAnsi="Times New Roman"/>
                <w:sz w:val="24"/>
                <w:szCs w:val="24"/>
              </w:rPr>
              <w:t>571 143,3</w:t>
            </w:r>
            <w:r w:rsidRPr="00931599">
              <w:rPr>
                <w:rFonts w:ascii="Times New Roman" w:hAnsi="Times New Roman"/>
                <w:sz w:val="24"/>
                <w:szCs w:val="24"/>
              </w:rPr>
              <w:t xml:space="preserve"> тыс. рублей, в том числе:</w:t>
            </w:r>
          </w:p>
          <w:p w:rsidR="008527ED" w:rsidRPr="00931599" w:rsidRDefault="008527ED" w:rsidP="004F50E9">
            <w:pPr>
              <w:pStyle w:val="a6"/>
              <w:rPr>
                <w:rFonts w:ascii="Times New Roman" w:hAnsi="Times New Roman"/>
                <w:sz w:val="24"/>
                <w:szCs w:val="24"/>
              </w:rPr>
            </w:pPr>
            <w:r w:rsidRPr="00931599">
              <w:rPr>
                <w:rFonts w:ascii="Times New Roman" w:hAnsi="Times New Roman"/>
                <w:sz w:val="24"/>
                <w:szCs w:val="24"/>
              </w:rPr>
              <w:t>по годам реализации:</w:t>
            </w:r>
          </w:p>
          <w:p w:rsidR="008527ED" w:rsidRPr="00931599" w:rsidRDefault="008527ED" w:rsidP="004F50E9">
            <w:pPr>
              <w:pStyle w:val="a6"/>
              <w:rPr>
                <w:rFonts w:ascii="Times New Roman" w:hAnsi="Times New Roman"/>
                <w:sz w:val="24"/>
                <w:szCs w:val="24"/>
              </w:rPr>
            </w:pPr>
            <w:r>
              <w:rPr>
                <w:rFonts w:ascii="Times New Roman" w:hAnsi="Times New Roman"/>
                <w:bCs/>
                <w:sz w:val="24"/>
                <w:szCs w:val="24"/>
              </w:rPr>
              <w:t xml:space="preserve">            </w:t>
            </w:r>
            <w:r w:rsidRPr="00931599">
              <w:rPr>
                <w:rFonts w:ascii="Times New Roman" w:hAnsi="Times New Roman"/>
                <w:bCs/>
                <w:sz w:val="24"/>
                <w:szCs w:val="24"/>
              </w:rPr>
              <w:t xml:space="preserve">2017 год – </w:t>
            </w:r>
            <w:r>
              <w:rPr>
                <w:rFonts w:ascii="Times New Roman" w:hAnsi="Times New Roman"/>
                <w:bCs/>
                <w:sz w:val="24"/>
                <w:szCs w:val="24"/>
              </w:rPr>
              <w:t>1</w:t>
            </w:r>
            <w:r w:rsidR="00991025">
              <w:rPr>
                <w:rFonts w:ascii="Times New Roman" w:hAnsi="Times New Roman"/>
                <w:bCs/>
                <w:sz w:val="24"/>
                <w:szCs w:val="24"/>
              </w:rPr>
              <w:t xml:space="preserve"> </w:t>
            </w:r>
            <w:r>
              <w:rPr>
                <w:rFonts w:ascii="Times New Roman" w:hAnsi="Times New Roman"/>
                <w:bCs/>
                <w:sz w:val="24"/>
                <w:szCs w:val="24"/>
              </w:rPr>
              <w:t>030,1</w:t>
            </w:r>
            <w:r w:rsidRPr="00931599">
              <w:rPr>
                <w:rFonts w:ascii="Times New Roman" w:hAnsi="Times New Roman"/>
                <w:bCs/>
                <w:sz w:val="24"/>
                <w:szCs w:val="24"/>
              </w:rPr>
              <w:t xml:space="preserve"> тыс. руб.;</w:t>
            </w:r>
          </w:p>
          <w:p w:rsidR="008527ED" w:rsidRPr="00931599" w:rsidRDefault="008527ED" w:rsidP="00550CE5">
            <w:pPr>
              <w:pStyle w:val="a6"/>
              <w:ind w:firstLine="709"/>
              <w:rPr>
                <w:rFonts w:ascii="Times New Roman" w:hAnsi="Times New Roman"/>
                <w:bCs/>
                <w:sz w:val="24"/>
                <w:szCs w:val="24"/>
              </w:rPr>
            </w:pPr>
            <w:r w:rsidRPr="00931599">
              <w:rPr>
                <w:rFonts w:ascii="Times New Roman" w:hAnsi="Times New Roman"/>
                <w:bCs/>
                <w:sz w:val="24"/>
                <w:szCs w:val="24"/>
              </w:rPr>
              <w:t>2018 год –</w:t>
            </w:r>
            <w:r>
              <w:rPr>
                <w:rFonts w:ascii="Times New Roman" w:hAnsi="Times New Roman"/>
                <w:bCs/>
                <w:sz w:val="24"/>
                <w:szCs w:val="24"/>
              </w:rPr>
              <w:t>78 878 ,2</w:t>
            </w:r>
            <w:r w:rsidRPr="00931599">
              <w:rPr>
                <w:rFonts w:ascii="Times New Roman" w:hAnsi="Times New Roman"/>
                <w:bCs/>
                <w:sz w:val="24"/>
                <w:szCs w:val="24"/>
              </w:rPr>
              <w:t xml:space="preserve"> тыс. руб.;</w:t>
            </w:r>
          </w:p>
          <w:p w:rsidR="008527ED" w:rsidRPr="00931599" w:rsidRDefault="008527ED" w:rsidP="00550CE5">
            <w:pPr>
              <w:pStyle w:val="a6"/>
              <w:ind w:firstLine="709"/>
              <w:rPr>
                <w:rFonts w:ascii="Times New Roman" w:hAnsi="Times New Roman"/>
                <w:bCs/>
                <w:sz w:val="24"/>
                <w:szCs w:val="24"/>
              </w:rPr>
            </w:pPr>
            <w:r w:rsidRPr="00931599">
              <w:rPr>
                <w:rFonts w:ascii="Times New Roman" w:hAnsi="Times New Roman"/>
                <w:bCs/>
                <w:sz w:val="24"/>
                <w:szCs w:val="24"/>
              </w:rPr>
              <w:t>2019 год –</w:t>
            </w:r>
            <w:r w:rsidR="00103F1B">
              <w:rPr>
                <w:rFonts w:ascii="Times New Roman" w:hAnsi="Times New Roman"/>
                <w:bCs/>
                <w:sz w:val="24"/>
                <w:szCs w:val="24"/>
              </w:rPr>
              <w:t xml:space="preserve">93 574,6 </w:t>
            </w:r>
            <w:r w:rsidRPr="00931599">
              <w:rPr>
                <w:rFonts w:ascii="Times New Roman" w:hAnsi="Times New Roman"/>
                <w:bCs/>
                <w:sz w:val="24"/>
                <w:szCs w:val="24"/>
              </w:rPr>
              <w:t>тыс. руб.;</w:t>
            </w:r>
          </w:p>
          <w:p w:rsidR="008527ED" w:rsidRPr="00931599" w:rsidRDefault="008527ED" w:rsidP="00550CE5">
            <w:pPr>
              <w:pStyle w:val="a6"/>
              <w:ind w:firstLine="709"/>
              <w:rPr>
                <w:rFonts w:ascii="Times New Roman" w:hAnsi="Times New Roman"/>
                <w:bCs/>
                <w:sz w:val="24"/>
                <w:szCs w:val="24"/>
              </w:rPr>
            </w:pPr>
            <w:r w:rsidRPr="00931599">
              <w:rPr>
                <w:rFonts w:ascii="Times New Roman" w:hAnsi="Times New Roman"/>
                <w:bCs/>
                <w:sz w:val="24"/>
                <w:szCs w:val="24"/>
              </w:rPr>
              <w:t>2020 год –</w:t>
            </w:r>
            <w:r w:rsidR="00105D5E">
              <w:rPr>
                <w:rFonts w:ascii="Times New Roman" w:hAnsi="Times New Roman"/>
                <w:bCs/>
                <w:sz w:val="24"/>
                <w:szCs w:val="24"/>
              </w:rPr>
              <w:t>99 477,4</w:t>
            </w:r>
            <w:r>
              <w:rPr>
                <w:rFonts w:ascii="Times New Roman" w:hAnsi="Times New Roman"/>
                <w:bCs/>
                <w:sz w:val="24"/>
                <w:szCs w:val="24"/>
              </w:rPr>
              <w:t xml:space="preserve"> </w:t>
            </w:r>
            <w:r w:rsidRPr="00931599">
              <w:rPr>
                <w:rFonts w:ascii="Times New Roman" w:hAnsi="Times New Roman"/>
                <w:bCs/>
                <w:sz w:val="24"/>
                <w:szCs w:val="24"/>
              </w:rPr>
              <w:t>тыс. руб.;</w:t>
            </w:r>
          </w:p>
          <w:p w:rsidR="008527ED" w:rsidRDefault="008527ED" w:rsidP="00A865AF">
            <w:pPr>
              <w:pStyle w:val="a6"/>
              <w:ind w:firstLine="709"/>
              <w:rPr>
                <w:rFonts w:ascii="Times New Roman" w:hAnsi="Times New Roman"/>
                <w:bCs/>
                <w:sz w:val="24"/>
                <w:szCs w:val="24"/>
              </w:rPr>
            </w:pPr>
            <w:r w:rsidRPr="00931599">
              <w:rPr>
                <w:rFonts w:ascii="Times New Roman" w:hAnsi="Times New Roman"/>
                <w:bCs/>
                <w:sz w:val="24"/>
                <w:szCs w:val="24"/>
              </w:rPr>
              <w:t>2021 год –</w:t>
            </w:r>
            <w:r w:rsidR="00266C39">
              <w:rPr>
                <w:rFonts w:ascii="Times New Roman" w:hAnsi="Times New Roman"/>
                <w:bCs/>
                <w:sz w:val="24"/>
                <w:szCs w:val="24"/>
              </w:rPr>
              <w:t>80 200,7</w:t>
            </w:r>
            <w:r>
              <w:rPr>
                <w:rFonts w:ascii="Times New Roman" w:hAnsi="Times New Roman"/>
                <w:bCs/>
                <w:sz w:val="24"/>
                <w:szCs w:val="24"/>
              </w:rPr>
              <w:t xml:space="preserve"> </w:t>
            </w:r>
            <w:r w:rsidRPr="00931599">
              <w:rPr>
                <w:rFonts w:ascii="Times New Roman" w:hAnsi="Times New Roman"/>
                <w:bCs/>
                <w:sz w:val="24"/>
                <w:szCs w:val="24"/>
              </w:rPr>
              <w:t>тыс. руб.</w:t>
            </w:r>
            <w:r w:rsidR="00991025">
              <w:rPr>
                <w:rFonts w:ascii="Times New Roman" w:hAnsi="Times New Roman"/>
                <w:bCs/>
                <w:sz w:val="24"/>
                <w:szCs w:val="24"/>
              </w:rPr>
              <w:t>;</w:t>
            </w:r>
          </w:p>
          <w:p w:rsidR="007E1B95" w:rsidRDefault="007E1B95" w:rsidP="00A865AF">
            <w:pPr>
              <w:pStyle w:val="a6"/>
              <w:ind w:firstLine="709"/>
              <w:rPr>
                <w:rFonts w:ascii="Times New Roman" w:hAnsi="Times New Roman"/>
                <w:bCs/>
                <w:sz w:val="24"/>
                <w:szCs w:val="24"/>
              </w:rPr>
            </w:pPr>
            <w:r>
              <w:rPr>
                <w:rFonts w:ascii="Times New Roman" w:hAnsi="Times New Roman"/>
                <w:bCs/>
                <w:sz w:val="24"/>
                <w:szCs w:val="24"/>
              </w:rPr>
              <w:t>2022 год</w:t>
            </w:r>
            <w:r w:rsidR="00991025">
              <w:rPr>
                <w:rFonts w:ascii="Times New Roman" w:hAnsi="Times New Roman"/>
                <w:bCs/>
                <w:sz w:val="24"/>
                <w:szCs w:val="24"/>
              </w:rPr>
              <w:t xml:space="preserve"> </w:t>
            </w:r>
            <w:r w:rsidR="00991025" w:rsidRPr="00931599">
              <w:rPr>
                <w:rFonts w:ascii="Times New Roman" w:hAnsi="Times New Roman"/>
                <w:bCs/>
                <w:sz w:val="24"/>
                <w:szCs w:val="24"/>
              </w:rPr>
              <w:t>–</w:t>
            </w:r>
            <w:r w:rsidR="00266C39">
              <w:rPr>
                <w:rFonts w:ascii="Times New Roman" w:hAnsi="Times New Roman"/>
                <w:bCs/>
                <w:sz w:val="24"/>
                <w:szCs w:val="24"/>
              </w:rPr>
              <w:t>75 299,8</w:t>
            </w:r>
            <w:r w:rsidR="00991025">
              <w:rPr>
                <w:rFonts w:ascii="Times New Roman" w:hAnsi="Times New Roman"/>
                <w:bCs/>
                <w:sz w:val="24"/>
                <w:szCs w:val="24"/>
              </w:rPr>
              <w:t xml:space="preserve"> </w:t>
            </w:r>
            <w:r w:rsidR="00991025" w:rsidRPr="00931599">
              <w:rPr>
                <w:rFonts w:ascii="Times New Roman" w:hAnsi="Times New Roman"/>
                <w:bCs/>
                <w:sz w:val="24"/>
                <w:szCs w:val="24"/>
              </w:rPr>
              <w:t>тыс. руб.</w:t>
            </w:r>
            <w:r w:rsidR="00991025">
              <w:rPr>
                <w:rFonts w:ascii="Times New Roman" w:hAnsi="Times New Roman"/>
                <w:bCs/>
                <w:sz w:val="24"/>
                <w:szCs w:val="24"/>
              </w:rPr>
              <w:t>;</w:t>
            </w:r>
          </w:p>
          <w:p w:rsidR="007E1B95" w:rsidRDefault="00991025" w:rsidP="00A865AF">
            <w:pPr>
              <w:pStyle w:val="a6"/>
              <w:ind w:firstLine="709"/>
              <w:rPr>
                <w:rFonts w:ascii="Times New Roman" w:hAnsi="Times New Roman"/>
                <w:bCs/>
                <w:sz w:val="24"/>
                <w:szCs w:val="24"/>
              </w:rPr>
            </w:pPr>
            <w:r>
              <w:rPr>
                <w:rFonts w:ascii="Times New Roman" w:hAnsi="Times New Roman"/>
                <w:bCs/>
                <w:sz w:val="24"/>
                <w:szCs w:val="24"/>
              </w:rPr>
              <w:t xml:space="preserve">2023 год </w:t>
            </w:r>
            <w:r w:rsidRPr="00931599">
              <w:rPr>
                <w:rFonts w:ascii="Times New Roman" w:hAnsi="Times New Roman"/>
                <w:bCs/>
                <w:sz w:val="24"/>
                <w:szCs w:val="24"/>
              </w:rPr>
              <w:t>–</w:t>
            </w:r>
            <w:r w:rsidR="00924343">
              <w:rPr>
                <w:rFonts w:ascii="Times New Roman" w:hAnsi="Times New Roman"/>
                <w:bCs/>
                <w:sz w:val="24"/>
                <w:szCs w:val="24"/>
              </w:rPr>
              <w:t>74 791,7</w:t>
            </w:r>
            <w:r>
              <w:rPr>
                <w:rFonts w:ascii="Times New Roman" w:hAnsi="Times New Roman"/>
                <w:bCs/>
                <w:sz w:val="24"/>
                <w:szCs w:val="24"/>
              </w:rPr>
              <w:t xml:space="preserve"> </w:t>
            </w:r>
            <w:r w:rsidRPr="00931599">
              <w:rPr>
                <w:rFonts w:ascii="Times New Roman" w:hAnsi="Times New Roman"/>
                <w:bCs/>
                <w:sz w:val="24"/>
                <w:szCs w:val="24"/>
              </w:rPr>
              <w:t>тыс. руб.</w:t>
            </w:r>
            <w:r>
              <w:rPr>
                <w:rFonts w:ascii="Times New Roman" w:hAnsi="Times New Roman"/>
                <w:bCs/>
                <w:sz w:val="24"/>
                <w:szCs w:val="24"/>
              </w:rPr>
              <w:t>;</w:t>
            </w:r>
          </w:p>
          <w:p w:rsidR="007E1B95" w:rsidRPr="00931599" w:rsidRDefault="007E1B95" w:rsidP="00924343">
            <w:pPr>
              <w:pStyle w:val="a6"/>
              <w:ind w:firstLine="709"/>
              <w:rPr>
                <w:rFonts w:ascii="Times New Roman" w:hAnsi="Times New Roman"/>
                <w:bCs/>
                <w:sz w:val="24"/>
                <w:szCs w:val="24"/>
              </w:rPr>
            </w:pPr>
            <w:r>
              <w:rPr>
                <w:rFonts w:ascii="Times New Roman" w:hAnsi="Times New Roman"/>
                <w:bCs/>
                <w:sz w:val="24"/>
                <w:szCs w:val="24"/>
              </w:rPr>
              <w:t>2024 год</w:t>
            </w:r>
            <w:r w:rsidR="00991025">
              <w:rPr>
                <w:rFonts w:ascii="Times New Roman" w:hAnsi="Times New Roman"/>
                <w:bCs/>
                <w:sz w:val="24"/>
                <w:szCs w:val="24"/>
              </w:rPr>
              <w:t xml:space="preserve"> </w:t>
            </w:r>
            <w:r w:rsidR="00991025" w:rsidRPr="00931599">
              <w:rPr>
                <w:rFonts w:ascii="Times New Roman" w:hAnsi="Times New Roman"/>
                <w:bCs/>
                <w:sz w:val="24"/>
                <w:szCs w:val="24"/>
              </w:rPr>
              <w:t>–</w:t>
            </w:r>
            <w:r w:rsidR="00924343">
              <w:rPr>
                <w:rFonts w:ascii="Times New Roman" w:hAnsi="Times New Roman"/>
                <w:bCs/>
                <w:sz w:val="24"/>
                <w:szCs w:val="24"/>
              </w:rPr>
              <w:t>67 890,8</w:t>
            </w:r>
            <w:r w:rsidR="00991025">
              <w:rPr>
                <w:rFonts w:ascii="Times New Roman" w:hAnsi="Times New Roman"/>
                <w:bCs/>
                <w:sz w:val="24"/>
                <w:szCs w:val="24"/>
              </w:rPr>
              <w:t xml:space="preserve"> </w:t>
            </w:r>
            <w:r w:rsidR="00991025" w:rsidRPr="00931599">
              <w:rPr>
                <w:rFonts w:ascii="Times New Roman" w:hAnsi="Times New Roman"/>
                <w:bCs/>
                <w:sz w:val="24"/>
                <w:szCs w:val="24"/>
              </w:rPr>
              <w:t>тыс. руб.</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Ожидаемые результаты программы</w:t>
            </w:r>
          </w:p>
        </w:tc>
        <w:tc>
          <w:tcPr>
            <w:tcW w:w="5812" w:type="dxa"/>
          </w:tcPr>
          <w:p w:rsidR="008527ED" w:rsidRPr="00931599" w:rsidRDefault="008527ED" w:rsidP="00E622D0">
            <w:pPr>
              <w:spacing w:after="0" w:line="240" w:lineRule="auto"/>
              <w:contextualSpacing/>
              <w:rPr>
                <w:rFonts w:ascii="Times New Roman" w:hAnsi="Times New Roman"/>
                <w:sz w:val="24"/>
                <w:szCs w:val="24"/>
              </w:rPr>
            </w:pPr>
            <w:r w:rsidRPr="00931599">
              <w:rPr>
                <w:rFonts w:ascii="Times New Roman" w:hAnsi="Times New Roman"/>
                <w:sz w:val="24"/>
                <w:szCs w:val="24"/>
              </w:rPr>
              <w:t>- повышение эффективности выполнения органом местного самоуправления закрепленных за ним полномочий;</w:t>
            </w:r>
          </w:p>
          <w:p w:rsidR="008527ED" w:rsidRPr="00931599" w:rsidRDefault="008527ED" w:rsidP="00E622D0">
            <w:pPr>
              <w:spacing w:after="0" w:line="240" w:lineRule="auto"/>
              <w:contextualSpacing/>
              <w:rPr>
                <w:rFonts w:ascii="Times New Roman" w:hAnsi="Times New Roman"/>
                <w:sz w:val="24"/>
                <w:szCs w:val="24"/>
              </w:rPr>
            </w:pPr>
            <w:r w:rsidRPr="00931599">
              <w:rPr>
                <w:rFonts w:ascii="Times New Roman" w:hAnsi="Times New Roman"/>
                <w:sz w:val="24"/>
                <w:szCs w:val="24"/>
              </w:rPr>
              <w:t>- пополнение доходной части бюджета поссовета;</w:t>
            </w:r>
          </w:p>
          <w:p w:rsidR="008527ED" w:rsidRPr="00931599" w:rsidRDefault="008527ED" w:rsidP="00E622D0">
            <w:pPr>
              <w:spacing w:after="0" w:line="240" w:lineRule="auto"/>
              <w:contextualSpacing/>
              <w:rPr>
                <w:rFonts w:ascii="Times New Roman" w:hAnsi="Times New Roman"/>
                <w:sz w:val="24"/>
                <w:szCs w:val="24"/>
              </w:rPr>
            </w:pPr>
            <w:r w:rsidRPr="00931599">
              <w:rPr>
                <w:rFonts w:ascii="Times New Roman" w:hAnsi="Times New Roman"/>
                <w:sz w:val="24"/>
                <w:szCs w:val="24"/>
              </w:rPr>
              <w:t>- укрепление пожарной безопасности территории поссовета, снижение количества пожаров, гибели людей при пожарах;</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сохранение и эффективное использование культурного наследия поссовета;</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повышение качества содержания</w:t>
            </w:r>
            <w:r w:rsidR="00C57BDC">
              <w:rPr>
                <w:rFonts w:ascii="Times New Roman" w:hAnsi="Times New Roman"/>
                <w:bCs/>
                <w:sz w:val="24"/>
                <w:szCs w:val="24"/>
              </w:rPr>
              <w:t xml:space="preserve"> </w:t>
            </w:r>
            <w:r w:rsidRPr="00931599">
              <w:rPr>
                <w:rFonts w:ascii="Times New Roman" w:hAnsi="Times New Roman"/>
                <w:bCs/>
                <w:sz w:val="24"/>
                <w:szCs w:val="24"/>
              </w:rPr>
              <w:t>дорог;</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улучшение санитарного и экологического состояния поссовета;</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удовлетворение потребностей населения в благоприятных условиях проживания;</w:t>
            </w:r>
          </w:p>
          <w:p w:rsidR="008527ED"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привлечение населения к проблемам благоустройства и озеленения территории.</w:t>
            </w:r>
          </w:p>
          <w:p w:rsidR="00BC5D2A" w:rsidRPr="00931599" w:rsidRDefault="00BC5D2A" w:rsidP="00E622D0">
            <w:pPr>
              <w:spacing w:after="0" w:line="240" w:lineRule="auto"/>
              <w:contextualSpacing/>
              <w:rPr>
                <w:rFonts w:ascii="Times New Roman" w:hAnsi="Times New Roman"/>
                <w:sz w:val="24"/>
                <w:szCs w:val="24"/>
              </w:rPr>
            </w:pPr>
            <w:r w:rsidRPr="00476D64">
              <w:rPr>
                <w:rFonts w:ascii="Times New Roman" w:hAnsi="Times New Roman"/>
                <w:color w:val="000000"/>
                <w:sz w:val="24"/>
                <w:szCs w:val="24"/>
              </w:rPr>
              <w:t>обеспечение устойчивого сокращения непригодного для проживания жилищного фонда;</w:t>
            </w:r>
          </w:p>
        </w:tc>
      </w:tr>
    </w:tbl>
    <w:p w:rsidR="008527ED" w:rsidRPr="00830AC8" w:rsidRDefault="008527ED" w:rsidP="005528FB">
      <w:pPr>
        <w:pStyle w:val="a6"/>
        <w:jc w:val="center"/>
        <w:rPr>
          <w:rFonts w:ascii="Times New Roman" w:hAnsi="Times New Roman"/>
          <w:sz w:val="28"/>
          <w:szCs w:val="28"/>
        </w:rPr>
      </w:pPr>
    </w:p>
    <w:p w:rsidR="00402147" w:rsidRDefault="00402147"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B07D3E" w:rsidRDefault="00B07D3E"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B07D3E" w:rsidRDefault="00B07D3E"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B07D3E" w:rsidRDefault="00B07D3E"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BC5D2A" w:rsidRDefault="00BC5D2A"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BC5D2A" w:rsidRDefault="00BC5D2A"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8527ED" w:rsidRPr="00830AC8" w:rsidRDefault="008527ED"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r w:rsidRPr="00830AC8">
        <w:rPr>
          <w:rFonts w:ascii="Times New Roman" w:hAnsi="Times New Roman"/>
          <w:b/>
          <w:sz w:val="28"/>
          <w:szCs w:val="28"/>
        </w:rPr>
        <w:lastRenderedPageBreak/>
        <w:t xml:space="preserve">1. Общая характеристика сферы реализации </w:t>
      </w:r>
      <w:r>
        <w:rPr>
          <w:rFonts w:ascii="Times New Roman" w:hAnsi="Times New Roman"/>
          <w:b/>
          <w:sz w:val="28"/>
          <w:szCs w:val="28"/>
        </w:rPr>
        <w:t>П</w:t>
      </w:r>
      <w:r w:rsidRPr="00830AC8">
        <w:rPr>
          <w:rFonts w:ascii="Times New Roman" w:hAnsi="Times New Roman"/>
          <w:b/>
          <w:sz w:val="28"/>
          <w:szCs w:val="28"/>
        </w:rPr>
        <w:t>рограммы</w:t>
      </w:r>
    </w:p>
    <w:p w:rsidR="008527ED" w:rsidRPr="00830AC8" w:rsidRDefault="008527ED" w:rsidP="0008107F">
      <w:pPr>
        <w:pStyle w:val="a6"/>
        <w:jc w:val="center"/>
        <w:rPr>
          <w:rFonts w:ascii="Times New Roman" w:hAnsi="Times New Roman"/>
          <w:b/>
          <w:sz w:val="28"/>
          <w:szCs w:val="28"/>
        </w:rPr>
      </w:pPr>
    </w:p>
    <w:p w:rsidR="008527ED" w:rsidRPr="00830AC8" w:rsidRDefault="008527ED" w:rsidP="004C68B7">
      <w:pPr>
        <w:pStyle w:val="a6"/>
        <w:ind w:firstLine="709"/>
        <w:jc w:val="both"/>
        <w:rPr>
          <w:rFonts w:ascii="Times New Roman" w:hAnsi="Times New Roman"/>
          <w:b/>
          <w:sz w:val="28"/>
          <w:szCs w:val="28"/>
        </w:rPr>
      </w:pPr>
      <w:r w:rsidRPr="00830AC8">
        <w:rPr>
          <w:rFonts w:ascii="Times New Roman" w:hAnsi="Times New Roman"/>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системы органов местного самоуправления, их функционально-должностной структур</w:t>
      </w:r>
      <w:r>
        <w:rPr>
          <w:rFonts w:ascii="Times New Roman" w:hAnsi="Times New Roman"/>
          <w:sz w:val="28"/>
          <w:szCs w:val="28"/>
        </w:rPr>
        <w:t>ой</w:t>
      </w:r>
      <w:r w:rsidRPr="00830AC8">
        <w:rPr>
          <w:rFonts w:ascii="Times New Roman" w:hAnsi="Times New Roman"/>
          <w:sz w:val="28"/>
          <w:szCs w:val="28"/>
        </w:rPr>
        <w:t>;</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кадрового состава и, прежде всего, профессионализмом работников органов местного самоуправления;</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наличием инструментов и способов взаимодействия населения и органов местного самоуправления.</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Помимо своих полномочий, муниципальное образование </w:t>
      </w:r>
      <w:r>
        <w:rPr>
          <w:rFonts w:ascii="Times New Roman" w:hAnsi="Times New Roman"/>
          <w:sz w:val="28"/>
          <w:szCs w:val="28"/>
        </w:rPr>
        <w:t>Саракташский поссовет</w:t>
      </w:r>
      <w:r w:rsidRPr="00830AC8">
        <w:rPr>
          <w:rFonts w:ascii="Times New Roman" w:hAnsi="Times New Roman"/>
          <w:sz w:val="28"/>
          <w:szCs w:val="28"/>
        </w:rPr>
        <w:t xml:space="preserve"> осуществляет выполнение </w:t>
      </w:r>
      <w:r>
        <w:rPr>
          <w:rFonts w:ascii="Times New Roman" w:hAnsi="Times New Roman"/>
          <w:sz w:val="28"/>
          <w:szCs w:val="28"/>
        </w:rPr>
        <w:t xml:space="preserve">части </w:t>
      </w:r>
      <w:r w:rsidRPr="00830AC8">
        <w:rPr>
          <w:rFonts w:ascii="Times New Roman" w:hAnsi="Times New Roman"/>
          <w:sz w:val="28"/>
          <w:szCs w:val="28"/>
        </w:rPr>
        <w:t xml:space="preserve">переданных полномочий </w:t>
      </w:r>
      <w:r>
        <w:rPr>
          <w:rFonts w:ascii="Times New Roman" w:hAnsi="Times New Roman"/>
          <w:sz w:val="28"/>
          <w:szCs w:val="28"/>
        </w:rPr>
        <w:t>Российской Федерации по</w:t>
      </w:r>
      <w:r w:rsidRPr="00830AC8">
        <w:rPr>
          <w:rFonts w:ascii="Times New Roman" w:hAnsi="Times New Roman"/>
          <w:sz w:val="28"/>
          <w:szCs w:val="28"/>
        </w:rPr>
        <w:t xml:space="preserve"> государственн</w:t>
      </w:r>
      <w:r>
        <w:rPr>
          <w:rFonts w:ascii="Times New Roman" w:hAnsi="Times New Roman"/>
          <w:sz w:val="28"/>
          <w:szCs w:val="28"/>
        </w:rPr>
        <w:t>ой</w:t>
      </w:r>
      <w:r w:rsidRPr="00830AC8">
        <w:rPr>
          <w:rFonts w:ascii="Times New Roman" w:hAnsi="Times New Roman"/>
          <w:sz w:val="28"/>
          <w:szCs w:val="28"/>
        </w:rPr>
        <w:t xml:space="preserve"> регистраци</w:t>
      </w:r>
      <w:r>
        <w:rPr>
          <w:rFonts w:ascii="Times New Roman" w:hAnsi="Times New Roman"/>
          <w:sz w:val="28"/>
          <w:szCs w:val="28"/>
        </w:rPr>
        <w:t>и</w:t>
      </w:r>
      <w:r w:rsidRPr="00830AC8">
        <w:rPr>
          <w:rFonts w:ascii="Times New Roman" w:hAnsi="Times New Roman"/>
          <w:sz w:val="28"/>
          <w:szCs w:val="28"/>
        </w:rPr>
        <w:t xml:space="preserve"> актов гражданского состояния; </w:t>
      </w:r>
      <w:r>
        <w:rPr>
          <w:rFonts w:ascii="Times New Roman" w:hAnsi="Times New Roman"/>
          <w:sz w:val="28"/>
          <w:szCs w:val="28"/>
        </w:rPr>
        <w:t>по вопросам в области охраны окружающей среды</w:t>
      </w:r>
      <w:r w:rsidRPr="00830AC8">
        <w:rPr>
          <w:rFonts w:ascii="Times New Roman" w:hAnsi="Times New Roman"/>
          <w:sz w:val="28"/>
          <w:szCs w:val="28"/>
        </w:rPr>
        <w:t>.</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Муниципальное образование </w:t>
      </w:r>
      <w:r>
        <w:rPr>
          <w:rFonts w:ascii="Times New Roman" w:hAnsi="Times New Roman"/>
          <w:sz w:val="28"/>
          <w:szCs w:val="28"/>
        </w:rPr>
        <w:t xml:space="preserve">Саракташский поссовет передает часть </w:t>
      </w:r>
      <w:r w:rsidRPr="00830AC8">
        <w:rPr>
          <w:rFonts w:ascii="Times New Roman" w:hAnsi="Times New Roman"/>
          <w:sz w:val="28"/>
          <w:szCs w:val="28"/>
        </w:rPr>
        <w:t xml:space="preserve">полномочий по </w:t>
      </w:r>
      <w:r>
        <w:rPr>
          <w:rFonts w:ascii="Times New Roman" w:hAnsi="Times New Roman"/>
          <w:sz w:val="28"/>
          <w:szCs w:val="28"/>
        </w:rPr>
        <w:t xml:space="preserve">обеспечению услугами организаций культуры муниципальному району </w:t>
      </w:r>
      <w:r w:rsidRPr="00830AC8">
        <w:rPr>
          <w:rFonts w:ascii="Times New Roman" w:hAnsi="Times New Roman"/>
          <w:sz w:val="28"/>
          <w:szCs w:val="28"/>
        </w:rPr>
        <w:t>по вопросам:</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 создание условий для организации досуга и обеспечения жителей </w:t>
      </w:r>
      <w:r>
        <w:rPr>
          <w:rFonts w:ascii="Times New Roman" w:hAnsi="Times New Roman"/>
          <w:sz w:val="28"/>
          <w:szCs w:val="28"/>
        </w:rPr>
        <w:t>поссовета</w:t>
      </w:r>
      <w:r w:rsidRPr="00830AC8">
        <w:rPr>
          <w:rFonts w:ascii="Times New Roman" w:hAnsi="Times New Roman"/>
          <w:sz w:val="28"/>
          <w:szCs w:val="28"/>
        </w:rPr>
        <w:t xml:space="preserve"> услугами организаций культуры;</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поссовета</w:t>
      </w:r>
      <w:r w:rsidRPr="00830AC8">
        <w:rPr>
          <w:rFonts w:ascii="Times New Roman" w:hAnsi="Times New Roman"/>
          <w:sz w:val="28"/>
          <w:szCs w:val="28"/>
        </w:rPr>
        <w:t>;</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Основным</w:t>
      </w:r>
      <w:r>
        <w:rPr>
          <w:rFonts w:ascii="Times New Roman" w:hAnsi="Times New Roman"/>
          <w:sz w:val="28"/>
          <w:szCs w:val="28"/>
        </w:rPr>
        <w:t>и</w:t>
      </w:r>
      <w:r w:rsidRPr="00830AC8">
        <w:rPr>
          <w:rFonts w:ascii="Times New Roman" w:hAnsi="Times New Roman"/>
          <w:sz w:val="28"/>
          <w:szCs w:val="28"/>
        </w:rPr>
        <w:t xml:space="preserve"> направлениям</w:t>
      </w:r>
      <w:r>
        <w:rPr>
          <w:rFonts w:ascii="Times New Roman" w:hAnsi="Times New Roman"/>
          <w:sz w:val="28"/>
          <w:szCs w:val="28"/>
        </w:rPr>
        <w:t>и</w:t>
      </w:r>
      <w:r w:rsidRPr="00830AC8">
        <w:rPr>
          <w:rFonts w:ascii="Times New Roman" w:hAnsi="Times New Roman"/>
          <w:sz w:val="28"/>
          <w:szCs w:val="28"/>
        </w:rPr>
        <w:t xml:space="preserve"> деятельности администрации </w:t>
      </w:r>
      <w:r>
        <w:rPr>
          <w:rFonts w:ascii="Times New Roman" w:hAnsi="Times New Roman"/>
          <w:sz w:val="28"/>
          <w:szCs w:val="28"/>
        </w:rPr>
        <w:t>поссовета</w:t>
      </w:r>
      <w:r w:rsidRPr="00830AC8">
        <w:rPr>
          <w:rFonts w:ascii="Times New Roman" w:hAnsi="Times New Roman"/>
          <w:sz w:val="28"/>
          <w:szCs w:val="28"/>
        </w:rPr>
        <w:t xml:space="preserve"> являются: </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мобилизация доходных источников местного бюджета;</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Pr>
          <w:rFonts w:ascii="Times New Roman" w:hAnsi="Times New Roman"/>
          <w:sz w:val="28"/>
          <w:szCs w:val="28"/>
        </w:rPr>
        <w:t>повышение эффективности</w:t>
      </w:r>
      <w:r w:rsidRPr="00830AC8">
        <w:rPr>
          <w:rFonts w:ascii="Times New Roman" w:hAnsi="Times New Roman"/>
          <w:sz w:val="28"/>
          <w:szCs w:val="28"/>
        </w:rPr>
        <w:t xml:space="preserve"> расходовани</w:t>
      </w:r>
      <w:r>
        <w:rPr>
          <w:rFonts w:ascii="Times New Roman" w:hAnsi="Times New Roman"/>
          <w:sz w:val="28"/>
          <w:szCs w:val="28"/>
        </w:rPr>
        <w:t>я</w:t>
      </w:r>
      <w:r w:rsidRPr="00830AC8">
        <w:rPr>
          <w:rFonts w:ascii="Times New Roman" w:hAnsi="Times New Roman"/>
          <w:sz w:val="28"/>
          <w:szCs w:val="28"/>
        </w:rPr>
        <w:t xml:space="preserve"> бюджетных средств;</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обеспечение выполнения </w:t>
      </w:r>
      <w:r>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Pr>
          <w:rFonts w:ascii="Times New Roman" w:hAnsi="Times New Roman"/>
          <w:sz w:val="28"/>
          <w:szCs w:val="28"/>
        </w:rPr>
        <w:t>обеспечение деятельности аппарата управления</w:t>
      </w:r>
      <w:r w:rsidRPr="00830AC8">
        <w:rPr>
          <w:rFonts w:ascii="Times New Roman" w:hAnsi="Times New Roman"/>
          <w:sz w:val="28"/>
          <w:szCs w:val="28"/>
        </w:rPr>
        <w:t>;</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реализация намеченных мероприятий по капитальному ремонту</w:t>
      </w:r>
      <w:r>
        <w:rPr>
          <w:rFonts w:ascii="Times New Roman" w:hAnsi="Times New Roman"/>
          <w:sz w:val="28"/>
          <w:szCs w:val="28"/>
        </w:rPr>
        <w:t>, ремонту</w:t>
      </w:r>
      <w:r w:rsidRPr="00830AC8">
        <w:rPr>
          <w:rFonts w:ascii="Times New Roman" w:hAnsi="Times New Roman"/>
          <w:sz w:val="28"/>
          <w:szCs w:val="28"/>
        </w:rPr>
        <w:t xml:space="preserve"> дорог и их содержанию;</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благоустройство территории и др.</w:t>
      </w:r>
    </w:p>
    <w:p w:rsidR="008527ED" w:rsidRPr="00830AC8" w:rsidRDefault="008527ED" w:rsidP="00786CAE">
      <w:pPr>
        <w:pStyle w:val="a6"/>
        <w:ind w:firstLine="709"/>
        <w:jc w:val="both"/>
        <w:rPr>
          <w:rFonts w:ascii="Times New Roman" w:hAnsi="Times New Roman"/>
          <w:i/>
          <w:sz w:val="28"/>
          <w:szCs w:val="28"/>
        </w:rPr>
      </w:pPr>
      <w:r w:rsidRPr="00830AC8">
        <w:rPr>
          <w:rFonts w:ascii="Times New Roman" w:hAnsi="Times New Roman"/>
          <w:sz w:val="28"/>
          <w:szCs w:val="28"/>
        </w:rPr>
        <w:t xml:space="preserve">Важную роль играют информатизация сферы управления, так как она не только повышает эффективность управления на всех его уровнях, но и </w:t>
      </w:r>
      <w:r w:rsidRPr="00830AC8">
        <w:rPr>
          <w:rFonts w:ascii="Times New Roman" w:hAnsi="Times New Roman"/>
          <w:sz w:val="28"/>
          <w:szCs w:val="28"/>
        </w:rPr>
        <w:lastRenderedPageBreak/>
        <w:t>позволяет повысить эффективность целенаправленной деятельности в других сферах</w:t>
      </w:r>
      <w:r w:rsidRPr="00830AC8">
        <w:rPr>
          <w:rFonts w:ascii="Times New Roman" w:hAnsi="Times New Roman"/>
          <w:i/>
          <w:sz w:val="28"/>
          <w:szCs w:val="28"/>
        </w:rPr>
        <w:t>.</w:t>
      </w:r>
    </w:p>
    <w:p w:rsidR="008527ED" w:rsidRPr="00830AC8" w:rsidRDefault="008527ED" w:rsidP="00786CAE">
      <w:pPr>
        <w:pStyle w:val="a6"/>
        <w:ind w:firstLine="709"/>
        <w:jc w:val="both"/>
        <w:rPr>
          <w:rFonts w:ascii="Times New Roman" w:hAnsi="Times New Roman"/>
          <w:sz w:val="28"/>
          <w:szCs w:val="28"/>
        </w:rPr>
      </w:pPr>
      <w:r w:rsidRPr="00830AC8">
        <w:rPr>
          <w:rFonts w:ascii="Times New Roman" w:hAnsi="Times New Roman"/>
          <w:sz w:val="28"/>
          <w:szCs w:val="28"/>
        </w:rPr>
        <w:t xml:space="preserve">Для информирования населения создан официальный интернет - сайт муниципального образования </w:t>
      </w:r>
      <w:r>
        <w:rPr>
          <w:rFonts w:ascii="Times New Roman" w:hAnsi="Times New Roman"/>
          <w:sz w:val="28"/>
          <w:szCs w:val="28"/>
        </w:rPr>
        <w:t>Саракташский поссовет</w:t>
      </w:r>
      <w:r w:rsidRPr="00830AC8">
        <w:rPr>
          <w:rFonts w:ascii="Times New Roman" w:hAnsi="Times New Roman"/>
          <w:sz w:val="28"/>
          <w:szCs w:val="28"/>
        </w:rPr>
        <w:t>,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w:t>
      </w:r>
      <w:r>
        <w:rPr>
          <w:rFonts w:ascii="Times New Roman" w:hAnsi="Times New Roman"/>
          <w:sz w:val="28"/>
          <w:szCs w:val="28"/>
        </w:rPr>
        <w:t xml:space="preserve"> главой сельского поселения, администрацией поссовета и </w:t>
      </w:r>
      <w:r w:rsidRPr="00830AC8">
        <w:rPr>
          <w:rFonts w:ascii="Times New Roman" w:hAnsi="Times New Roman"/>
          <w:sz w:val="28"/>
          <w:szCs w:val="28"/>
        </w:rPr>
        <w:t xml:space="preserve">Советом Депутатов муниципального образования </w:t>
      </w:r>
      <w:r>
        <w:rPr>
          <w:rFonts w:ascii="Times New Roman" w:hAnsi="Times New Roman"/>
          <w:sz w:val="28"/>
          <w:szCs w:val="28"/>
        </w:rPr>
        <w:t>Саракташский поссовет</w:t>
      </w:r>
      <w:r w:rsidRPr="00830AC8">
        <w:rPr>
          <w:rFonts w:ascii="Times New Roman" w:hAnsi="Times New Roman"/>
          <w:sz w:val="28"/>
          <w:szCs w:val="28"/>
        </w:rPr>
        <w:t>.</w:t>
      </w:r>
    </w:p>
    <w:p w:rsidR="008527ED" w:rsidRPr="00830AC8" w:rsidRDefault="008527ED" w:rsidP="00786CAE">
      <w:pPr>
        <w:pStyle w:val="a6"/>
        <w:ind w:firstLine="709"/>
        <w:jc w:val="both"/>
        <w:rPr>
          <w:rFonts w:ascii="Times New Roman" w:hAnsi="Times New Roman"/>
          <w:bCs/>
          <w:sz w:val="28"/>
          <w:szCs w:val="28"/>
        </w:rPr>
      </w:pPr>
      <w:r w:rsidRPr="00830AC8">
        <w:rPr>
          <w:rFonts w:ascii="Times New Roman" w:hAnsi="Times New Roman"/>
          <w:bCs/>
          <w:sz w:val="28"/>
          <w:szCs w:val="28"/>
        </w:rPr>
        <w:t>Эффективность управления - одна из важнейших составляющих социально-экономического развития сельского поселения, которая напрямую зависит от компетентности муниципальных служащих, специалистов администрации.</w:t>
      </w:r>
    </w:p>
    <w:p w:rsidR="008527ED" w:rsidRPr="00830AC8" w:rsidRDefault="008527ED" w:rsidP="007C288D">
      <w:pPr>
        <w:pStyle w:val="a6"/>
        <w:jc w:val="center"/>
        <w:rPr>
          <w:rFonts w:ascii="Times New Roman" w:hAnsi="Times New Roman"/>
          <w:sz w:val="28"/>
          <w:szCs w:val="28"/>
        </w:rPr>
      </w:pPr>
    </w:p>
    <w:p w:rsidR="008527ED" w:rsidRDefault="008527ED" w:rsidP="007C288D">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политики органов местного самоуправления муниципального образования </w:t>
      </w:r>
      <w:r>
        <w:rPr>
          <w:rFonts w:ascii="Times New Roman" w:hAnsi="Times New Roman"/>
          <w:b/>
          <w:sz w:val="28"/>
          <w:szCs w:val="28"/>
        </w:rPr>
        <w:t>Саракташский поссовет</w:t>
      </w:r>
      <w:r w:rsidRPr="00830AC8">
        <w:rPr>
          <w:rFonts w:ascii="Times New Roman" w:hAnsi="Times New Roman"/>
          <w:b/>
          <w:sz w:val="28"/>
          <w:szCs w:val="28"/>
        </w:rPr>
        <w:t xml:space="preserve"> в сфере реализации муниципальной программы.</w:t>
      </w:r>
    </w:p>
    <w:p w:rsidR="008527ED" w:rsidRPr="00830AC8" w:rsidRDefault="008527ED" w:rsidP="007C288D">
      <w:pPr>
        <w:pStyle w:val="a6"/>
        <w:jc w:val="center"/>
        <w:rPr>
          <w:rFonts w:ascii="Times New Roman" w:hAnsi="Times New Roman"/>
          <w:b/>
          <w:sz w:val="28"/>
          <w:szCs w:val="28"/>
        </w:rPr>
      </w:pPr>
    </w:p>
    <w:p w:rsidR="008527ED" w:rsidRPr="00830AC8" w:rsidRDefault="008527ED" w:rsidP="00583032">
      <w:pPr>
        <w:pStyle w:val="a6"/>
        <w:ind w:firstLine="709"/>
        <w:jc w:val="both"/>
        <w:rPr>
          <w:rFonts w:ascii="Times New Roman" w:hAnsi="Times New Roman"/>
          <w:sz w:val="28"/>
          <w:szCs w:val="28"/>
        </w:rPr>
      </w:pPr>
      <w:r w:rsidRPr="00830AC8">
        <w:rPr>
          <w:rFonts w:ascii="Times New Roman" w:hAnsi="Times New Roman"/>
          <w:sz w:val="28"/>
          <w:szCs w:val="28"/>
        </w:rPr>
        <w:t xml:space="preserve">Приоритеты муниципальной политики направлены на </w:t>
      </w:r>
      <w:r>
        <w:rPr>
          <w:rFonts w:ascii="Times New Roman" w:hAnsi="Times New Roman"/>
          <w:sz w:val="28"/>
          <w:szCs w:val="28"/>
        </w:rPr>
        <w:t xml:space="preserve">повышение эффективности </w:t>
      </w:r>
      <w:r w:rsidRPr="00830AC8">
        <w:rPr>
          <w:rFonts w:ascii="Times New Roman" w:hAnsi="Times New Roman"/>
          <w:sz w:val="28"/>
          <w:szCs w:val="28"/>
        </w:rPr>
        <w:t xml:space="preserve">функционирования аппарата управления муниципального образования </w:t>
      </w:r>
      <w:r>
        <w:rPr>
          <w:rFonts w:ascii="Times New Roman" w:hAnsi="Times New Roman"/>
          <w:sz w:val="28"/>
          <w:szCs w:val="28"/>
        </w:rPr>
        <w:t>(далее – МО) Саракташский поссовет</w:t>
      </w:r>
      <w:r w:rsidRPr="00830AC8">
        <w:rPr>
          <w:rFonts w:ascii="Times New Roman" w:hAnsi="Times New Roman"/>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Основные приоритеты деятельности администрации </w:t>
      </w:r>
      <w:r>
        <w:rPr>
          <w:rFonts w:ascii="Times New Roman" w:hAnsi="Times New Roman"/>
          <w:bCs/>
          <w:sz w:val="28"/>
          <w:szCs w:val="28"/>
        </w:rPr>
        <w:t>Саракташского поссовета</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определение долгосрочной стратегии и этапов градостроительного планирования развития территории </w:t>
      </w:r>
      <w:r>
        <w:rPr>
          <w:rFonts w:ascii="Times New Roman" w:hAnsi="Times New Roman"/>
          <w:bCs/>
          <w:sz w:val="28"/>
          <w:szCs w:val="28"/>
        </w:rPr>
        <w:t>МО Саракташский поссовет</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-повышение эффективности и результативности</w:t>
      </w:r>
      <w:r>
        <w:rPr>
          <w:rFonts w:ascii="Times New Roman" w:hAnsi="Times New Roman"/>
          <w:bCs/>
          <w:sz w:val="28"/>
          <w:szCs w:val="28"/>
        </w:rPr>
        <w:t xml:space="preserve"> </w:t>
      </w:r>
      <w:r w:rsidRPr="00830AC8">
        <w:rPr>
          <w:rFonts w:ascii="Times New Roman" w:hAnsi="Times New Roman"/>
          <w:bCs/>
          <w:sz w:val="28"/>
          <w:szCs w:val="28"/>
        </w:rPr>
        <w:t xml:space="preserve">деятельности администрации МО </w:t>
      </w:r>
      <w:r>
        <w:rPr>
          <w:rFonts w:ascii="Times New Roman" w:hAnsi="Times New Roman"/>
          <w:bCs/>
          <w:sz w:val="28"/>
          <w:szCs w:val="28"/>
        </w:rPr>
        <w:t>Саракташский поссовет</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исполнение отдельных государственных полномочий, переданных федеральными законами и законами Оренбургской области;</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профилактика правонарушений и обеспечение общественной безопасности на территории </w:t>
      </w:r>
      <w:r>
        <w:rPr>
          <w:rFonts w:ascii="Times New Roman" w:hAnsi="Times New Roman"/>
          <w:bCs/>
          <w:sz w:val="28"/>
          <w:szCs w:val="28"/>
        </w:rPr>
        <w:t>поссовета</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усиление системы противопожарной безопасности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8527ED" w:rsidRPr="00830AC8" w:rsidRDefault="008527ED" w:rsidP="007A5248">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обеспечение свободы творчества и прав граждан на участие в культурной </w:t>
      </w:r>
      <w:r>
        <w:rPr>
          <w:rFonts w:ascii="Times New Roman" w:hAnsi="Times New Roman"/>
          <w:bCs/>
          <w:sz w:val="28"/>
          <w:szCs w:val="28"/>
        </w:rPr>
        <w:t xml:space="preserve">и спортивной </w:t>
      </w:r>
      <w:r w:rsidRPr="00830AC8">
        <w:rPr>
          <w:rFonts w:ascii="Times New Roman" w:hAnsi="Times New Roman"/>
          <w:bCs/>
          <w:sz w:val="28"/>
          <w:szCs w:val="28"/>
        </w:rPr>
        <w:t>жизни.</w:t>
      </w:r>
    </w:p>
    <w:p w:rsidR="008527ED" w:rsidRPr="00830AC8" w:rsidRDefault="008527ED" w:rsidP="00E67F89">
      <w:pPr>
        <w:pStyle w:val="a6"/>
        <w:ind w:firstLine="709"/>
        <w:jc w:val="both"/>
        <w:rPr>
          <w:rFonts w:ascii="Times New Roman" w:hAnsi="Times New Roman"/>
          <w:sz w:val="28"/>
          <w:szCs w:val="28"/>
        </w:rPr>
      </w:pPr>
      <w:r w:rsidRPr="00830AC8">
        <w:rPr>
          <w:rFonts w:ascii="Times New Roman" w:hAnsi="Times New Roman"/>
          <w:bCs/>
          <w:sz w:val="28"/>
          <w:szCs w:val="28"/>
        </w:rPr>
        <w:t xml:space="preserve">Цель Программы - создание условий для обеспечения устойчивого роста экономики и повышения эффективности управления в </w:t>
      </w:r>
      <w:r>
        <w:rPr>
          <w:rFonts w:ascii="Times New Roman" w:hAnsi="Times New Roman"/>
          <w:bCs/>
          <w:sz w:val="28"/>
          <w:szCs w:val="28"/>
        </w:rPr>
        <w:t>МО Саракташский поссовет</w:t>
      </w:r>
      <w:r w:rsidRPr="00830AC8">
        <w:rPr>
          <w:rFonts w:ascii="Times New Roman" w:hAnsi="Times New Roman"/>
          <w:sz w:val="28"/>
          <w:szCs w:val="28"/>
        </w:rPr>
        <w:t xml:space="preserve">. </w:t>
      </w:r>
    </w:p>
    <w:p w:rsidR="008527ED" w:rsidRPr="00830AC8" w:rsidRDefault="008527ED" w:rsidP="000E5C1B">
      <w:pPr>
        <w:pStyle w:val="a6"/>
        <w:ind w:firstLine="709"/>
        <w:jc w:val="both"/>
        <w:rPr>
          <w:rFonts w:ascii="Times New Roman" w:hAnsi="Times New Roman"/>
          <w:sz w:val="28"/>
          <w:szCs w:val="28"/>
        </w:rPr>
      </w:pPr>
      <w:r w:rsidRPr="00830AC8">
        <w:rPr>
          <w:rFonts w:ascii="Times New Roman" w:hAnsi="Times New Roman"/>
          <w:sz w:val="28"/>
          <w:szCs w:val="28"/>
        </w:rPr>
        <w:t xml:space="preserve">Своевременная и в полном объеме реализация Программы позволит обеспечить жителям </w:t>
      </w:r>
      <w:r>
        <w:rPr>
          <w:rFonts w:ascii="Times New Roman" w:hAnsi="Times New Roman"/>
          <w:sz w:val="28"/>
          <w:szCs w:val="28"/>
        </w:rPr>
        <w:t>поссовета</w:t>
      </w:r>
      <w:r w:rsidRPr="00830AC8">
        <w:rPr>
          <w:rFonts w:ascii="Times New Roman" w:hAnsi="Times New Roman"/>
          <w:sz w:val="28"/>
          <w:szCs w:val="28"/>
        </w:rPr>
        <w:t xml:space="preserve"> безопасные и комфортные условия проживания на территории </w:t>
      </w:r>
      <w:r>
        <w:rPr>
          <w:rFonts w:ascii="Times New Roman" w:hAnsi="Times New Roman"/>
          <w:sz w:val="28"/>
          <w:szCs w:val="28"/>
        </w:rPr>
        <w:t>Саракташского поссовета</w:t>
      </w:r>
      <w:r w:rsidRPr="00830AC8">
        <w:rPr>
          <w:rFonts w:ascii="Times New Roman" w:hAnsi="Times New Roman"/>
          <w:sz w:val="28"/>
          <w:szCs w:val="28"/>
        </w:rPr>
        <w:t>.</w:t>
      </w:r>
    </w:p>
    <w:p w:rsidR="008527ED" w:rsidRPr="00830AC8" w:rsidRDefault="008527ED" w:rsidP="00E428C1">
      <w:pPr>
        <w:pStyle w:val="a6"/>
        <w:jc w:val="both"/>
        <w:rPr>
          <w:rFonts w:ascii="Times New Roman" w:hAnsi="Times New Roman"/>
          <w:sz w:val="28"/>
          <w:szCs w:val="28"/>
        </w:rPr>
      </w:pPr>
    </w:p>
    <w:p w:rsidR="008527ED" w:rsidRPr="00830AC8" w:rsidRDefault="008527ED" w:rsidP="00E428C1">
      <w:pPr>
        <w:pStyle w:val="1"/>
        <w:spacing w:before="0" w:after="0"/>
        <w:rPr>
          <w:rFonts w:ascii="Times New Roman" w:hAnsi="Times New Roman"/>
          <w:color w:val="auto"/>
          <w:sz w:val="28"/>
          <w:szCs w:val="28"/>
        </w:rPr>
      </w:pPr>
      <w:r w:rsidRPr="00830AC8">
        <w:rPr>
          <w:rFonts w:ascii="Times New Roman" w:hAnsi="Times New Roman"/>
          <w:color w:val="auto"/>
          <w:sz w:val="28"/>
          <w:szCs w:val="28"/>
        </w:rPr>
        <w:lastRenderedPageBreak/>
        <w:t xml:space="preserve">3. Перечень показателей (индикаторов) муниципальной </w:t>
      </w:r>
      <w:r>
        <w:rPr>
          <w:rFonts w:ascii="Times New Roman" w:hAnsi="Times New Roman"/>
          <w:color w:val="auto"/>
          <w:sz w:val="28"/>
          <w:szCs w:val="28"/>
        </w:rPr>
        <w:t>п</w:t>
      </w:r>
      <w:r w:rsidRPr="00830AC8">
        <w:rPr>
          <w:rFonts w:ascii="Times New Roman" w:hAnsi="Times New Roman"/>
          <w:color w:val="auto"/>
          <w:sz w:val="28"/>
          <w:szCs w:val="28"/>
        </w:rPr>
        <w:t>рограммы</w:t>
      </w:r>
    </w:p>
    <w:p w:rsidR="008527ED" w:rsidRPr="00830AC8" w:rsidRDefault="008527ED" w:rsidP="00E428C1">
      <w:pPr>
        <w:pStyle w:val="ab"/>
        <w:ind w:firstLine="709"/>
        <w:jc w:val="both"/>
        <w:rPr>
          <w:rFonts w:ascii="Times New Roman" w:hAnsi="Times New Roman" w:cs="Times New Roman"/>
          <w:sz w:val="28"/>
          <w:szCs w:val="28"/>
        </w:rPr>
      </w:pPr>
    </w:p>
    <w:p w:rsidR="008527ED" w:rsidRPr="00830AC8" w:rsidRDefault="008527ED" w:rsidP="00E428C1">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Программы, подпрограмм Программы и их значениях представлены в приложении № 1 к настоящей Программе.</w:t>
      </w:r>
    </w:p>
    <w:p w:rsidR="008527ED" w:rsidRDefault="008527ED" w:rsidP="00D20AAE">
      <w:pPr>
        <w:pStyle w:val="a6"/>
        <w:jc w:val="center"/>
        <w:rPr>
          <w:rFonts w:ascii="Times New Roman" w:hAnsi="Times New Roman"/>
          <w:b/>
          <w:sz w:val="28"/>
          <w:szCs w:val="28"/>
        </w:rPr>
      </w:pPr>
    </w:p>
    <w:p w:rsidR="008527ED" w:rsidRPr="00830AC8" w:rsidRDefault="008527ED" w:rsidP="00D20AAE">
      <w:pPr>
        <w:pStyle w:val="a6"/>
        <w:jc w:val="center"/>
        <w:rPr>
          <w:rFonts w:ascii="Times New Roman" w:hAnsi="Times New Roman"/>
          <w:b/>
          <w:sz w:val="28"/>
          <w:szCs w:val="28"/>
        </w:rPr>
      </w:pPr>
      <w:r w:rsidRPr="00830AC8">
        <w:rPr>
          <w:rFonts w:ascii="Times New Roman" w:hAnsi="Times New Roman"/>
          <w:b/>
          <w:sz w:val="28"/>
          <w:szCs w:val="28"/>
        </w:rPr>
        <w:t>4. Перечень основных мероприятий муниципальной программы.</w:t>
      </w:r>
    </w:p>
    <w:p w:rsidR="008527ED" w:rsidRPr="00830AC8" w:rsidRDefault="008527ED" w:rsidP="00E428C1">
      <w:pPr>
        <w:pStyle w:val="a6"/>
        <w:ind w:firstLine="709"/>
        <w:jc w:val="both"/>
        <w:rPr>
          <w:rFonts w:ascii="Times New Roman" w:hAnsi="Times New Roman"/>
          <w:sz w:val="28"/>
          <w:szCs w:val="28"/>
        </w:rPr>
      </w:pPr>
    </w:p>
    <w:p w:rsidR="008527ED" w:rsidRPr="00830AC8" w:rsidRDefault="008527ED" w:rsidP="00175CCC">
      <w:pPr>
        <w:pStyle w:val="a6"/>
        <w:ind w:firstLine="709"/>
        <w:jc w:val="both"/>
        <w:rPr>
          <w:rFonts w:ascii="Times New Roman" w:hAnsi="Times New Roman"/>
          <w:sz w:val="28"/>
          <w:szCs w:val="28"/>
        </w:rPr>
      </w:pPr>
      <w:r w:rsidRPr="00830AC8">
        <w:rPr>
          <w:rFonts w:ascii="Times New Roman" w:hAnsi="Times New Roman"/>
          <w:sz w:val="28"/>
          <w:szCs w:val="28"/>
        </w:rPr>
        <w:t>Перечень основных мероприятий</w:t>
      </w:r>
      <w:r>
        <w:rPr>
          <w:rFonts w:ascii="Times New Roman" w:hAnsi="Times New Roman"/>
          <w:sz w:val="28"/>
          <w:szCs w:val="28"/>
        </w:rPr>
        <w:t xml:space="preserve"> Программы в разрезе подпрограмм</w:t>
      </w:r>
      <w:r w:rsidRPr="00830AC8">
        <w:rPr>
          <w:rFonts w:ascii="Times New Roman" w:hAnsi="Times New Roman"/>
          <w:sz w:val="28"/>
          <w:szCs w:val="28"/>
        </w:rPr>
        <w:t xml:space="preserve"> приводится в приложении №2 к настоящей Программе.</w:t>
      </w:r>
    </w:p>
    <w:p w:rsidR="008527ED" w:rsidRPr="00830AC8" w:rsidRDefault="008527ED" w:rsidP="00E428C1">
      <w:pPr>
        <w:pStyle w:val="a6"/>
        <w:ind w:firstLine="709"/>
        <w:jc w:val="both"/>
        <w:rPr>
          <w:rFonts w:ascii="Times New Roman" w:hAnsi="Times New Roman"/>
          <w:sz w:val="28"/>
          <w:szCs w:val="28"/>
        </w:rPr>
      </w:pPr>
      <w:r w:rsidRPr="00830AC8">
        <w:rPr>
          <w:rFonts w:ascii="Times New Roman" w:hAnsi="Times New Roman"/>
          <w:sz w:val="28"/>
          <w:szCs w:val="28"/>
        </w:rPr>
        <w:t xml:space="preserve">Программа включает в себя </w:t>
      </w:r>
      <w:r w:rsidR="009C13FE">
        <w:rPr>
          <w:rFonts w:ascii="Times New Roman" w:hAnsi="Times New Roman"/>
          <w:sz w:val="28"/>
          <w:szCs w:val="28"/>
        </w:rPr>
        <w:t>10</w:t>
      </w:r>
      <w:r w:rsidRPr="00830AC8">
        <w:rPr>
          <w:rFonts w:ascii="Times New Roman" w:hAnsi="Times New Roman"/>
          <w:sz w:val="28"/>
          <w:szCs w:val="28"/>
        </w:rPr>
        <w:t xml:space="preserve"> подпрограмм </w:t>
      </w:r>
      <w:r w:rsidRPr="00886D69">
        <w:rPr>
          <w:rFonts w:ascii="Times New Roman" w:hAnsi="Times New Roman"/>
          <w:sz w:val="28"/>
          <w:szCs w:val="28"/>
        </w:rPr>
        <w:t xml:space="preserve">(приложение №4 – </w:t>
      </w:r>
      <w:r w:rsidR="00E604CE" w:rsidRPr="00886D69">
        <w:rPr>
          <w:rFonts w:ascii="Times New Roman" w:hAnsi="Times New Roman"/>
          <w:sz w:val="28"/>
          <w:szCs w:val="28"/>
        </w:rPr>
        <w:t>11</w:t>
      </w:r>
      <w:r w:rsidRPr="00886D69">
        <w:rPr>
          <w:rFonts w:ascii="Times New Roman" w:hAnsi="Times New Roman"/>
          <w:sz w:val="28"/>
          <w:szCs w:val="28"/>
        </w:rPr>
        <w:t>).</w:t>
      </w:r>
    </w:p>
    <w:p w:rsidR="008527ED" w:rsidRPr="00830AC8" w:rsidRDefault="008527ED" w:rsidP="005357C4">
      <w:pPr>
        <w:pStyle w:val="a6"/>
        <w:jc w:val="center"/>
        <w:rPr>
          <w:rFonts w:ascii="Times New Roman" w:hAnsi="Times New Roman"/>
          <w:b/>
          <w:sz w:val="28"/>
          <w:szCs w:val="28"/>
        </w:rPr>
      </w:pPr>
    </w:p>
    <w:p w:rsidR="008527ED" w:rsidRPr="00830AC8" w:rsidRDefault="008527ED" w:rsidP="002256DD">
      <w:pPr>
        <w:pStyle w:val="a6"/>
        <w:jc w:val="center"/>
        <w:rPr>
          <w:rFonts w:ascii="Times New Roman" w:hAnsi="Times New Roman"/>
          <w:b/>
          <w:sz w:val="28"/>
          <w:szCs w:val="28"/>
        </w:rPr>
      </w:pPr>
      <w:r w:rsidRPr="00830AC8">
        <w:rPr>
          <w:rFonts w:ascii="Times New Roman" w:hAnsi="Times New Roman"/>
          <w:b/>
          <w:sz w:val="28"/>
          <w:szCs w:val="28"/>
        </w:rPr>
        <w:t>5. Ресурсное обеспечение реализации муниципальной программы.</w:t>
      </w:r>
    </w:p>
    <w:p w:rsidR="008527ED" w:rsidRDefault="008527ED" w:rsidP="006A0196">
      <w:pPr>
        <w:pStyle w:val="a6"/>
        <w:ind w:firstLine="709"/>
        <w:jc w:val="both"/>
        <w:rPr>
          <w:rFonts w:ascii="Times New Roman" w:hAnsi="Times New Roman"/>
          <w:bCs/>
          <w:sz w:val="28"/>
          <w:szCs w:val="28"/>
        </w:rPr>
      </w:pPr>
    </w:p>
    <w:p w:rsidR="008527ED" w:rsidRPr="00830AC8" w:rsidRDefault="008527ED" w:rsidP="006A0196">
      <w:pPr>
        <w:pStyle w:val="a6"/>
        <w:ind w:firstLine="709"/>
        <w:jc w:val="both"/>
        <w:rPr>
          <w:rFonts w:ascii="Times New Roman" w:hAnsi="Times New Roman"/>
          <w:bCs/>
          <w:sz w:val="28"/>
          <w:szCs w:val="28"/>
        </w:rPr>
      </w:pPr>
      <w:r w:rsidRPr="00830AC8">
        <w:rPr>
          <w:rFonts w:ascii="Times New Roman" w:hAnsi="Times New Roman"/>
          <w:bCs/>
          <w:sz w:val="28"/>
          <w:szCs w:val="28"/>
        </w:rPr>
        <w:t xml:space="preserve">Финансовое обеспечение реализации Программы планируется осуществлять за счет </w:t>
      </w:r>
      <w:r>
        <w:rPr>
          <w:rFonts w:ascii="Times New Roman" w:hAnsi="Times New Roman"/>
          <w:bCs/>
          <w:sz w:val="28"/>
          <w:szCs w:val="28"/>
        </w:rPr>
        <w:t>средств</w:t>
      </w:r>
      <w:r w:rsidRPr="00830AC8">
        <w:rPr>
          <w:rFonts w:ascii="Times New Roman" w:hAnsi="Times New Roman"/>
          <w:bCs/>
          <w:sz w:val="28"/>
          <w:szCs w:val="28"/>
        </w:rPr>
        <w:t xml:space="preserve"> бюджета </w:t>
      </w:r>
      <w:r>
        <w:rPr>
          <w:rFonts w:ascii="Times New Roman" w:hAnsi="Times New Roman"/>
          <w:bCs/>
          <w:sz w:val="28"/>
          <w:szCs w:val="28"/>
        </w:rPr>
        <w:t>поссовета</w:t>
      </w:r>
      <w:r w:rsidRPr="00830AC8">
        <w:rPr>
          <w:rFonts w:ascii="Times New Roman" w:hAnsi="Times New Roman"/>
          <w:bCs/>
          <w:sz w:val="28"/>
          <w:szCs w:val="28"/>
        </w:rPr>
        <w:t xml:space="preserve">, а также </w:t>
      </w:r>
      <w:r>
        <w:rPr>
          <w:rFonts w:ascii="Times New Roman" w:hAnsi="Times New Roman"/>
          <w:bCs/>
          <w:sz w:val="28"/>
          <w:szCs w:val="28"/>
        </w:rPr>
        <w:t>межбюджетных трансфертов, передаваемых из</w:t>
      </w:r>
      <w:r w:rsidRPr="00830AC8">
        <w:rPr>
          <w:rFonts w:ascii="Times New Roman" w:hAnsi="Times New Roman"/>
          <w:bCs/>
          <w:sz w:val="28"/>
          <w:szCs w:val="28"/>
        </w:rPr>
        <w:t xml:space="preserve"> федерального, областного</w:t>
      </w:r>
      <w:r>
        <w:rPr>
          <w:rFonts w:ascii="Times New Roman" w:hAnsi="Times New Roman"/>
          <w:bCs/>
          <w:sz w:val="28"/>
          <w:szCs w:val="28"/>
        </w:rPr>
        <w:t xml:space="preserve"> и районного</w:t>
      </w:r>
      <w:r w:rsidRPr="00830AC8">
        <w:rPr>
          <w:rFonts w:ascii="Times New Roman" w:hAnsi="Times New Roman"/>
          <w:bCs/>
          <w:sz w:val="28"/>
          <w:szCs w:val="28"/>
        </w:rPr>
        <w:t xml:space="preserve"> бюджетов.</w:t>
      </w:r>
      <w:r>
        <w:rPr>
          <w:rFonts w:ascii="Times New Roman" w:hAnsi="Times New Roman"/>
          <w:bCs/>
          <w:sz w:val="28"/>
          <w:szCs w:val="28"/>
        </w:rPr>
        <w:t xml:space="preserve"> </w:t>
      </w:r>
      <w:r w:rsidRPr="00830AC8">
        <w:rPr>
          <w:rFonts w:ascii="Times New Roman" w:hAnsi="Times New Roman"/>
          <w:bCs/>
          <w:sz w:val="28"/>
          <w:szCs w:val="28"/>
        </w:rPr>
        <w:t xml:space="preserve">Общий объем финансирования Программы за весь период реализации прогнозно составит </w:t>
      </w:r>
      <w:r w:rsidR="00266C39">
        <w:rPr>
          <w:rFonts w:ascii="Times New Roman" w:hAnsi="Times New Roman"/>
          <w:bCs/>
          <w:sz w:val="28"/>
          <w:szCs w:val="28"/>
        </w:rPr>
        <w:t>571143,3</w:t>
      </w:r>
      <w:r>
        <w:rPr>
          <w:rFonts w:ascii="Times New Roman" w:hAnsi="Times New Roman"/>
          <w:sz w:val="24"/>
          <w:szCs w:val="24"/>
        </w:rPr>
        <w:t xml:space="preserve"> </w:t>
      </w:r>
      <w:r w:rsidRPr="00830AC8">
        <w:rPr>
          <w:rFonts w:ascii="Times New Roman" w:hAnsi="Times New Roman"/>
          <w:bCs/>
          <w:sz w:val="28"/>
          <w:szCs w:val="28"/>
        </w:rPr>
        <w:t>тыс. руб., в том числе по годам:</w:t>
      </w:r>
    </w:p>
    <w:p w:rsidR="00991025" w:rsidRPr="00991025" w:rsidRDefault="008527ED" w:rsidP="00991025">
      <w:pPr>
        <w:pStyle w:val="a6"/>
        <w:rPr>
          <w:rFonts w:ascii="Times New Roman" w:hAnsi="Times New Roman"/>
          <w:sz w:val="28"/>
          <w:szCs w:val="28"/>
        </w:rPr>
      </w:pPr>
      <w:r>
        <w:rPr>
          <w:rFonts w:ascii="Times New Roman" w:hAnsi="Times New Roman"/>
          <w:bCs/>
          <w:sz w:val="28"/>
          <w:szCs w:val="28"/>
        </w:rPr>
        <w:t xml:space="preserve">          </w:t>
      </w:r>
      <w:r w:rsidR="00991025" w:rsidRPr="00991025">
        <w:rPr>
          <w:rFonts w:ascii="Times New Roman" w:hAnsi="Times New Roman"/>
          <w:bCs/>
          <w:sz w:val="28"/>
          <w:szCs w:val="28"/>
        </w:rPr>
        <w:t>2017 год – 1 030,1 тыс. руб.;</w:t>
      </w:r>
    </w:p>
    <w:p w:rsidR="00991025" w:rsidRPr="00991025" w:rsidRDefault="00991025" w:rsidP="00991025">
      <w:pPr>
        <w:pStyle w:val="a6"/>
        <w:ind w:firstLine="709"/>
        <w:rPr>
          <w:rFonts w:ascii="Times New Roman" w:hAnsi="Times New Roman"/>
          <w:bCs/>
          <w:sz w:val="28"/>
          <w:szCs w:val="28"/>
        </w:rPr>
      </w:pPr>
      <w:r w:rsidRPr="00991025">
        <w:rPr>
          <w:rFonts w:ascii="Times New Roman" w:hAnsi="Times New Roman"/>
          <w:bCs/>
          <w:sz w:val="28"/>
          <w:szCs w:val="28"/>
        </w:rPr>
        <w:t>2018 год –78 878 ,2 тыс. руб.;</w:t>
      </w:r>
    </w:p>
    <w:p w:rsidR="00991025" w:rsidRPr="00991025" w:rsidRDefault="00991025" w:rsidP="00991025">
      <w:pPr>
        <w:pStyle w:val="a6"/>
        <w:ind w:firstLine="709"/>
        <w:rPr>
          <w:rFonts w:ascii="Times New Roman" w:hAnsi="Times New Roman"/>
          <w:bCs/>
          <w:sz w:val="28"/>
          <w:szCs w:val="28"/>
        </w:rPr>
      </w:pPr>
      <w:r w:rsidRPr="00991025">
        <w:rPr>
          <w:rFonts w:ascii="Times New Roman" w:hAnsi="Times New Roman"/>
          <w:bCs/>
          <w:sz w:val="28"/>
          <w:szCs w:val="28"/>
        </w:rPr>
        <w:t>2019 год –</w:t>
      </w:r>
      <w:r w:rsidR="00103F1B">
        <w:rPr>
          <w:rFonts w:ascii="Times New Roman" w:hAnsi="Times New Roman"/>
          <w:bCs/>
          <w:sz w:val="28"/>
          <w:szCs w:val="28"/>
        </w:rPr>
        <w:t>93 574,6 т</w:t>
      </w:r>
      <w:r w:rsidRPr="00991025">
        <w:rPr>
          <w:rFonts w:ascii="Times New Roman" w:hAnsi="Times New Roman"/>
          <w:bCs/>
          <w:sz w:val="28"/>
          <w:szCs w:val="28"/>
        </w:rPr>
        <w:t>ыс. руб.;</w:t>
      </w:r>
    </w:p>
    <w:p w:rsidR="00991025" w:rsidRPr="00991025" w:rsidRDefault="00991025" w:rsidP="00991025">
      <w:pPr>
        <w:pStyle w:val="a6"/>
        <w:ind w:firstLine="709"/>
        <w:rPr>
          <w:rFonts w:ascii="Times New Roman" w:hAnsi="Times New Roman"/>
          <w:bCs/>
          <w:sz w:val="28"/>
          <w:szCs w:val="28"/>
        </w:rPr>
      </w:pPr>
      <w:r w:rsidRPr="00991025">
        <w:rPr>
          <w:rFonts w:ascii="Times New Roman" w:hAnsi="Times New Roman"/>
          <w:bCs/>
          <w:sz w:val="28"/>
          <w:szCs w:val="28"/>
        </w:rPr>
        <w:t>2020 год –</w:t>
      </w:r>
      <w:r w:rsidR="00105D5E">
        <w:rPr>
          <w:rFonts w:ascii="Times New Roman" w:hAnsi="Times New Roman"/>
          <w:bCs/>
          <w:sz w:val="28"/>
          <w:szCs w:val="28"/>
        </w:rPr>
        <w:t>99 477,4</w:t>
      </w:r>
      <w:r w:rsidR="00A07E85">
        <w:rPr>
          <w:rFonts w:ascii="Times New Roman" w:hAnsi="Times New Roman"/>
          <w:bCs/>
          <w:sz w:val="24"/>
          <w:szCs w:val="24"/>
        </w:rPr>
        <w:t xml:space="preserve"> </w:t>
      </w:r>
      <w:r w:rsidRPr="00991025">
        <w:rPr>
          <w:rFonts w:ascii="Times New Roman" w:hAnsi="Times New Roman"/>
          <w:bCs/>
          <w:sz w:val="28"/>
          <w:szCs w:val="28"/>
        </w:rPr>
        <w:t>тыс. руб.;</w:t>
      </w:r>
    </w:p>
    <w:p w:rsidR="00991025" w:rsidRPr="00991025" w:rsidRDefault="00991025" w:rsidP="00991025">
      <w:pPr>
        <w:pStyle w:val="a6"/>
        <w:ind w:firstLine="709"/>
        <w:rPr>
          <w:rFonts w:ascii="Times New Roman" w:hAnsi="Times New Roman"/>
          <w:bCs/>
          <w:sz w:val="28"/>
          <w:szCs w:val="28"/>
        </w:rPr>
      </w:pPr>
      <w:r w:rsidRPr="00991025">
        <w:rPr>
          <w:rFonts w:ascii="Times New Roman" w:hAnsi="Times New Roman"/>
          <w:bCs/>
          <w:sz w:val="28"/>
          <w:szCs w:val="28"/>
        </w:rPr>
        <w:t>2021 год –</w:t>
      </w:r>
      <w:r w:rsidR="00266C39">
        <w:rPr>
          <w:rFonts w:ascii="Times New Roman" w:hAnsi="Times New Roman"/>
          <w:bCs/>
          <w:sz w:val="28"/>
          <w:szCs w:val="28"/>
        </w:rPr>
        <w:t>80 200,7</w:t>
      </w:r>
      <w:r w:rsidRPr="00991025">
        <w:rPr>
          <w:rFonts w:ascii="Times New Roman" w:hAnsi="Times New Roman"/>
          <w:bCs/>
          <w:sz w:val="28"/>
          <w:szCs w:val="28"/>
        </w:rPr>
        <w:t xml:space="preserve"> тыс. руб.</w:t>
      </w:r>
      <w:r>
        <w:rPr>
          <w:rFonts w:ascii="Times New Roman" w:hAnsi="Times New Roman"/>
          <w:bCs/>
          <w:sz w:val="28"/>
          <w:szCs w:val="28"/>
        </w:rPr>
        <w:t>;</w:t>
      </w:r>
    </w:p>
    <w:p w:rsidR="00991025" w:rsidRPr="00991025" w:rsidRDefault="00991025" w:rsidP="00991025">
      <w:pPr>
        <w:pStyle w:val="a6"/>
        <w:ind w:firstLine="709"/>
        <w:rPr>
          <w:rFonts w:ascii="Times New Roman" w:hAnsi="Times New Roman"/>
          <w:bCs/>
          <w:sz w:val="28"/>
          <w:szCs w:val="28"/>
        </w:rPr>
      </w:pPr>
      <w:r w:rsidRPr="00991025">
        <w:rPr>
          <w:rFonts w:ascii="Times New Roman" w:hAnsi="Times New Roman"/>
          <w:bCs/>
          <w:sz w:val="28"/>
          <w:szCs w:val="28"/>
        </w:rPr>
        <w:t>2022 год –</w:t>
      </w:r>
      <w:r w:rsidR="00266C39">
        <w:rPr>
          <w:rFonts w:ascii="Times New Roman" w:hAnsi="Times New Roman"/>
          <w:bCs/>
          <w:sz w:val="28"/>
          <w:szCs w:val="28"/>
        </w:rPr>
        <w:t>75 299,8</w:t>
      </w:r>
      <w:r w:rsidRPr="00991025">
        <w:rPr>
          <w:rFonts w:ascii="Times New Roman" w:hAnsi="Times New Roman"/>
          <w:bCs/>
          <w:sz w:val="28"/>
          <w:szCs w:val="28"/>
        </w:rPr>
        <w:t xml:space="preserve"> тыс. руб.</w:t>
      </w:r>
      <w:r>
        <w:rPr>
          <w:rFonts w:ascii="Times New Roman" w:hAnsi="Times New Roman"/>
          <w:bCs/>
          <w:sz w:val="28"/>
          <w:szCs w:val="28"/>
        </w:rPr>
        <w:t>;</w:t>
      </w:r>
    </w:p>
    <w:p w:rsidR="00991025" w:rsidRPr="00991025" w:rsidRDefault="00991025" w:rsidP="00991025">
      <w:pPr>
        <w:pStyle w:val="a6"/>
        <w:ind w:firstLine="709"/>
        <w:rPr>
          <w:rFonts w:ascii="Times New Roman" w:hAnsi="Times New Roman"/>
          <w:bCs/>
          <w:sz w:val="28"/>
          <w:szCs w:val="28"/>
        </w:rPr>
      </w:pPr>
      <w:r w:rsidRPr="00991025">
        <w:rPr>
          <w:rFonts w:ascii="Times New Roman" w:hAnsi="Times New Roman"/>
          <w:bCs/>
          <w:sz w:val="28"/>
          <w:szCs w:val="28"/>
        </w:rPr>
        <w:t>2023 год –</w:t>
      </w:r>
      <w:r w:rsidR="00924343">
        <w:rPr>
          <w:rFonts w:ascii="Times New Roman" w:hAnsi="Times New Roman"/>
          <w:bCs/>
          <w:sz w:val="28"/>
          <w:szCs w:val="28"/>
        </w:rPr>
        <w:t>74 791,7</w:t>
      </w:r>
      <w:r w:rsidRPr="00991025">
        <w:rPr>
          <w:rFonts w:ascii="Times New Roman" w:hAnsi="Times New Roman"/>
          <w:bCs/>
          <w:sz w:val="28"/>
          <w:szCs w:val="28"/>
        </w:rPr>
        <w:t xml:space="preserve"> тыс. руб.</w:t>
      </w:r>
      <w:r>
        <w:rPr>
          <w:rFonts w:ascii="Times New Roman" w:hAnsi="Times New Roman"/>
          <w:bCs/>
          <w:sz w:val="28"/>
          <w:szCs w:val="28"/>
        </w:rPr>
        <w:t>;</w:t>
      </w:r>
    </w:p>
    <w:p w:rsidR="00991025" w:rsidRPr="00991025" w:rsidRDefault="00991025" w:rsidP="00991025">
      <w:pPr>
        <w:pStyle w:val="a6"/>
        <w:rPr>
          <w:rFonts w:ascii="Times New Roman" w:hAnsi="Times New Roman"/>
          <w:bCs/>
          <w:sz w:val="28"/>
          <w:szCs w:val="28"/>
        </w:rPr>
      </w:pPr>
      <w:r>
        <w:rPr>
          <w:rFonts w:ascii="Times New Roman" w:hAnsi="Times New Roman"/>
          <w:bCs/>
          <w:sz w:val="24"/>
          <w:szCs w:val="24"/>
        </w:rPr>
        <w:t xml:space="preserve">            </w:t>
      </w:r>
      <w:r w:rsidRPr="00991025">
        <w:rPr>
          <w:rFonts w:ascii="Times New Roman" w:hAnsi="Times New Roman"/>
          <w:bCs/>
          <w:sz w:val="28"/>
          <w:szCs w:val="28"/>
        </w:rPr>
        <w:t>2024 год –</w:t>
      </w:r>
      <w:r w:rsidR="009F38B0">
        <w:rPr>
          <w:rFonts w:ascii="Times New Roman" w:hAnsi="Times New Roman"/>
          <w:bCs/>
          <w:sz w:val="28"/>
          <w:szCs w:val="28"/>
        </w:rPr>
        <w:t>67 890,8</w:t>
      </w:r>
      <w:r w:rsidRPr="00991025">
        <w:rPr>
          <w:rFonts w:ascii="Times New Roman" w:hAnsi="Times New Roman"/>
          <w:bCs/>
          <w:sz w:val="28"/>
          <w:szCs w:val="28"/>
        </w:rPr>
        <w:t xml:space="preserve"> тыс. руб</w:t>
      </w:r>
      <w:r>
        <w:rPr>
          <w:rFonts w:ascii="Times New Roman" w:hAnsi="Times New Roman"/>
          <w:bCs/>
          <w:sz w:val="28"/>
          <w:szCs w:val="28"/>
        </w:rPr>
        <w:t>.</w:t>
      </w:r>
    </w:p>
    <w:p w:rsidR="008527ED" w:rsidRPr="00830AC8" w:rsidRDefault="00991025" w:rsidP="00991025">
      <w:pPr>
        <w:pStyle w:val="a6"/>
        <w:rPr>
          <w:rFonts w:ascii="Times New Roman" w:hAnsi="Times New Roman"/>
          <w:sz w:val="28"/>
          <w:szCs w:val="28"/>
        </w:rPr>
      </w:pPr>
      <w:r w:rsidRPr="00931599">
        <w:rPr>
          <w:rFonts w:ascii="Times New Roman" w:hAnsi="Times New Roman"/>
          <w:bCs/>
          <w:sz w:val="24"/>
          <w:szCs w:val="24"/>
        </w:rPr>
        <w:t>.</w:t>
      </w:r>
      <w:r w:rsidR="008527ED">
        <w:rPr>
          <w:rFonts w:ascii="Times New Roman" w:hAnsi="Times New Roman"/>
          <w:bCs/>
          <w:sz w:val="28"/>
          <w:szCs w:val="28"/>
        </w:rPr>
        <w:t>И</w:t>
      </w:r>
      <w:r w:rsidR="008527ED" w:rsidRPr="00830AC8">
        <w:rPr>
          <w:rFonts w:ascii="Times New Roman" w:hAnsi="Times New Roman"/>
          <w:bCs/>
          <w:sz w:val="28"/>
          <w:szCs w:val="28"/>
        </w:rPr>
        <w:t>нформация о ресурсном обеспечении муниципальной программы</w:t>
      </w:r>
      <w:r w:rsidR="008527ED">
        <w:rPr>
          <w:rFonts w:ascii="Times New Roman" w:hAnsi="Times New Roman"/>
          <w:bCs/>
          <w:sz w:val="28"/>
          <w:szCs w:val="28"/>
        </w:rPr>
        <w:t xml:space="preserve"> в разрезе по годам реализации и источникам финансирования</w:t>
      </w:r>
      <w:r w:rsidR="008527ED" w:rsidRPr="00830AC8">
        <w:rPr>
          <w:rFonts w:ascii="Times New Roman" w:hAnsi="Times New Roman"/>
          <w:bCs/>
          <w:sz w:val="28"/>
          <w:szCs w:val="28"/>
        </w:rPr>
        <w:t xml:space="preserve"> представлена в приложении №3 к </w:t>
      </w:r>
      <w:r w:rsidR="008527ED">
        <w:rPr>
          <w:rFonts w:ascii="Times New Roman" w:hAnsi="Times New Roman"/>
          <w:bCs/>
          <w:sz w:val="28"/>
          <w:szCs w:val="28"/>
        </w:rPr>
        <w:t>настоящей П</w:t>
      </w:r>
      <w:r w:rsidR="008527ED" w:rsidRPr="00830AC8">
        <w:rPr>
          <w:rFonts w:ascii="Times New Roman" w:hAnsi="Times New Roman"/>
          <w:bCs/>
          <w:sz w:val="28"/>
          <w:szCs w:val="28"/>
        </w:rPr>
        <w:t>рограмме</w:t>
      </w:r>
      <w:r w:rsidR="008527ED">
        <w:rPr>
          <w:rFonts w:ascii="Times New Roman" w:hAnsi="Times New Roman"/>
          <w:bCs/>
          <w:sz w:val="28"/>
          <w:szCs w:val="28"/>
        </w:rPr>
        <w:t>.</w:t>
      </w:r>
    </w:p>
    <w:p w:rsidR="008527ED" w:rsidRPr="00830AC8" w:rsidRDefault="00B07D3E" w:rsidP="00166E1D">
      <w:pPr>
        <w:pStyle w:val="a6"/>
        <w:tabs>
          <w:tab w:val="left" w:pos="3544"/>
        </w:tabs>
        <w:jc w:val="right"/>
        <w:rPr>
          <w:rFonts w:ascii="Times New Roman" w:hAnsi="Times New Roman"/>
          <w:sz w:val="28"/>
          <w:szCs w:val="28"/>
        </w:rPr>
      </w:pPr>
      <w:r>
        <w:rPr>
          <w:rFonts w:ascii="Times New Roman" w:hAnsi="Times New Roman"/>
          <w:sz w:val="28"/>
          <w:szCs w:val="28"/>
        </w:rPr>
        <w:t xml:space="preserve">                                </w:t>
      </w: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B07D3E" w:rsidRDefault="00B07D3E" w:rsidP="00F67E10">
      <w:pPr>
        <w:pStyle w:val="a6"/>
        <w:ind w:left="5670"/>
        <w:rPr>
          <w:rFonts w:ascii="Times New Roman" w:hAnsi="Times New Roman"/>
          <w:sz w:val="28"/>
          <w:szCs w:val="28"/>
        </w:rPr>
      </w:pPr>
    </w:p>
    <w:p w:rsidR="00B07D3E" w:rsidRDefault="00B07D3E" w:rsidP="00F67E10">
      <w:pPr>
        <w:pStyle w:val="a6"/>
        <w:ind w:left="5670"/>
        <w:rPr>
          <w:rFonts w:ascii="Times New Roman" w:hAnsi="Times New Roman"/>
          <w:sz w:val="28"/>
          <w:szCs w:val="28"/>
        </w:rPr>
      </w:pPr>
    </w:p>
    <w:p w:rsidR="00B07D3E" w:rsidRDefault="00B07D3E" w:rsidP="00F67E10">
      <w:pPr>
        <w:pStyle w:val="a6"/>
        <w:ind w:left="5670"/>
        <w:rPr>
          <w:rFonts w:ascii="Times New Roman" w:hAnsi="Times New Roman"/>
          <w:sz w:val="28"/>
          <w:szCs w:val="28"/>
        </w:rPr>
      </w:pPr>
    </w:p>
    <w:p w:rsidR="00B07D3E" w:rsidRDefault="00B07D3E"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sectPr w:rsidR="009F38B0" w:rsidSect="000139E3">
          <w:pgSz w:w="11906" w:h="16838"/>
          <w:pgMar w:top="426" w:right="1274" w:bottom="709" w:left="1134" w:header="709" w:footer="709" w:gutter="0"/>
          <w:cols w:space="708"/>
          <w:docGrid w:linePitch="360"/>
        </w:sect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Pr="00830AC8" w:rsidRDefault="009F38B0" w:rsidP="009F38B0">
      <w:pPr>
        <w:pStyle w:val="a6"/>
        <w:ind w:left="8931"/>
        <w:rPr>
          <w:rFonts w:ascii="Times New Roman" w:hAnsi="Times New Roman"/>
          <w:sz w:val="28"/>
          <w:szCs w:val="28"/>
        </w:rPr>
      </w:pPr>
      <w:r w:rsidRPr="00830AC8">
        <w:rPr>
          <w:rFonts w:ascii="Times New Roman" w:hAnsi="Times New Roman"/>
          <w:sz w:val="28"/>
          <w:szCs w:val="28"/>
        </w:rPr>
        <w:t xml:space="preserve">Приложение № 1 </w:t>
      </w:r>
    </w:p>
    <w:p w:rsidR="009F38B0" w:rsidRPr="00830AC8" w:rsidRDefault="009F38B0" w:rsidP="005632A3">
      <w:pPr>
        <w:pStyle w:val="a6"/>
        <w:tabs>
          <w:tab w:val="left" w:pos="4395"/>
        </w:tabs>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9F38B0" w:rsidRPr="00830AC8" w:rsidRDefault="009F38B0" w:rsidP="009F38B0">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района Оренбургской области на 201</w:t>
      </w:r>
      <w:r>
        <w:rPr>
          <w:rFonts w:ascii="Times New Roman" w:hAnsi="Times New Roman"/>
          <w:bCs/>
          <w:sz w:val="28"/>
          <w:szCs w:val="28"/>
        </w:rPr>
        <w:t xml:space="preserve">7 – </w:t>
      </w:r>
      <w:r w:rsidR="00796FF4">
        <w:rPr>
          <w:rFonts w:ascii="Times New Roman" w:hAnsi="Times New Roman"/>
          <w:bCs/>
          <w:sz w:val="28"/>
          <w:szCs w:val="28"/>
        </w:rPr>
        <w:t>2024</w:t>
      </w:r>
      <w:r w:rsidRPr="00830AC8">
        <w:rPr>
          <w:rFonts w:ascii="Times New Roman" w:hAnsi="Times New Roman"/>
          <w:bCs/>
          <w:sz w:val="28"/>
          <w:szCs w:val="28"/>
        </w:rPr>
        <w:t>годы»</w:t>
      </w:r>
    </w:p>
    <w:p w:rsidR="009F38B0" w:rsidRPr="00830AC8" w:rsidRDefault="009F38B0" w:rsidP="009F38B0">
      <w:pPr>
        <w:pStyle w:val="a6"/>
        <w:rPr>
          <w:rFonts w:ascii="Times New Roman" w:hAnsi="Times New Roman"/>
          <w:sz w:val="24"/>
          <w:szCs w:val="24"/>
        </w:rPr>
      </w:pPr>
    </w:p>
    <w:p w:rsidR="009F38B0" w:rsidRPr="00830AC8" w:rsidRDefault="009F38B0" w:rsidP="009F38B0">
      <w:pPr>
        <w:pStyle w:val="a6"/>
        <w:jc w:val="center"/>
        <w:rPr>
          <w:rFonts w:ascii="Times New Roman" w:hAnsi="Times New Roman"/>
          <w:sz w:val="28"/>
          <w:szCs w:val="28"/>
        </w:rPr>
      </w:pPr>
      <w:r w:rsidRPr="00830AC8">
        <w:rPr>
          <w:rFonts w:ascii="Times New Roman" w:hAnsi="Times New Roman"/>
          <w:sz w:val="28"/>
          <w:szCs w:val="28"/>
        </w:rPr>
        <w:t>СВЕДЕНИЯ</w:t>
      </w:r>
    </w:p>
    <w:p w:rsidR="009F38B0" w:rsidRPr="00830AC8" w:rsidRDefault="009F38B0" w:rsidP="009F38B0">
      <w:pPr>
        <w:pStyle w:val="a6"/>
        <w:jc w:val="center"/>
        <w:rPr>
          <w:rFonts w:ascii="Times New Roman" w:hAnsi="Times New Roman"/>
          <w:sz w:val="28"/>
          <w:szCs w:val="28"/>
        </w:rPr>
      </w:pPr>
      <w:r w:rsidRPr="00830AC8">
        <w:rPr>
          <w:rFonts w:ascii="Times New Roman" w:hAnsi="Times New Roman"/>
          <w:sz w:val="28"/>
          <w:szCs w:val="28"/>
        </w:rPr>
        <w:t>о показателях (индикаторах) муниципальной программы, подпрограмм муниципальной программы и их значения</w:t>
      </w:r>
    </w:p>
    <w:p w:rsidR="009F38B0" w:rsidRPr="00830AC8" w:rsidRDefault="009F38B0" w:rsidP="009F38B0">
      <w:pPr>
        <w:pStyle w:val="a6"/>
        <w:rPr>
          <w:rFonts w:ascii="Times New Roman" w:hAnsi="Times New Roman"/>
          <w:sz w:val="20"/>
          <w:szCs w:val="20"/>
        </w:rPr>
      </w:pPr>
    </w:p>
    <w:tbl>
      <w:tblPr>
        <w:tblW w:w="148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8"/>
        <w:gridCol w:w="4242"/>
        <w:gridCol w:w="1701"/>
        <w:gridCol w:w="86"/>
        <w:gridCol w:w="1189"/>
        <w:gridCol w:w="1024"/>
        <w:gridCol w:w="1024"/>
        <w:gridCol w:w="1024"/>
        <w:gridCol w:w="1039"/>
        <w:gridCol w:w="992"/>
        <w:gridCol w:w="992"/>
        <w:gridCol w:w="992"/>
      </w:tblGrid>
      <w:tr w:rsidR="005632A3" w:rsidRPr="00830AC8" w:rsidTr="005632A3">
        <w:tc>
          <w:tcPr>
            <w:tcW w:w="578" w:type="dxa"/>
            <w:vMerge w:val="restart"/>
          </w:tcPr>
          <w:p w:rsidR="005632A3" w:rsidRPr="00C41BC9" w:rsidRDefault="005632A3" w:rsidP="005632A3">
            <w:pPr>
              <w:spacing w:after="0" w:line="240" w:lineRule="auto"/>
              <w:jc w:val="center"/>
              <w:rPr>
                <w:rFonts w:ascii="Times New Roman" w:hAnsi="Times New Roman"/>
                <w:sz w:val="20"/>
                <w:szCs w:val="20"/>
              </w:rPr>
            </w:pPr>
            <w:r w:rsidRPr="00C41BC9">
              <w:rPr>
                <w:rFonts w:ascii="Times New Roman" w:hAnsi="Times New Roman"/>
                <w:sz w:val="20"/>
                <w:szCs w:val="20"/>
              </w:rPr>
              <w:t>№ п/п</w:t>
            </w:r>
          </w:p>
        </w:tc>
        <w:tc>
          <w:tcPr>
            <w:tcW w:w="4242" w:type="dxa"/>
            <w:vMerge w:val="restart"/>
          </w:tcPr>
          <w:p w:rsidR="005632A3" w:rsidRPr="00C41BC9" w:rsidRDefault="005632A3" w:rsidP="005632A3">
            <w:pPr>
              <w:spacing w:after="0" w:line="240" w:lineRule="auto"/>
              <w:jc w:val="center"/>
              <w:rPr>
                <w:rFonts w:ascii="Times New Roman" w:hAnsi="Times New Roman"/>
                <w:sz w:val="20"/>
                <w:szCs w:val="20"/>
              </w:rPr>
            </w:pPr>
            <w:r w:rsidRPr="00C41BC9">
              <w:rPr>
                <w:rFonts w:ascii="Times New Roman" w:hAnsi="Times New Roman"/>
                <w:sz w:val="20"/>
                <w:szCs w:val="20"/>
              </w:rPr>
              <w:t>Наименование индикатора (показателя)</w:t>
            </w:r>
          </w:p>
        </w:tc>
        <w:tc>
          <w:tcPr>
            <w:tcW w:w="1701" w:type="dxa"/>
            <w:vMerge w:val="restart"/>
          </w:tcPr>
          <w:p w:rsidR="005632A3" w:rsidRPr="00C41BC9" w:rsidRDefault="005632A3" w:rsidP="005632A3">
            <w:pPr>
              <w:spacing w:after="0" w:line="240" w:lineRule="auto"/>
              <w:jc w:val="center"/>
              <w:rPr>
                <w:rFonts w:ascii="Times New Roman" w:hAnsi="Times New Roman"/>
                <w:sz w:val="20"/>
                <w:szCs w:val="20"/>
              </w:rPr>
            </w:pPr>
            <w:r w:rsidRPr="00C41BC9">
              <w:rPr>
                <w:rFonts w:ascii="Times New Roman" w:hAnsi="Times New Roman"/>
                <w:sz w:val="20"/>
                <w:szCs w:val="20"/>
              </w:rPr>
              <w:t xml:space="preserve">Ед. измерения </w:t>
            </w:r>
          </w:p>
        </w:tc>
        <w:tc>
          <w:tcPr>
            <w:tcW w:w="8362" w:type="dxa"/>
            <w:gridSpan w:val="9"/>
          </w:tcPr>
          <w:p w:rsidR="005632A3" w:rsidRPr="00C41BC9" w:rsidRDefault="005632A3" w:rsidP="005632A3">
            <w:pPr>
              <w:spacing w:after="0" w:line="240" w:lineRule="auto"/>
              <w:jc w:val="center"/>
              <w:rPr>
                <w:rFonts w:ascii="Times New Roman" w:hAnsi="Times New Roman"/>
                <w:sz w:val="20"/>
                <w:szCs w:val="20"/>
              </w:rPr>
            </w:pPr>
            <w:r w:rsidRPr="00C41BC9">
              <w:rPr>
                <w:rFonts w:ascii="Times New Roman" w:hAnsi="Times New Roman"/>
                <w:sz w:val="20"/>
                <w:szCs w:val="20"/>
              </w:rPr>
              <w:t xml:space="preserve">Значения показателей </w:t>
            </w:r>
          </w:p>
        </w:tc>
      </w:tr>
      <w:tr w:rsidR="005632A3" w:rsidRPr="00830AC8" w:rsidTr="005632A3">
        <w:tc>
          <w:tcPr>
            <w:tcW w:w="578" w:type="dxa"/>
            <w:vMerge/>
            <w:vAlign w:val="center"/>
          </w:tcPr>
          <w:p w:rsidR="005632A3" w:rsidRPr="00C41BC9" w:rsidRDefault="005632A3" w:rsidP="005632A3">
            <w:pPr>
              <w:spacing w:after="0" w:line="240" w:lineRule="auto"/>
              <w:rPr>
                <w:rFonts w:ascii="Times New Roman" w:hAnsi="Times New Roman"/>
                <w:sz w:val="20"/>
                <w:szCs w:val="20"/>
              </w:rPr>
            </w:pPr>
          </w:p>
        </w:tc>
        <w:tc>
          <w:tcPr>
            <w:tcW w:w="4242" w:type="dxa"/>
            <w:vMerge/>
            <w:vAlign w:val="center"/>
          </w:tcPr>
          <w:p w:rsidR="005632A3" w:rsidRPr="00C41BC9" w:rsidRDefault="005632A3" w:rsidP="005632A3">
            <w:pPr>
              <w:spacing w:after="0" w:line="240" w:lineRule="auto"/>
              <w:rPr>
                <w:rFonts w:ascii="Times New Roman" w:hAnsi="Times New Roman"/>
                <w:sz w:val="20"/>
                <w:szCs w:val="20"/>
              </w:rPr>
            </w:pPr>
          </w:p>
        </w:tc>
        <w:tc>
          <w:tcPr>
            <w:tcW w:w="1701" w:type="dxa"/>
            <w:vMerge/>
            <w:vAlign w:val="center"/>
          </w:tcPr>
          <w:p w:rsidR="005632A3" w:rsidRPr="00C41BC9" w:rsidRDefault="005632A3" w:rsidP="005632A3">
            <w:pPr>
              <w:spacing w:after="0" w:line="240" w:lineRule="auto"/>
              <w:rPr>
                <w:rFonts w:ascii="Times New Roman" w:hAnsi="Times New Roman"/>
                <w:sz w:val="20"/>
                <w:szCs w:val="20"/>
              </w:rPr>
            </w:pPr>
          </w:p>
        </w:tc>
        <w:tc>
          <w:tcPr>
            <w:tcW w:w="1275" w:type="dxa"/>
            <w:gridSpan w:val="2"/>
          </w:tcPr>
          <w:p w:rsidR="005632A3" w:rsidRPr="00C41BC9" w:rsidRDefault="005632A3" w:rsidP="005632A3">
            <w:pPr>
              <w:spacing w:after="0" w:line="240" w:lineRule="auto"/>
              <w:jc w:val="center"/>
              <w:rPr>
                <w:rFonts w:ascii="Times New Roman" w:hAnsi="Times New Roman"/>
                <w:sz w:val="20"/>
                <w:szCs w:val="20"/>
              </w:rPr>
            </w:pPr>
            <w:r w:rsidRPr="00C41BC9">
              <w:rPr>
                <w:rFonts w:ascii="Times New Roman" w:hAnsi="Times New Roman"/>
                <w:sz w:val="20"/>
                <w:szCs w:val="20"/>
              </w:rPr>
              <w:t>2017</w:t>
            </w:r>
          </w:p>
        </w:tc>
        <w:tc>
          <w:tcPr>
            <w:tcW w:w="1024" w:type="dxa"/>
          </w:tcPr>
          <w:p w:rsidR="005632A3" w:rsidRPr="00C41BC9" w:rsidRDefault="005632A3" w:rsidP="005632A3">
            <w:pPr>
              <w:spacing w:after="0" w:line="240" w:lineRule="auto"/>
              <w:jc w:val="center"/>
              <w:rPr>
                <w:rFonts w:ascii="Times New Roman" w:hAnsi="Times New Roman"/>
                <w:sz w:val="20"/>
                <w:szCs w:val="20"/>
              </w:rPr>
            </w:pPr>
            <w:r w:rsidRPr="00C41BC9">
              <w:rPr>
                <w:rFonts w:ascii="Times New Roman" w:hAnsi="Times New Roman"/>
                <w:sz w:val="20"/>
                <w:szCs w:val="20"/>
              </w:rPr>
              <w:t>2018</w:t>
            </w:r>
          </w:p>
        </w:tc>
        <w:tc>
          <w:tcPr>
            <w:tcW w:w="1024" w:type="dxa"/>
          </w:tcPr>
          <w:p w:rsidR="005632A3" w:rsidRPr="00C41BC9" w:rsidRDefault="005632A3" w:rsidP="005632A3">
            <w:pPr>
              <w:spacing w:after="0" w:line="240" w:lineRule="auto"/>
              <w:jc w:val="center"/>
              <w:rPr>
                <w:rFonts w:ascii="Times New Roman" w:hAnsi="Times New Roman"/>
                <w:sz w:val="20"/>
                <w:szCs w:val="20"/>
              </w:rPr>
            </w:pPr>
            <w:r w:rsidRPr="00C41BC9">
              <w:rPr>
                <w:rFonts w:ascii="Times New Roman" w:hAnsi="Times New Roman"/>
                <w:sz w:val="20"/>
                <w:szCs w:val="20"/>
              </w:rPr>
              <w:t>2019</w:t>
            </w:r>
          </w:p>
        </w:tc>
        <w:tc>
          <w:tcPr>
            <w:tcW w:w="1024" w:type="dxa"/>
          </w:tcPr>
          <w:p w:rsidR="005632A3" w:rsidRPr="00C41BC9" w:rsidRDefault="005632A3" w:rsidP="005632A3">
            <w:pPr>
              <w:spacing w:after="0" w:line="240" w:lineRule="auto"/>
              <w:jc w:val="center"/>
              <w:rPr>
                <w:rFonts w:ascii="Times New Roman" w:hAnsi="Times New Roman"/>
                <w:sz w:val="20"/>
                <w:szCs w:val="20"/>
              </w:rPr>
            </w:pPr>
            <w:r w:rsidRPr="00C41BC9">
              <w:rPr>
                <w:rFonts w:ascii="Times New Roman" w:hAnsi="Times New Roman"/>
                <w:sz w:val="20"/>
                <w:szCs w:val="20"/>
              </w:rPr>
              <w:t>2020</w:t>
            </w:r>
          </w:p>
        </w:tc>
        <w:tc>
          <w:tcPr>
            <w:tcW w:w="1039" w:type="dxa"/>
          </w:tcPr>
          <w:p w:rsidR="005632A3" w:rsidRPr="00C41BC9" w:rsidRDefault="005632A3" w:rsidP="005632A3">
            <w:pPr>
              <w:spacing w:after="0" w:line="240" w:lineRule="auto"/>
              <w:jc w:val="center"/>
              <w:rPr>
                <w:rFonts w:ascii="Times New Roman" w:hAnsi="Times New Roman"/>
                <w:sz w:val="20"/>
                <w:szCs w:val="20"/>
              </w:rPr>
            </w:pPr>
            <w:r w:rsidRPr="00C41BC9">
              <w:rPr>
                <w:rFonts w:ascii="Times New Roman" w:hAnsi="Times New Roman"/>
                <w:sz w:val="20"/>
                <w:szCs w:val="20"/>
              </w:rPr>
              <w:t>2021</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2022</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2023</w:t>
            </w:r>
          </w:p>
        </w:tc>
        <w:tc>
          <w:tcPr>
            <w:tcW w:w="992" w:type="dxa"/>
          </w:tcPr>
          <w:p w:rsid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2024</w:t>
            </w:r>
          </w:p>
        </w:tc>
      </w:tr>
      <w:tr w:rsidR="005632A3" w:rsidRPr="00830AC8" w:rsidTr="005632A3">
        <w:tc>
          <w:tcPr>
            <w:tcW w:w="578" w:type="dxa"/>
          </w:tcPr>
          <w:p w:rsidR="005632A3" w:rsidRPr="00C41BC9" w:rsidRDefault="005632A3" w:rsidP="005632A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4242" w:type="dxa"/>
          </w:tcPr>
          <w:p w:rsidR="005632A3" w:rsidRPr="00C41BC9" w:rsidRDefault="005632A3" w:rsidP="005632A3">
            <w:pPr>
              <w:spacing w:after="0" w:line="240" w:lineRule="auto"/>
              <w:jc w:val="center"/>
              <w:rPr>
                <w:rFonts w:ascii="Times New Roman" w:hAnsi="Times New Roman"/>
                <w:sz w:val="20"/>
                <w:szCs w:val="20"/>
              </w:rPr>
            </w:pPr>
            <w:r w:rsidRPr="00C41BC9">
              <w:rPr>
                <w:rFonts w:ascii="Times New Roman" w:hAnsi="Times New Roman"/>
                <w:sz w:val="20"/>
                <w:szCs w:val="20"/>
              </w:rPr>
              <w:t>2</w:t>
            </w:r>
          </w:p>
        </w:tc>
        <w:tc>
          <w:tcPr>
            <w:tcW w:w="1701" w:type="dxa"/>
          </w:tcPr>
          <w:p w:rsidR="005632A3" w:rsidRPr="00C41BC9" w:rsidRDefault="005632A3" w:rsidP="005632A3">
            <w:pPr>
              <w:spacing w:after="0" w:line="240" w:lineRule="auto"/>
              <w:jc w:val="center"/>
              <w:rPr>
                <w:rFonts w:ascii="Times New Roman" w:hAnsi="Times New Roman"/>
                <w:sz w:val="20"/>
                <w:szCs w:val="20"/>
              </w:rPr>
            </w:pPr>
            <w:r w:rsidRPr="00C41BC9">
              <w:rPr>
                <w:rFonts w:ascii="Times New Roman" w:hAnsi="Times New Roman"/>
                <w:sz w:val="20"/>
                <w:szCs w:val="20"/>
              </w:rPr>
              <w:t>3</w:t>
            </w:r>
          </w:p>
        </w:tc>
        <w:tc>
          <w:tcPr>
            <w:tcW w:w="1275" w:type="dxa"/>
            <w:gridSpan w:val="2"/>
          </w:tcPr>
          <w:p w:rsidR="005632A3" w:rsidRPr="00C41BC9" w:rsidRDefault="005632A3" w:rsidP="005632A3">
            <w:pPr>
              <w:spacing w:after="0" w:line="240" w:lineRule="auto"/>
              <w:jc w:val="center"/>
              <w:rPr>
                <w:rFonts w:ascii="Times New Roman" w:hAnsi="Times New Roman"/>
                <w:sz w:val="20"/>
                <w:szCs w:val="20"/>
              </w:rPr>
            </w:pPr>
            <w:r w:rsidRPr="00C41BC9">
              <w:rPr>
                <w:rFonts w:ascii="Times New Roman" w:hAnsi="Times New Roman"/>
                <w:sz w:val="20"/>
                <w:szCs w:val="20"/>
              </w:rPr>
              <w:t>4</w:t>
            </w:r>
          </w:p>
        </w:tc>
        <w:tc>
          <w:tcPr>
            <w:tcW w:w="1024" w:type="dxa"/>
          </w:tcPr>
          <w:p w:rsidR="005632A3" w:rsidRPr="00C41BC9" w:rsidRDefault="005632A3" w:rsidP="005632A3">
            <w:pPr>
              <w:spacing w:after="0" w:line="240" w:lineRule="auto"/>
              <w:jc w:val="center"/>
              <w:rPr>
                <w:rFonts w:ascii="Times New Roman" w:hAnsi="Times New Roman"/>
                <w:sz w:val="20"/>
                <w:szCs w:val="20"/>
              </w:rPr>
            </w:pPr>
            <w:r w:rsidRPr="00C41BC9">
              <w:rPr>
                <w:rFonts w:ascii="Times New Roman" w:hAnsi="Times New Roman"/>
                <w:sz w:val="20"/>
                <w:szCs w:val="20"/>
              </w:rPr>
              <w:t>5</w:t>
            </w:r>
          </w:p>
        </w:tc>
        <w:tc>
          <w:tcPr>
            <w:tcW w:w="1024" w:type="dxa"/>
          </w:tcPr>
          <w:p w:rsidR="005632A3" w:rsidRPr="00C41BC9" w:rsidRDefault="005632A3" w:rsidP="005632A3">
            <w:pPr>
              <w:spacing w:after="0" w:line="240" w:lineRule="auto"/>
              <w:jc w:val="center"/>
              <w:rPr>
                <w:rFonts w:ascii="Times New Roman" w:hAnsi="Times New Roman"/>
                <w:sz w:val="20"/>
                <w:szCs w:val="20"/>
              </w:rPr>
            </w:pPr>
            <w:r w:rsidRPr="00C41BC9">
              <w:rPr>
                <w:rFonts w:ascii="Times New Roman" w:hAnsi="Times New Roman"/>
                <w:sz w:val="20"/>
                <w:szCs w:val="20"/>
              </w:rPr>
              <w:t>6</w:t>
            </w:r>
          </w:p>
        </w:tc>
        <w:tc>
          <w:tcPr>
            <w:tcW w:w="1024" w:type="dxa"/>
          </w:tcPr>
          <w:p w:rsidR="005632A3" w:rsidRPr="00C41BC9" w:rsidRDefault="005632A3" w:rsidP="005632A3">
            <w:pPr>
              <w:spacing w:after="0" w:line="240" w:lineRule="auto"/>
              <w:jc w:val="center"/>
              <w:rPr>
                <w:rFonts w:ascii="Times New Roman" w:hAnsi="Times New Roman"/>
                <w:sz w:val="20"/>
                <w:szCs w:val="20"/>
              </w:rPr>
            </w:pPr>
            <w:r w:rsidRPr="00C41BC9">
              <w:rPr>
                <w:rFonts w:ascii="Times New Roman" w:hAnsi="Times New Roman"/>
                <w:sz w:val="20"/>
                <w:szCs w:val="20"/>
              </w:rPr>
              <w:t>7</w:t>
            </w:r>
          </w:p>
        </w:tc>
        <w:tc>
          <w:tcPr>
            <w:tcW w:w="1039" w:type="dxa"/>
          </w:tcPr>
          <w:p w:rsidR="005632A3" w:rsidRPr="00C41BC9" w:rsidRDefault="005632A3" w:rsidP="005632A3">
            <w:pPr>
              <w:spacing w:after="0" w:line="240" w:lineRule="auto"/>
              <w:jc w:val="center"/>
              <w:rPr>
                <w:rFonts w:ascii="Times New Roman" w:hAnsi="Times New Roman"/>
                <w:sz w:val="20"/>
                <w:szCs w:val="20"/>
              </w:rPr>
            </w:pPr>
            <w:r w:rsidRPr="00C41BC9">
              <w:rPr>
                <w:rFonts w:ascii="Times New Roman" w:hAnsi="Times New Roman"/>
                <w:sz w:val="20"/>
                <w:szCs w:val="20"/>
              </w:rPr>
              <w:t>8</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9</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10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11</w:t>
            </w:r>
          </w:p>
        </w:tc>
      </w:tr>
      <w:tr w:rsidR="005632A3" w:rsidRPr="00830AC8" w:rsidTr="005632A3">
        <w:tc>
          <w:tcPr>
            <w:tcW w:w="578" w:type="dxa"/>
          </w:tcPr>
          <w:p w:rsidR="005632A3" w:rsidRPr="00C41BC9" w:rsidRDefault="005632A3" w:rsidP="005632A3">
            <w:pPr>
              <w:pStyle w:val="ConsPlusNormal"/>
              <w:jc w:val="center"/>
              <w:outlineLvl w:val="0"/>
              <w:rPr>
                <w:rFonts w:ascii="Times New Roman" w:hAnsi="Times New Roman" w:cs="Times New Roman"/>
              </w:rPr>
            </w:pPr>
          </w:p>
        </w:tc>
        <w:tc>
          <w:tcPr>
            <w:tcW w:w="14305" w:type="dxa"/>
            <w:gridSpan w:val="11"/>
          </w:tcPr>
          <w:p w:rsidR="005632A3" w:rsidRPr="00C41BC9" w:rsidRDefault="005632A3" w:rsidP="005632A3">
            <w:pPr>
              <w:pStyle w:val="ConsPlusNormal"/>
              <w:jc w:val="center"/>
              <w:outlineLvl w:val="0"/>
              <w:rPr>
                <w:rFonts w:ascii="Times New Roman" w:hAnsi="Times New Roman" w:cs="Times New Roman"/>
                <w:b/>
              </w:rPr>
            </w:pPr>
            <w:r w:rsidRPr="00C41BC9">
              <w:rPr>
                <w:rFonts w:ascii="Times New Roman" w:hAnsi="Times New Roman" w:cs="Times New Roman"/>
                <w:b/>
              </w:rPr>
              <w:t>Муниципальная программа</w:t>
            </w:r>
          </w:p>
          <w:p w:rsidR="005632A3" w:rsidRPr="00C41BC9" w:rsidRDefault="005632A3" w:rsidP="005632A3">
            <w:pPr>
              <w:pStyle w:val="ConsPlusNormal"/>
              <w:jc w:val="center"/>
              <w:outlineLvl w:val="0"/>
              <w:rPr>
                <w:rFonts w:ascii="Times New Roman" w:hAnsi="Times New Roman" w:cs="Times New Roman"/>
                <w:b/>
              </w:rPr>
            </w:pPr>
            <w:r w:rsidRPr="00C41BC9">
              <w:rPr>
                <w:rFonts w:ascii="Times New Roman" w:hAnsi="Times New Roman"/>
                <w:b/>
                <w:bCs/>
              </w:rPr>
              <w:t xml:space="preserve">«Реализация муниципальной политики на территории муниципального образования </w:t>
            </w:r>
            <w:r>
              <w:rPr>
                <w:rFonts w:ascii="Times New Roman" w:hAnsi="Times New Roman"/>
                <w:b/>
                <w:bCs/>
              </w:rPr>
              <w:t>Саракташский поссовет</w:t>
            </w:r>
            <w:r w:rsidRPr="00C41BC9">
              <w:rPr>
                <w:rFonts w:ascii="Times New Roman" w:hAnsi="Times New Roman"/>
                <w:b/>
                <w:bCs/>
              </w:rPr>
              <w:t xml:space="preserve"> Саракташского района Оренбургской области на 201</w:t>
            </w:r>
            <w:r>
              <w:rPr>
                <w:rFonts w:ascii="Times New Roman" w:hAnsi="Times New Roman"/>
                <w:b/>
                <w:bCs/>
              </w:rPr>
              <w:t>7 – 2024</w:t>
            </w:r>
            <w:r w:rsidRPr="00C41BC9">
              <w:rPr>
                <w:rFonts w:ascii="Times New Roman" w:hAnsi="Times New Roman"/>
                <w:b/>
                <w:bCs/>
              </w:rPr>
              <w:t>годы»</w:t>
            </w:r>
          </w:p>
        </w:tc>
      </w:tr>
      <w:tr w:rsidR="005632A3" w:rsidRPr="00830AC8" w:rsidTr="005632A3">
        <w:tc>
          <w:tcPr>
            <w:tcW w:w="578" w:type="dxa"/>
          </w:tcPr>
          <w:p w:rsidR="005632A3" w:rsidRPr="00C41BC9" w:rsidRDefault="005632A3" w:rsidP="005632A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4242" w:type="dxa"/>
          </w:tcPr>
          <w:p w:rsidR="005632A3" w:rsidRPr="00C41BC9" w:rsidRDefault="005632A3" w:rsidP="005632A3">
            <w:pPr>
              <w:spacing w:after="0" w:line="240" w:lineRule="auto"/>
              <w:rPr>
                <w:rFonts w:ascii="Times New Roman" w:hAnsi="Times New Roman"/>
                <w:sz w:val="20"/>
                <w:szCs w:val="20"/>
              </w:rPr>
            </w:pPr>
            <w:r w:rsidRPr="00C41BC9">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c>
          <w:tcPr>
            <w:tcW w:w="1701" w:type="dxa"/>
          </w:tcPr>
          <w:p w:rsidR="005632A3" w:rsidRPr="00C41BC9" w:rsidRDefault="005632A3" w:rsidP="005632A3">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275" w:type="dxa"/>
            <w:gridSpan w:val="2"/>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70</w:t>
            </w:r>
          </w:p>
        </w:tc>
        <w:tc>
          <w:tcPr>
            <w:tcW w:w="1024"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70</w:t>
            </w:r>
          </w:p>
        </w:tc>
        <w:tc>
          <w:tcPr>
            <w:tcW w:w="1024"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70</w:t>
            </w:r>
          </w:p>
        </w:tc>
        <w:tc>
          <w:tcPr>
            <w:tcW w:w="1039"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70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70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70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70</w:t>
            </w:r>
          </w:p>
        </w:tc>
      </w:tr>
      <w:tr w:rsidR="005632A3" w:rsidRPr="00830AC8" w:rsidTr="005632A3">
        <w:tc>
          <w:tcPr>
            <w:tcW w:w="578" w:type="dxa"/>
          </w:tcPr>
          <w:p w:rsidR="005632A3" w:rsidRPr="00C41BC9" w:rsidRDefault="005632A3" w:rsidP="005632A3">
            <w:pPr>
              <w:spacing w:after="0" w:line="240" w:lineRule="auto"/>
              <w:jc w:val="center"/>
              <w:rPr>
                <w:rFonts w:ascii="Times New Roman" w:hAnsi="Times New Roman"/>
                <w:sz w:val="20"/>
                <w:szCs w:val="20"/>
              </w:rPr>
            </w:pPr>
            <w:r w:rsidRPr="00C41BC9">
              <w:rPr>
                <w:rFonts w:ascii="Times New Roman" w:hAnsi="Times New Roman"/>
                <w:sz w:val="20"/>
                <w:szCs w:val="20"/>
              </w:rPr>
              <w:t>2</w:t>
            </w:r>
          </w:p>
        </w:tc>
        <w:tc>
          <w:tcPr>
            <w:tcW w:w="4242" w:type="dxa"/>
          </w:tcPr>
          <w:p w:rsidR="005632A3" w:rsidRPr="00C41BC9" w:rsidRDefault="005632A3" w:rsidP="005632A3">
            <w:pPr>
              <w:spacing w:after="0" w:line="240" w:lineRule="auto"/>
              <w:rPr>
                <w:rFonts w:ascii="Times New Roman" w:hAnsi="Times New Roman"/>
                <w:sz w:val="20"/>
                <w:szCs w:val="20"/>
              </w:rPr>
            </w:pPr>
            <w:r w:rsidRPr="00C41BC9">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tc>
        <w:tc>
          <w:tcPr>
            <w:tcW w:w="1701" w:type="dxa"/>
          </w:tcPr>
          <w:p w:rsidR="005632A3" w:rsidRPr="00C41BC9" w:rsidRDefault="005632A3" w:rsidP="005632A3">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275" w:type="dxa"/>
            <w:gridSpan w:val="2"/>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34,5</w:t>
            </w:r>
          </w:p>
        </w:tc>
        <w:tc>
          <w:tcPr>
            <w:tcW w:w="1024"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50</w:t>
            </w:r>
          </w:p>
        </w:tc>
        <w:tc>
          <w:tcPr>
            <w:tcW w:w="1039"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50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50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50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50</w:t>
            </w:r>
          </w:p>
        </w:tc>
      </w:tr>
      <w:tr w:rsidR="005632A3" w:rsidRPr="00830AC8" w:rsidTr="005632A3">
        <w:tc>
          <w:tcPr>
            <w:tcW w:w="578" w:type="dxa"/>
          </w:tcPr>
          <w:p w:rsidR="005632A3" w:rsidRPr="00C41BC9" w:rsidRDefault="005632A3" w:rsidP="005632A3">
            <w:pPr>
              <w:spacing w:after="0" w:line="240" w:lineRule="auto"/>
              <w:jc w:val="center"/>
              <w:rPr>
                <w:rFonts w:ascii="Times New Roman" w:hAnsi="Times New Roman"/>
                <w:sz w:val="20"/>
                <w:szCs w:val="20"/>
              </w:rPr>
            </w:pPr>
            <w:r w:rsidRPr="00C41BC9">
              <w:rPr>
                <w:rFonts w:ascii="Times New Roman" w:hAnsi="Times New Roman"/>
                <w:sz w:val="20"/>
                <w:szCs w:val="20"/>
              </w:rPr>
              <w:t>3</w:t>
            </w:r>
          </w:p>
        </w:tc>
        <w:tc>
          <w:tcPr>
            <w:tcW w:w="4242" w:type="dxa"/>
          </w:tcPr>
          <w:p w:rsidR="005632A3" w:rsidRPr="00C41BC9" w:rsidRDefault="005632A3" w:rsidP="005632A3">
            <w:pPr>
              <w:spacing w:after="0" w:line="240" w:lineRule="auto"/>
              <w:rPr>
                <w:rFonts w:ascii="Times New Roman" w:hAnsi="Times New Roman"/>
                <w:sz w:val="20"/>
                <w:szCs w:val="20"/>
              </w:rPr>
            </w:pPr>
            <w:r w:rsidRPr="00C41BC9">
              <w:rPr>
                <w:rFonts w:ascii="Times New Roman" w:hAnsi="Times New Roman"/>
                <w:sz w:val="20"/>
                <w:szCs w:val="20"/>
              </w:rPr>
              <w:t>Доля муниципальных служащих, имеющих высшее профессионально образование в общем количестве муниципальных служащих администрации сельского поселения</w:t>
            </w:r>
          </w:p>
        </w:tc>
        <w:tc>
          <w:tcPr>
            <w:tcW w:w="1701" w:type="dxa"/>
          </w:tcPr>
          <w:p w:rsidR="005632A3" w:rsidRPr="00C41BC9" w:rsidRDefault="005632A3" w:rsidP="005632A3">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275" w:type="dxa"/>
            <w:gridSpan w:val="2"/>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100</w:t>
            </w:r>
          </w:p>
        </w:tc>
        <w:tc>
          <w:tcPr>
            <w:tcW w:w="1039"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100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100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100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100</w:t>
            </w:r>
          </w:p>
        </w:tc>
      </w:tr>
      <w:tr w:rsidR="005632A3" w:rsidRPr="00830AC8" w:rsidTr="005632A3">
        <w:trPr>
          <w:trHeight w:val="285"/>
        </w:trPr>
        <w:tc>
          <w:tcPr>
            <w:tcW w:w="11907" w:type="dxa"/>
            <w:gridSpan w:val="9"/>
          </w:tcPr>
          <w:p w:rsidR="005632A3" w:rsidRPr="00C41BC9" w:rsidRDefault="005632A3" w:rsidP="005632A3">
            <w:pPr>
              <w:spacing w:after="0" w:line="240" w:lineRule="auto"/>
              <w:jc w:val="center"/>
              <w:rPr>
                <w:rFonts w:ascii="Times New Roman" w:hAnsi="Times New Roman"/>
                <w:b/>
                <w:i/>
                <w:sz w:val="20"/>
                <w:szCs w:val="20"/>
              </w:rPr>
            </w:pPr>
            <w:r w:rsidRPr="00C41BC9">
              <w:rPr>
                <w:rFonts w:ascii="Times New Roman" w:hAnsi="Times New Roman"/>
                <w:b/>
                <w:i/>
                <w:sz w:val="20"/>
                <w:szCs w:val="20"/>
              </w:rPr>
              <w:t>Подпрограмма 1 «Осуществление деятельности аппарата управления»</w:t>
            </w:r>
          </w:p>
        </w:tc>
        <w:tc>
          <w:tcPr>
            <w:tcW w:w="992" w:type="dxa"/>
          </w:tcPr>
          <w:p w:rsidR="005632A3" w:rsidRPr="00C41BC9" w:rsidRDefault="005632A3" w:rsidP="005632A3">
            <w:pPr>
              <w:spacing w:after="0" w:line="240" w:lineRule="auto"/>
              <w:jc w:val="center"/>
              <w:rPr>
                <w:rFonts w:ascii="Times New Roman" w:hAnsi="Times New Roman"/>
                <w:b/>
                <w:i/>
                <w:sz w:val="20"/>
                <w:szCs w:val="20"/>
              </w:rPr>
            </w:pPr>
          </w:p>
        </w:tc>
        <w:tc>
          <w:tcPr>
            <w:tcW w:w="992" w:type="dxa"/>
          </w:tcPr>
          <w:p w:rsidR="005632A3" w:rsidRPr="00C41BC9" w:rsidRDefault="005632A3" w:rsidP="005632A3">
            <w:pPr>
              <w:spacing w:after="0" w:line="240" w:lineRule="auto"/>
              <w:jc w:val="center"/>
              <w:rPr>
                <w:rFonts w:ascii="Times New Roman" w:hAnsi="Times New Roman"/>
                <w:b/>
                <w:i/>
                <w:sz w:val="20"/>
                <w:szCs w:val="20"/>
              </w:rPr>
            </w:pPr>
          </w:p>
        </w:tc>
        <w:tc>
          <w:tcPr>
            <w:tcW w:w="992" w:type="dxa"/>
          </w:tcPr>
          <w:p w:rsidR="005632A3" w:rsidRPr="00C41BC9" w:rsidRDefault="005632A3" w:rsidP="005632A3">
            <w:pPr>
              <w:spacing w:after="0" w:line="240" w:lineRule="auto"/>
              <w:jc w:val="center"/>
              <w:rPr>
                <w:rFonts w:ascii="Times New Roman" w:hAnsi="Times New Roman"/>
                <w:b/>
                <w:i/>
                <w:sz w:val="20"/>
                <w:szCs w:val="20"/>
              </w:rPr>
            </w:pPr>
          </w:p>
        </w:tc>
      </w:tr>
      <w:tr w:rsidR="005632A3" w:rsidRPr="00830AC8" w:rsidTr="005632A3">
        <w:trPr>
          <w:trHeight w:val="285"/>
        </w:trPr>
        <w:tc>
          <w:tcPr>
            <w:tcW w:w="578" w:type="dxa"/>
          </w:tcPr>
          <w:p w:rsidR="005632A3" w:rsidRPr="00C41BC9" w:rsidRDefault="005632A3" w:rsidP="005632A3">
            <w:pPr>
              <w:spacing w:after="0" w:line="240" w:lineRule="auto"/>
              <w:jc w:val="center"/>
              <w:rPr>
                <w:rFonts w:ascii="Times New Roman" w:hAnsi="Times New Roman"/>
                <w:sz w:val="20"/>
                <w:szCs w:val="20"/>
              </w:rPr>
            </w:pPr>
            <w:r w:rsidRPr="00C41BC9">
              <w:rPr>
                <w:rFonts w:ascii="Times New Roman" w:hAnsi="Times New Roman"/>
                <w:sz w:val="20"/>
                <w:szCs w:val="20"/>
              </w:rPr>
              <w:t>4</w:t>
            </w:r>
          </w:p>
        </w:tc>
        <w:tc>
          <w:tcPr>
            <w:tcW w:w="4242" w:type="dxa"/>
          </w:tcPr>
          <w:p w:rsidR="005632A3" w:rsidRPr="00C41BC9" w:rsidRDefault="005632A3" w:rsidP="005632A3">
            <w:pPr>
              <w:spacing w:after="0" w:line="240" w:lineRule="auto"/>
              <w:rPr>
                <w:rFonts w:ascii="Times New Roman" w:hAnsi="Times New Roman"/>
                <w:sz w:val="20"/>
                <w:szCs w:val="20"/>
              </w:rPr>
            </w:pPr>
            <w:r w:rsidRPr="00C41BC9">
              <w:rPr>
                <w:rFonts w:ascii="Times New Roman" w:hAnsi="Times New Roman"/>
                <w:sz w:val="20"/>
                <w:szCs w:val="20"/>
              </w:rPr>
              <w:t xml:space="preserve">Просроченная кредиторская задолженность </w:t>
            </w:r>
            <w:r>
              <w:rPr>
                <w:rFonts w:ascii="Times New Roman" w:hAnsi="Times New Roman"/>
                <w:sz w:val="20"/>
                <w:szCs w:val="20"/>
              </w:rPr>
              <w:t>поссовета</w:t>
            </w:r>
          </w:p>
        </w:tc>
        <w:tc>
          <w:tcPr>
            <w:tcW w:w="1701" w:type="dxa"/>
          </w:tcPr>
          <w:p w:rsidR="005632A3" w:rsidRPr="00C41BC9" w:rsidRDefault="005632A3" w:rsidP="005632A3">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275" w:type="dxa"/>
            <w:gridSpan w:val="2"/>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0</w:t>
            </w:r>
          </w:p>
        </w:tc>
        <w:tc>
          <w:tcPr>
            <w:tcW w:w="1039"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r>
      <w:tr w:rsidR="005632A3" w:rsidRPr="00830AC8" w:rsidTr="005632A3">
        <w:trPr>
          <w:trHeight w:val="237"/>
        </w:trPr>
        <w:tc>
          <w:tcPr>
            <w:tcW w:w="578" w:type="dxa"/>
          </w:tcPr>
          <w:p w:rsidR="005632A3" w:rsidRPr="00C41BC9" w:rsidRDefault="005632A3" w:rsidP="005632A3">
            <w:pPr>
              <w:spacing w:after="0" w:line="240" w:lineRule="auto"/>
              <w:jc w:val="center"/>
              <w:rPr>
                <w:rFonts w:ascii="Times New Roman" w:hAnsi="Times New Roman"/>
                <w:sz w:val="20"/>
                <w:szCs w:val="20"/>
              </w:rPr>
            </w:pPr>
            <w:r w:rsidRPr="00C41BC9">
              <w:rPr>
                <w:rFonts w:ascii="Times New Roman" w:hAnsi="Times New Roman"/>
                <w:sz w:val="20"/>
                <w:szCs w:val="20"/>
              </w:rPr>
              <w:t>5</w:t>
            </w:r>
          </w:p>
        </w:tc>
        <w:tc>
          <w:tcPr>
            <w:tcW w:w="4242" w:type="dxa"/>
          </w:tcPr>
          <w:p w:rsidR="005632A3" w:rsidRPr="00C41BC9" w:rsidRDefault="005632A3" w:rsidP="005632A3">
            <w:pPr>
              <w:spacing w:after="0" w:line="240" w:lineRule="auto"/>
              <w:rPr>
                <w:rFonts w:ascii="Times New Roman" w:hAnsi="Times New Roman"/>
                <w:sz w:val="20"/>
                <w:szCs w:val="20"/>
              </w:rPr>
            </w:pPr>
            <w:r w:rsidRPr="00C41BC9">
              <w:rPr>
                <w:rFonts w:ascii="Times New Roman" w:hAnsi="Times New Roman"/>
                <w:sz w:val="20"/>
                <w:szCs w:val="20"/>
              </w:rPr>
              <w:t xml:space="preserve">Исполнение собственных доходов бюджета </w:t>
            </w:r>
            <w:r>
              <w:rPr>
                <w:rFonts w:ascii="Times New Roman" w:hAnsi="Times New Roman"/>
                <w:sz w:val="20"/>
                <w:szCs w:val="20"/>
              </w:rPr>
              <w:t>поссовета</w:t>
            </w:r>
            <w:r w:rsidRPr="00C41BC9">
              <w:rPr>
                <w:rFonts w:ascii="Times New Roman" w:hAnsi="Times New Roman"/>
                <w:sz w:val="20"/>
                <w:szCs w:val="20"/>
              </w:rPr>
              <w:t xml:space="preserve"> к первоначальному утвержденному плану</w:t>
            </w:r>
          </w:p>
        </w:tc>
        <w:tc>
          <w:tcPr>
            <w:tcW w:w="1701" w:type="dxa"/>
          </w:tcPr>
          <w:p w:rsidR="005632A3" w:rsidRPr="00C41BC9" w:rsidRDefault="005632A3" w:rsidP="005632A3">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275" w:type="dxa"/>
            <w:gridSpan w:val="2"/>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52</w:t>
            </w:r>
          </w:p>
        </w:tc>
        <w:tc>
          <w:tcPr>
            <w:tcW w:w="1024"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100</w:t>
            </w:r>
          </w:p>
        </w:tc>
        <w:tc>
          <w:tcPr>
            <w:tcW w:w="1039"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100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100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100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100</w:t>
            </w:r>
          </w:p>
        </w:tc>
      </w:tr>
      <w:tr w:rsidR="005632A3" w:rsidRPr="00830AC8" w:rsidTr="005632A3">
        <w:trPr>
          <w:trHeight w:val="257"/>
        </w:trPr>
        <w:tc>
          <w:tcPr>
            <w:tcW w:w="11907" w:type="dxa"/>
            <w:gridSpan w:val="9"/>
          </w:tcPr>
          <w:p w:rsidR="005632A3" w:rsidRPr="00C41BC9" w:rsidRDefault="005632A3" w:rsidP="005632A3">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w:t>
            </w:r>
            <w:r>
              <w:rPr>
                <w:rFonts w:ascii="Times New Roman" w:hAnsi="Times New Roman"/>
                <w:b/>
                <w:i/>
                <w:sz w:val="20"/>
                <w:szCs w:val="20"/>
              </w:rPr>
              <w:t>2</w:t>
            </w:r>
            <w:r w:rsidRPr="00C41BC9">
              <w:rPr>
                <w:rFonts w:ascii="Times New Roman" w:hAnsi="Times New Roman"/>
                <w:b/>
                <w:i/>
                <w:sz w:val="20"/>
                <w:szCs w:val="20"/>
              </w:rPr>
              <w:t xml:space="preserve"> «Обеспечение пожарной безопасности на территории </w:t>
            </w:r>
            <w:r w:rsidRPr="00C41BC9">
              <w:rPr>
                <w:rFonts w:ascii="Times New Roman" w:hAnsi="Times New Roman"/>
                <w:b/>
                <w:bCs/>
                <w:i/>
                <w:sz w:val="20"/>
                <w:szCs w:val="20"/>
              </w:rPr>
              <w:t xml:space="preserve">муниципального образования </w:t>
            </w:r>
            <w:r>
              <w:rPr>
                <w:rFonts w:ascii="Times New Roman" w:hAnsi="Times New Roman"/>
                <w:b/>
                <w:bCs/>
                <w:i/>
                <w:sz w:val="20"/>
                <w:szCs w:val="20"/>
              </w:rPr>
              <w:t>Саракташский поссовет</w:t>
            </w:r>
            <w:r w:rsidRPr="00C41BC9">
              <w:rPr>
                <w:rFonts w:ascii="Times New Roman" w:hAnsi="Times New Roman"/>
                <w:b/>
                <w:i/>
                <w:sz w:val="20"/>
                <w:szCs w:val="20"/>
              </w:rPr>
              <w:t>»</w:t>
            </w:r>
          </w:p>
        </w:tc>
        <w:tc>
          <w:tcPr>
            <w:tcW w:w="992" w:type="dxa"/>
          </w:tcPr>
          <w:p w:rsidR="005632A3" w:rsidRPr="00C41BC9" w:rsidRDefault="005632A3" w:rsidP="005632A3">
            <w:pPr>
              <w:spacing w:after="0" w:line="240" w:lineRule="auto"/>
              <w:jc w:val="center"/>
              <w:rPr>
                <w:rFonts w:ascii="Times New Roman" w:hAnsi="Times New Roman"/>
                <w:b/>
                <w:i/>
                <w:sz w:val="20"/>
                <w:szCs w:val="20"/>
              </w:rPr>
            </w:pPr>
          </w:p>
        </w:tc>
        <w:tc>
          <w:tcPr>
            <w:tcW w:w="992" w:type="dxa"/>
          </w:tcPr>
          <w:p w:rsidR="005632A3" w:rsidRPr="00C41BC9" w:rsidRDefault="005632A3" w:rsidP="005632A3">
            <w:pPr>
              <w:spacing w:after="0" w:line="240" w:lineRule="auto"/>
              <w:jc w:val="center"/>
              <w:rPr>
                <w:rFonts w:ascii="Times New Roman" w:hAnsi="Times New Roman"/>
                <w:b/>
                <w:i/>
                <w:sz w:val="20"/>
                <w:szCs w:val="20"/>
              </w:rPr>
            </w:pPr>
          </w:p>
        </w:tc>
        <w:tc>
          <w:tcPr>
            <w:tcW w:w="992" w:type="dxa"/>
          </w:tcPr>
          <w:p w:rsidR="005632A3" w:rsidRPr="00C41BC9" w:rsidRDefault="005632A3" w:rsidP="005632A3">
            <w:pPr>
              <w:spacing w:after="0" w:line="240" w:lineRule="auto"/>
              <w:jc w:val="center"/>
              <w:rPr>
                <w:rFonts w:ascii="Times New Roman" w:hAnsi="Times New Roman"/>
                <w:b/>
                <w:i/>
                <w:sz w:val="20"/>
                <w:szCs w:val="20"/>
              </w:rPr>
            </w:pPr>
          </w:p>
        </w:tc>
      </w:tr>
      <w:tr w:rsidR="005632A3" w:rsidRPr="00830AC8" w:rsidTr="005632A3">
        <w:trPr>
          <w:trHeight w:val="421"/>
        </w:trPr>
        <w:tc>
          <w:tcPr>
            <w:tcW w:w="578"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9</w:t>
            </w:r>
          </w:p>
        </w:tc>
        <w:tc>
          <w:tcPr>
            <w:tcW w:w="4242" w:type="dxa"/>
          </w:tcPr>
          <w:p w:rsidR="005632A3" w:rsidRPr="00C41BC9" w:rsidRDefault="005632A3" w:rsidP="005632A3">
            <w:pPr>
              <w:spacing w:after="0" w:line="240" w:lineRule="auto"/>
              <w:rPr>
                <w:rFonts w:ascii="Times New Roman" w:hAnsi="Times New Roman"/>
                <w:sz w:val="20"/>
                <w:szCs w:val="20"/>
              </w:rPr>
            </w:pPr>
            <w:r w:rsidRPr="00C41BC9">
              <w:rPr>
                <w:rFonts w:ascii="Times New Roman" w:hAnsi="Times New Roman"/>
                <w:sz w:val="20"/>
                <w:szCs w:val="20"/>
              </w:rPr>
              <w:t>Доля пожаров, ликвидированных силами ДПК, в общем числе пожаров</w:t>
            </w:r>
          </w:p>
        </w:tc>
        <w:tc>
          <w:tcPr>
            <w:tcW w:w="1787" w:type="dxa"/>
            <w:gridSpan w:val="2"/>
          </w:tcPr>
          <w:p w:rsidR="005632A3" w:rsidRPr="00C41BC9" w:rsidRDefault="005632A3" w:rsidP="005632A3">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89" w:type="dxa"/>
          </w:tcPr>
          <w:p w:rsidR="005632A3" w:rsidRPr="002E10B7"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95</w:t>
            </w:r>
          </w:p>
        </w:tc>
        <w:tc>
          <w:tcPr>
            <w:tcW w:w="1024"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96</w:t>
            </w:r>
          </w:p>
        </w:tc>
        <w:tc>
          <w:tcPr>
            <w:tcW w:w="1024"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96</w:t>
            </w:r>
          </w:p>
        </w:tc>
        <w:tc>
          <w:tcPr>
            <w:tcW w:w="1039"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98</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98</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98</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98</w:t>
            </w:r>
          </w:p>
        </w:tc>
      </w:tr>
      <w:tr w:rsidR="005632A3" w:rsidRPr="00830AC8" w:rsidTr="005632A3">
        <w:trPr>
          <w:trHeight w:val="559"/>
        </w:trPr>
        <w:tc>
          <w:tcPr>
            <w:tcW w:w="578"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10</w:t>
            </w:r>
          </w:p>
        </w:tc>
        <w:tc>
          <w:tcPr>
            <w:tcW w:w="4242" w:type="dxa"/>
          </w:tcPr>
          <w:p w:rsidR="005632A3" w:rsidRPr="00C41BC9" w:rsidRDefault="005632A3" w:rsidP="005632A3">
            <w:pPr>
              <w:pStyle w:val="ConsPlusNormal"/>
              <w:widowControl/>
              <w:ind w:firstLine="0"/>
              <w:rPr>
                <w:rFonts w:ascii="Times New Roman" w:hAnsi="Times New Roman" w:cs="Times New Roman"/>
              </w:rPr>
            </w:pPr>
            <w:r w:rsidRPr="00C41BC9">
              <w:rPr>
                <w:rFonts w:ascii="Times New Roman" w:hAnsi="Times New Roman" w:cs="Times New Roman"/>
              </w:rPr>
              <w:t>Доля граждан, информированных о первичных мерах пожарной безопасности</w:t>
            </w:r>
          </w:p>
        </w:tc>
        <w:tc>
          <w:tcPr>
            <w:tcW w:w="1787" w:type="dxa"/>
            <w:gridSpan w:val="2"/>
          </w:tcPr>
          <w:p w:rsidR="005632A3" w:rsidRPr="00C41BC9" w:rsidRDefault="005632A3" w:rsidP="005632A3">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89" w:type="dxa"/>
          </w:tcPr>
          <w:p w:rsidR="005632A3" w:rsidRPr="002E10B7"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100</w:t>
            </w:r>
          </w:p>
        </w:tc>
        <w:tc>
          <w:tcPr>
            <w:tcW w:w="1024"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100</w:t>
            </w:r>
          </w:p>
        </w:tc>
        <w:tc>
          <w:tcPr>
            <w:tcW w:w="1024"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100</w:t>
            </w:r>
          </w:p>
        </w:tc>
        <w:tc>
          <w:tcPr>
            <w:tcW w:w="1039"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100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100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100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100</w:t>
            </w:r>
          </w:p>
        </w:tc>
      </w:tr>
      <w:tr w:rsidR="005632A3" w:rsidRPr="00830AC8" w:rsidTr="005632A3">
        <w:trPr>
          <w:trHeight w:val="559"/>
        </w:trPr>
        <w:tc>
          <w:tcPr>
            <w:tcW w:w="578"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11</w:t>
            </w:r>
          </w:p>
        </w:tc>
        <w:tc>
          <w:tcPr>
            <w:tcW w:w="4242" w:type="dxa"/>
          </w:tcPr>
          <w:p w:rsidR="005632A3" w:rsidRPr="00C41BC9" w:rsidRDefault="005632A3" w:rsidP="005632A3">
            <w:pPr>
              <w:spacing w:after="0" w:line="240" w:lineRule="auto"/>
              <w:rPr>
                <w:rFonts w:ascii="Times New Roman" w:hAnsi="Times New Roman"/>
                <w:sz w:val="20"/>
                <w:szCs w:val="20"/>
              </w:rPr>
            </w:pPr>
            <w:r w:rsidRPr="00C41BC9">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787" w:type="dxa"/>
            <w:gridSpan w:val="2"/>
          </w:tcPr>
          <w:p w:rsidR="005632A3" w:rsidRPr="00C41BC9" w:rsidRDefault="005632A3" w:rsidP="005632A3">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89" w:type="dxa"/>
          </w:tcPr>
          <w:p w:rsidR="005632A3" w:rsidRPr="002E10B7"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70</w:t>
            </w:r>
          </w:p>
        </w:tc>
        <w:tc>
          <w:tcPr>
            <w:tcW w:w="1024"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75</w:t>
            </w:r>
          </w:p>
        </w:tc>
        <w:tc>
          <w:tcPr>
            <w:tcW w:w="1024"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75</w:t>
            </w:r>
          </w:p>
        </w:tc>
        <w:tc>
          <w:tcPr>
            <w:tcW w:w="1039"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80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80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80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80</w:t>
            </w:r>
          </w:p>
        </w:tc>
      </w:tr>
      <w:tr w:rsidR="005632A3" w:rsidRPr="00830AC8" w:rsidTr="005632A3">
        <w:trPr>
          <w:trHeight w:val="746"/>
        </w:trPr>
        <w:tc>
          <w:tcPr>
            <w:tcW w:w="578"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lastRenderedPageBreak/>
              <w:t>12</w:t>
            </w:r>
          </w:p>
        </w:tc>
        <w:tc>
          <w:tcPr>
            <w:tcW w:w="4242" w:type="dxa"/>
          </w:tcPr>
          <w:p w:rsidR="005632A3" w:rsidRPr="00C41BC9" w:rsidRDefault="005632A3" w:rsidP="005632A3">
            <w:pPr>
              <w:spacing w:after="0" w:line="240" w:lineRule="auto"/>
              <w:rPr>
                <w:rFonts w:ascii="Times New Roman" w:hAnsi="Times New Roman"/>
                <w:sz w:val="20"/>
                <w:szCs w:val="20"/>
              </w:rPr>
            </w:pPr>
            <w:r w:rsidRPr="00C41BC9">
              <w:rPr>
                <w:rFonts w:ascii="Times New Roman" w:hAnsi="Times New Roman"/>
                <w:sz w:val="20"/>
                <w:szCs w:val="20"/>
              </w:rPr>
              <w:t xml:space="preserve">Доля населенных пунктов, обеспеченных защитными противопожарными полосами в общем количестве населенных пунктов, расположенных на территории </w:t>
            </w:r>
            <w:r>
              <w:rPr>
                <w:rFonts w:ascii="Times New Roman" w:hAnsi="Times New Roman"/>
                <w:sz w:val="20"/>
                <w:szCs w:val="20"/>
              </w:rPr>
              <w:t>поссовета</w:t>
            </w:r>
          </w:p>
        </w:tc>
        <w:tc>
          <w:tcPr>
            <w:tcW w:w="1787" w:type="dxa"/>
            <w:gridSpan w:val="2"/>
          </w:tcPr>
          <w:p w:rsidR="005632A3" w:rsidRPr="00C41BC9" w:rsidRDefault="005632A3" w:rsidP="005632A3">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89" w:type="dxa"/>
          </w:tcPr>
          <w:p w:rsidR="005632A3" w:rsidRPr="002E10B7"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50</w:t>
            </w:r>
          </w:p>
        </w:tc>
        <w:tc>
          <w:tcPr>
            <w:tcW w:w="1024"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50</w:t>
            </w:r>
          </w:p>
        </w:tc>
        <w:tc>
          <w:tcPr>
            <w:tcW w:w="1024"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50</w:t>
            </w:r>
          </w:p>
        </w:tc>
        <w:tc>
          <w:tcPr>
            <w:tcW w:w="1039"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50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50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50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50</w:t>
            </w:r>
          </w:p>
        </w:tc>
      </w:tr>
      <w:tr w:rsidR="005632A3" w:rsidRPr="00830AC8" w:rsidTr="005632A3">
        <w:trPr>
          <w:trHeight w:val="257"/>
        </w:trPr>
        <w:tc>
          <w:tcPr>
            <w:tcW w:w="11907" w:type="dxa"/>
            <w:gridSpan w:val="9"/>
          </w:tcPr>
          <w:p w:rsidR="005632A3" w:rsidRPr="002E10B7" w:rsidRDefault="005632A3" w:rsidP="005632A3">
            <w:pPr>
              <w:spacing w:after="0" w:line="240" w:lineRule="auto"/>
              <w:jc w:val="center"/>
              <w:rPr>
                <w:rFonts w:ascii="Times New Roman" w:hAnsi="Times New Roman"/>
                <w:b/>
                <w:i/>
                <w:sz w:val="20"/>
                <w:szCs w:val="20"/>
              </w:rPr>
            </w:pPr>
            <w:r w:rsidRPr="002E10B7">
              <w:rPr>
                <w:rFonts w:ascii="Times New Roman" w:hAnsi="Times New Roman"/>
                <w:b/>
                <w:i/>
                <w:sz w:val="20"/>
                <w:szCs w:val="20"/>
              </w:rPr>
              <w:t xml:space="preserve">Подпрограмма </w:t>
            </w:r>
            <w:r>
              <w:rPr>
                <w:rFonts w:ascii="Times New Roman" w:hAnsi="Times New Roman"/>
                <w:b/>
                <w:i/>
                <w:sz w:val="20"/>
                <w:szCs w:val="20"/>
              </w:rPr>
              <w:t>3</w:t>
            </w:r>
            <w:r w:rsidRPr="002E10B7">
              <w:rPr>
                <w:rFonts w:ascii="Times New Roman" w:hAnsi="Times New Roman"/>
                <w:b/>
                <w:i/>
                <w:sz w:val="20"/>
                <w:szCs w:val="20"/>
              </w:rPr>
              <w:t xml:space="preserve"> «Развитие дорожного хозяйства на территории </w:t>
            </w:r>
            <w:r w:rsidRPr="002E10B7">
              <w:rPr>
                <w:rFonts w:ascii="Times New Roman" w:hAnsi="Times New Roman"/>
                <w:b/>
                <w:bCs/>
                <w:i/>
                <w:sz w:val="20"/>
                <w:szCs w:val="20"/>
              </w:rPr>
              <w:t>муниципального образования Саракташский поссовет</w:t>
            </w:r>
            <w:r w:rsidRPr="002E10B7">
              <w:rPr>
                <w:rFonts w:ascii="Times New Roman" w:hAnsi="Times New Roman"/>
                <w:b/>
                <w:i/>
                <w:sz w:val="20"/>
                <w:szCs w:val="20"/>
              </w:rPr>
              <w:t>»</w:t>
            </w:r>
          </w:p>
        </w:tc>
        <w:tc>
          <w:tcPr>
            <w:tcW w:w="992" w:type="dxa"/>
          </w:tcPr>
          <w:p w:rsidR="005632A3" w:rsidRPr="002E10B7" w:rsidRDefault="005632A3" w:rsidP="005632A3">
            <w:pPr>
              <w:spacing w:after="0" w:line="240" w:lineRule="auto"/>
              <w:jc w:val="center"/>
              <w:rPr>
                <w:rFonts w:ascii="Times New Roman" w:hAnsi="Times New Roman"/>
                <w:b/>
                <w:i/>
                <w:sz w:val="20"/>
                <w:szCs w:val="20"/>
              </w:rPr>
            </w:pPr>
          </w:p>
        </w:tc>
        <w:tc>
          <w:tcPr>
            <w:tcW w:w="992" w:type="dxa"/>
          </w:tcPr>
          <w:p w:rsidR="005632A3" w:rsidRPr="002E10B7" w:rsidRDefault="005632A3" w:rsidP="005632A3">
            <w:pPr>
              <w:spacing w:after="0" w:line="240" w:lineRule="auto"/>
              <w:jc w:val="center"/>
              <w:rPr>
                <w:rFonts w:ascii="Times New Roman" w:hAnsi="Times New Roman"/>
                <w:b/>
                <w:i/>
                <w:sz w:val="20"/>
                <w:szCs w:val="20"/>
              </w:rPr>
            </w:pPr>
          </w:p>
        </w:tc>
        <w:tc>
          <w:tcPr>
            <w:tcW w:w="992" w:type="dxa"/>
          </w:tcPr>
          <w:p w:rsidR="005632A3" w:rsidRPr="002E10B7" w:rsidRDefault="005632A3" w:rsidP="005632A3">
            <w:pPr>
              <w:spacing w:after="0" w:line="240" w:lineRule="auto"/>
              <w:jc w:val="center"/>
              <w:rPr>
                <w:rFonts w:ascii="Times New Roman" w:hAnsi="Times New Roman"/>
                <w:b/>
                <w:i/>
                <w:sz w:val="20"/>
                <w:szCs w:val="20"/>
              </w:rPr>
            </w:pPr>
          </w:p>
        </w:tc>
      </w:tr>
      <w:tr w:rsidR="005632A3" w:rsidRPr="00830AC8" w:rsidTr="005632A3">
        <w:trPr>
          <w:trHeight w:val="345"/>
        </w:trPr>
        <w:tc>
          <w:tcPr>
            <w:tcW w:w="578"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13</w:t>
            </w:r>
          </w:p>
        </w:tc>
        <w:tc>
          <w:tcPr>
            <w:tcW w:w="4242" w:type="dxa"/>
          </w:tcPr>
          <w:p w:rsidR="005632A3" w:rsidRPr="00C41BC9" w:rsidRDefault="005632A3" w:rsidP="005632A3">
            <w:pPr>
              <w:spacing w:after="0" w:line="240" w:lineRule="auto"/>
              <w:rPr>
                <w:rFonts w:ascii="Times New Roman" w:hAnsi="Times New Roman"/>
                <w:sz w:val="20"/>
                <w:szCs w:val="20"/>
              </w:rPr>
            </w:pPr>
            <w:r w:rsidRPr="00C41BC9">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c>
          <w:tcPr>
            <w:tcW w:w="1787" w:type="dxa"/>
            <w:gridSpan w:val="2"/>
          </w:tcPr>
          <w:p w:rsidR="005632A3" w:rsidRPr="00C41BC9" w:rsidRDefault="005632A3" w:rsidP="005632A3">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89" w:type="dxa"/>
          </w:tcPr>
          <w:p w:rsidR="005632A3" w:rsidRPr="002E10B7"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5632A3" w:rsidRPr="002E10B7" w:rsidRDefault="005632A3" w:rsidP="005632A3">
            <w:pPr>
              <w:jc w:val="center"/>
              <w:rPr>
                <w:sz w:val="20"/>
                <w:szCs w:val="20"/>
              </w:rPr>
            </w:pPr>
            <w:r w:rsidRPr="002E10B7">
              <w:rPr>
                <w:sz w:val="20"/>
                <w:szCs w:val="20"/>
              </w:rPr>
              <w:t>100</w:t>
            </w:r>
          </w:p>
        </w:tc>
        <w:tc>
          <w:tcPr>
            <w:tcW w:w="1024" w:type="dxa"/>
          </w:tcPr>
          <w:p w:rsidR="005632A3" w:rsidRPr="002E10B7" w:rsidRDefault="005632A3" w:rsidP="005632A3">
            <w:pPr>
              <w:jc w:val="center"/>
              <w:rPr>
                <w:sz w:val="20"/>
                <w:szCs w:val="20"/>
              </w:rPr>
            </w:pPr>
            <w:r w:rsidRPr="002E10B7">
              <w:rPr>
                <w:sz w:val="20"/>
                <w:szCs w:val="20"/>
              </w:rPr>
              <w:t>100</w:t>
            </w:r>
          </w:p>
        </w:tc>
        <w:tc>
          <w:tcPr>
            <w:tcW w:w="1024" w:type="dxa"/>
          </w:tcPr>
          <w:p w:rsidR="005632A3" w:rsidRPr="002E10B7" w:rsidRDefault="005632A3" w:rsidP="005632A3">
            <w:pPr>
              <w:jc w:val="center"/>
              <w:rPr>
                <w:sz w:val="20"/>
                <w:szCs w:val="20"/>
              </w:rPr>
            </w:pPr>
            <w:r w:rsidRPr="002E10B7">
              <w:rPr>
                <w:sz w:val="20"/>
                <w:szCs w:val="20"/>
              </w:rPr>
              <w:t>100</w:t>
            </w:r>
          </w:p>
        </w:tc>
        <w:tc>
          <w:tcPr>
            <w:tcW w:w="1039" w:type="dxa"/>
          </w:tcPr>
          <w:p w:rsidR="005632A3" w:rsidRPr="002E10B7" w:rsidRDefault="005632A3" w:rsidP="005632A3">
            <w:pPr>
              <w:jc w:val="center"/>
              <w:rPr>
                <w:sz w:val="20"/>
                <w:szCs w:val="20"/>
              </w:rPr>
            </w:pPr>
            <w:r w:rsidRPr="002E10B7">
              <w:rPr>
                <w:sz w:val="20"/>
                <w:szCs w:val="20"/>
              </w:rPr>
              <w:t>100</w:t>
            </w:r>
          </w:p>
        </w:tc>
        <w:tc>
          <w:tcPr>
            <w:tcW w:w="992" w:type="dxa"/>
          </w:tcPr>
          <w:p w:rsidR="005632A3" w:rsidRPr="005632A3" w:rsidRDefault="005632A3" w:rsidP="005632A3">
            <w:pPr>
              <w:jc w:val="center"/>
              <w:rPr>
                <w:sz w:val="20"/>
                <w:szCs w:val="20"/>
                <w:lang w:val="en-US"/>
              </w:rPr>
            </w:pPr>
            <w:r>
              <w:rPr>
                <w:sz w:val="20"/>
                <w:szCs w:val="20"/>
                <w:lang w:val="en-US"/>
              </w:rPr>
              <w:t>100</w:t>
            </w:r>
          </w:p>
        </w:tc>
        <w:tc>
          <w:tcPr>
            <w:tcW w:w="992" w:type="dxa"/>
          </w:tcPr>
          <w:p w:rsidR="005632A3" w:rsidRPr="005632A3" w:rsidRDefault="005632A3" w:rsidP="005632A3">
            <w:pPr>
              <w:jc w:val="center"/>
              <w:rPr>
                <w:sz w:val="20"/>
                <w:szCs w:val="20"/>
                <w:lang w:val="en-US"/>
              </w:rPr>
            </w:pPr>
            <w:r>
              <w:rPr>
                <w:sz w:val="20"/>
                <w:szCs w:val="20"/>
                <w:lang w:val="en-US"/>
              </w:rPr>
              <w:t>100</w:t>
            </w:r>
          </w:p>
        </w:tc>
        <w:tc>
          <w:tcPr>
            <w:tcW w:w="992" w:type="dxa"/>
          </w:tcPr>
          <w:p w:rsidR="005632A3" w:rsidRPr="005632A3" w:rsidRDefault="005632A3" w:rsidP="005632A3">
            <w:pPr>
              <w:jc w:val="center"/>
              <w:rPr>
                <w:sz w:val="20"/>
                <w:szCs w:val="20"/>
                <w:lang w:val="en-US"/>
              </w:rPr>
            </w:pPr>
            <w:r>
              <w:rPr>
                <w:sz w:val="20"/>
                <w:szCs w:val="20"/>
                <w:lang w:val="en-US"/>
              </w:rPr>
              <w:t>100</w:t>
            </w:r>
          </w:p>
        </w:tc>
      </w:tr>
      <w:tr w:rsidR="005632A3" w:rsidRPr="00830AC8" w:rsidTr="005632A3">
        <w:trPr>
          <w:trHeight w:val="423"/>
        </w:trPr>
        <w:tc>
          <w:tcPr>
            <w:tcW w:w="578"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14</w:t>
            </w:r>
          </w:p>
        </w:tc>
        <w:tc>
          <w:tcPr>
            <w:tcW w:w="4242" w:type="dxa"/>
          </w:tcPr>
          <w:p w:rsidR="005632A3" w:rsidRPr="00C41BC9" w:rsidRDefault="005632A3" w:rsidP="005632A3">
            <w:pPr>
              <w:spacing w:after="0" w:line="240" w:lineRule="auto"/>
              <w:jc w:val="both"/>
              <w:rPr>
                <w:rFonts w:ascii="Times New Roman" w:hAnsi="Times New Roman"/>
                <w:sz w:val="20"/>
                <w:szCs w:val="20"/>
              </w:rPr>
            </w:pPr>
            <w:r w:rsidRPr="00C41BC9">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787" w:type="dxa"/>
            <w:gridSpan w:val="2"/>
          </w:tcPr>
          <w:p w:rsidR="005632A3" w:rsidRPr="00C41BC9" w:rsidRDefault="005632A3" w:rsidP="005632A3">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89" w:type="dxa"/>
          </w:tcPr>
          <w:p w:rsidR="005632A3" w:rsidRPr="002E10B7"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95</w:t>
            </w:r>
          </w:p>
        </w:tc>
        <w:tc>
          <w:tcPr>
            <w:tcW w:w="1024"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95</w:t>
            </w:r>
          </w:p>
        </w:tc>
        <w:tc>
          <w:tcPr>
            <w:tcW w:w="1024"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95</w:t>
            </w:r>
          </w:p>
        </w:tc>
        <w:tc>
          <w:tcPr>
            <w:tcW w:w="1039"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95</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95</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95</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95</w:t>
            </w:r>
          </w:p>
        </w:tc>
      </w:tr>
      <w:tr w:rsidR="005632A3" w:rsidRPr="00830AC8" w:rsidTr="005632A3">
        <w:trPr>
          <w:trHeight w:val="387"/>
        </w:trPr>
        <w:tc>
          <w:tcPr>
            <w:tcW w:w="578"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15</w:t>
            </w:r>
          </w:p>
        </w:tc>
        <w:tc>
          <w:tcPr>
            <w:tcW w:w="4242" w:type="dxa"/>
          </w:tcPr>
          <w:p w:rsidR="005632A3" w:rsidRPr="00C41BC9" w:rsidRDefault="005632A3" w:rsidP="005632A3">
            <w:pPr>
              <w:spacing w:after="0" w:line="240" w:lineRule="auto"/>
              <w:jc w:val="both"/>
              <w:rPr>
                <w:rFonts w:ascii="Times New Roman" w:hAnsi="Times New Roman"/>
                <w:sz w:val="20"/>
                <w:szCs w:val="20"/>
              </w:rPr>
            </w:pPr>
            <w:r w:rsidRPr="00C41BC9">
              <w:rPr>
                <w:rFonts w:ascii="Times New Roman" w:hAnsi="Times New Roman"/>
                <w:sz w:val="20"/>
                <w:szCs w:val="20"/>
              </w:rPr>
              <w:t>Доля фактически освещенных улиц в общей протяженности улиц населенных пунктов</w:t>
            </w:r>
          </w:p>
        </w:tc>
        <w:tc>
          <w:tcPr>
            <w:tcW w:w="1787" w:type="dxa"/>
            <w:gridSpan w:val="2"/>
          </w:tcPr>
          <w:p w:rsidR="005632A3" w:rsidRPr="00C41BC9" w:rsidRDefault="005632A3" w:rsidP="005632A3">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89" w:type="dxa"/>
          </w:tcPr>
          <w:p w:rsidR="005632A3" w:rsidRPr="002E10B7"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90</w:t>
            </w:r>
          </w:p>
        </w:tc>
        <w:tc>
          <w:tcPr>
            <w:tcW w:w="1024"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90</w:t>
            </w:r>
          </w:p>
        </w:tc>
        <w:tc>
          <w:tcPr>
            <w:tcW w:w="1024"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90</w:t>
            </w:r>
          </w:p>
        </w:tc>
        <w:tc>
          <w:tcPr>
            <w:tcW w:w="1039"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90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90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90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90</w:t>
            </w:r>
          </w:p>
        </w:tc>
      </w:tr>
      <w:tr w:rsidR="005632A3" w:rsidRPr="00830AC8" w:rsidTr="005632A3">
        <w:trPr>
          <w:trHeight w:val="387"/>
        </w:trPr>
        <w:tc>
          <w:tcPr>
            <w:tcW w:w="578" w:type="dxa"/>
          </w:tcPr>
          <w:p w:rsidR="005632A3"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16</w:t>
            </w:r>
          </w:p>
        </w:tc>
        <w:tc>
          <w:tcPr>
            <w:tcW w:w="4242" w:type="dxa"/>
          </w:tcPr>
          <w:p w:rsidR="005632A3" w:rsidRPr="00C41BC9" w:rsidRDefault="005632A3" w:rsidP="005632A3">
            <w:pPr>
              <w:spacing w:after="0" w:line="240" w:lineRule="auto"/>
              <w:jc w:val="both"/>
              <w:rPr>
                <w:rFonts w:ascii="Times New Roman" w:hAnsi="Times New Roman"/>
                <w:sz w:val="20"/>
                <w:szCs w:val="20"/>
              </w:rPr>
            </w:pPr>
            <w:r>
              <w:rPr>
                <w:rFonts w:ascii="Times New Roman" w:hAnsi="Times New Roman"/>
                <w:sz w:val="20"/>
                <w:szCs w:val="20"/>
              </w:rPr>
              <w:t>Длина отремонтированного тротуара</w:t>
            </w:r>
          </w:p>
        </w:tc>
        <w:tc>
          <w:tcPr>
            <w:tcW w:w="1787" w:type="dxa"/>
            <w:gridSpan w:val="2"/>
          </w:tcPr>
          <w:p w:rsidR="005632A3" w:rsidRPr="00C41BC9" w:rsidRDefault="005632A3" w:rsidP="005632A3">
            <w:pPr>
              <w:spacing w:after="0" w:line="240" w:lineRule="auto"/>
              <w:rPr>
                <w:rFonts w:ascii="Times New Roman" w:hAnsi="Times New Roman"/>
                <w:sz w:val="20"/>
                <w:szCs w:val="20"/>
              </w:rPr>
            </w:pPr>
            <w:r>
              <w:rPr>
                <w:rFonts w:ascii="Times New Roman" w:hAnsi="Times New Roman"/>
                <w:sz w:val="20"/>
                <w:szCs w:val="20"/>
              </w:rPr>
              <w:t>м</w:t>
            </w:r>
          </w:p>
        </w:tc>
        <w:tc>
          <w:tcPr>
            <w:tcW w:w="1189" w:type="dxa"/>
          </w:tcPr>
          <w:p w:rsidR="005632A3"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5632A3" w:rsidRPr="002E10B7"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5632A3" w:rsidRPr="002E10B7"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679</w:t>
            </w:r>
          </w:p>
        </w:tc>
        <w:tc>
          <w:tcPr>
            <w:tcW w:w="1024" w:type="dxa"/>
          </w:tcPr>
          <w:p w:rsidR="005632A3" w:rsidRPr="002E10B7"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0</w:t>
            </w:r>
          </w:p>
        </w:tc>
        <w:tc>
          <w:tcPr>
            <w:tcW w:w="1039" w:type="dxa"/>
          </w:tcPr>
          <w:p w:rsidR="005632A3" w:rsidRPr="002E10B7"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0</w:t>
            </w:r>
          </w:p>
        </w:tc>
      </w:tr>
      <w:tr w:rsidR="005632A3" w:rsidRPr="00830AC8" w:rsidTr="005632A3">
        <w:trPr>
          <w:trHeight w:val="257"/>
        </w:trPr>
        <w:tc>
          <w:tcPr>
            <w:tcW w:w="11907" w:type="dxa"/>
            <w:gridSpan w:val="9"/>
          </w:tcPr>
          <w:p w:rsidR="005632A3" w:rsidRPr="002E10B7" w:rsidRDefault="005632A3" w:rsidP="005632A3">
            <w:pPr>
              <w:spacing w:after="0" w:line="240" w:lineRule="auto"/>
              <w:jc w:val="center"/>
              <w:rPr>
                <w:rFonts w:ascii="Times New Roman" w:hAnsi="Times New Roman"/>
                <w:b/>
                <w:i/>
                <w:sz w:val="20"/>
                <w:szCs w:val="20"/>
              </w:rPr>
            </w:pPr>
            <w:r w:rsidRPr="002E10B7">
              <w:rPr>
                <w:rFonts w:ascii="Times New Roman" w:hAnsi="Times New Roman"/>
                <w:b/>
                <w:i/>
                <w:sz w:val="20"/>
                <w:szCs w:val="20"/>
              </w:rPr>
              <w:t xml:space="preserve">Подпрограмма </w:t>
            </w:r>
            <w:r>
              <w:rPr>
                <w:rFonts w:ascii="Times New Roman" w:hAnsi="Times New Roman"/>
                <w:b/>
                <w:i/>
                <w:sz w:val="20"/>
                <w:szCs w:val="20"/>
              </w:rPr>
              <w:t>4</w:t>
            </w:r>
            <w:r w:rsidRPr="002E10B7">
              <w:rPr>
                <w:rFonts w:ascii="Times New Roman" w:hAnsi="Times New Roman"/>
                <w:b/>
                <w:i/>
                <w:sz w:val="20"/>
                <w:szCs w:val="20"/>
              </w:rPr>
              <w:t xml:space="preserve"> «Благоустройство на территории </w:t>
            </w:r>
            <w:r w:rsidRPr="002E10B7">
              <w:rPr>
                <w:rFonts w:ascii="Times New Roman" w:hAnsi="Times New Roman"/>
                <w:b/>
                <w:bCs/>
                <w:i/>
                <w:sz w:val="20"/>
                <w:szCs w:val="20"/>
              </w:rPr>
              <w:t>муниципального образования Саракташский поссовет</w:t>
            </w:r>
            <w:r w:rsidRPr="002E10B7">
              <w:rPr>
                <w:rFonts w:ascii="Times New Roman" w:hAnsi="Times New Roman"/>
                <w:b/>
                <w:i/>
                <w:sz w:val="20"/>
                <w:szCs w:val="20"/>
              </w:rPr>
              <w:t>»</w:t>
            </w:r>
          </w:p>
        </w:tc>
        <w:tc>
          <w:tcPr>
            <w:tcW w:w="992" w:type="dxa"/>
          </w:tcPr>
          <w:p w:rsidR="005632A3" w:rsidRPr="002E10B7" w:rsidRDefault="005632A3" w:rsidP="005632A3">
            <w:pPr>
              <w:spacing w:after="0" w:line="240" w:lineRule="auto"/>
              <w:jc w:val="center"/>
              <w:rPr>
                <w:rFonts w:ascii="Times New Roman" w:hAnsi="Times New Roman"/>
                <w:b/>
                <w:i/>
                <w:sz w:val="20"/>
                <w:szCs w:val="20"/>
              </w:rPr>
            </w:pPr>
          </w:p>
        </w:tc>
        <w:tc>
          <w:tcPr>
            <w:tcW w:w="992" w:type="dxa"/>
          </w:tcPr>
          <w:p w:rsidR="005632A3" w:rsidRPr="002E10B7" w:rsidRDefault="005632A3" w:rsidP="005632A3">
            <w:pPr>
              <w:spacing w:after="0" w:line="240" w:lineRule="auto"/>
              <w:jc w:val="center"/>
              <w:rPr>
                <w:rFonts w:ascii="Times New Roman" w:hAnsi="Times New Roman"/>
                <w:b/>
                <w:i/>
                <w:sz w:val="20"/>
                <w:szCs w:val="20"/>
              </w:rPr>
            </w:pPr>
          </w:p>
        </w:tc>
        <w:tc>
          <w:tcPr>
            <w:tcW w:w="992" w:type="dxa"/>
          </w:tcPr>
          <w:p w:rsidR="005632A3" w:rsidRPr="002E10B7" w:rsidRDefault="005632A3" w:rsidP="005632A3">
            <w:pPr>
              <w:spacing w:after="0" w:line="240" w:lineRule="auto"/>
              <w:jc w:val="center"/>
              <w:rPr>
                <w:rFonts w:ascii="Times New Roman" w:hAnsi="Times New Roman"/>
                <w:b/>
                <w:i/>
                <w:sz w:val="20"/>
                <w:szCs w:val="20"/>
              </w:rPr>
            </w:pPr>
          </w:p>
        </w:tc>
      </w:tr>
      <w:tr w:rsidR="005632A3" w:rsidRPr="00830AC8" w:rsidTr="005632A3">
        <w:trPr>
          <w:trHeight w:val="548"/>
        </w:trPr>
        <w:tc>
          <w:tcPr>
            <w:tcW w:w="578"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17</w:t>
            </w:r>
          </w:p>
        </w:tc>
        <w:tc>
          <w:tcPr>
            <w:tcW w:w="4242" w:type="dxa"/>
          </w:tcPr>
          <w:p w:rsidR="005632A3" w:rsidRPr="00C41BC9" w:rsidRDefault="005632A3" w:rsidP="005632A3">
            <w:pPr>
              <w:spacing w:after="0" w:line="240" w:lineRule="auto"/>
              <w:rPr>
                <w:rFonts w:ascii="Times New Roman" w:hAnsi="Times New Roman"/>
                <w:sz w:val="20"/>
                <w:szCs w:val="20"/>
              </w:rPr>
            </w:pPr>
            <w:r w:rsidRPr="00C41BC9">
              <w:rPr>
                <w:rFonts w:ascii="Times New Roman" w:hAnsi="Times New Roman"/>
                <w:sz w:val="20"/>
                <w:szCs w:val="20"/>
              </w:rPr>
              <w:t>Доля расходов на организацию и содержание мест захоронения в общем объеме расходов на благоустройство</w:t>
            </w:r>
          </w:p>
        </w:tc>
        <w:tc>
          <w:tcPr>
            <w:tcW w:w="1787" w:type="dxa"/>
            <w:gridSpan w:val="2"/>
          </w:tcPr>
          <w:p w:rsidR="005632A3" w:rsidRPr="00C41BC9" w:rsidRDefault="005632A3" w:rsidP="005632A3">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89" w:type="dxa"/>
          </w:tcPr>
          <w:p w:rsidR="005632A3" w:rsidRPr="002E10B7"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6</w:t>
            </w:r>
          </w:p>
        </w:tc>
        <w:tc>
          <w:tcPr>
            <w:tcW w:w="1024"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8</w:t>
            </w:r>
          </w:p>
        </w:tc>
        <w:tc>
          <w:tcPr>
            <w:tcW w:w="1024"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10</w:t>
            </w:r>
          </w:p>
        </w:tc>
        <w:tc>
          <w:tcPr>
            <w:tcW w:w="1039"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12</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12</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12</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12</w:t>
            </w:r>
          </w:p>
        </w:tc>
      </w:tr>
      <w:tr w:rsidR="005632A3" w:rsidRPr="00830AC8" w:rsidTr="005632A3">
        <w:trPr>
          <w:trHeight w:val="221"/>
        </w:trPr>
        <w:tc>
          <w:tcPr>
            <w:tcW w:w="578"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18</w:t>
            </w:r>
          </w:p>
        </w:tc>
        <w:tc>
          <w:tcPr>
            <w:tcW w:w="4242" w:type="dxa"/>
          </w:tcPr>
          <w:p w:rsidR="005632A3" w:rsidRPr="00C41BC9" w:rsidRDefault="005632A3" w:rsidP="005632A3">
            <w:pPr>
              <w:spacing w:after="0" w:line="240" w:lineRule="auto"/>
              <w:rPr>
                <w:rFonts w:ascii="Times New Roman" w:hAnsi="Times New Roman"/>
                <w:sz w:val="20"/>
                <w:szCs w:val="20"/>
              </w:rPr>
            </w:pPr>
            <w:r w:rsidRPr="00C41BC9">
              <w:rPr>
                <w:rFonts w:ascii="Times New Roman" w:hAnsi="Times New Roman"/>
                <w:sz w:val="20"/>
                <w:szCs w:val="20"/>
              </w:rPr>
              <w:t>Уровень благоустройства территории</w:t>
            </w:r>
          </w:p>
        </w:tc>
        <w:tc>
          <w:tcPr>
            <w:tcW w:w="1787" w:type="dxa"/>
            <w:gridSpan w:val="2"/>
          </w:tcPr>
          <w:p w:rsidR="005632A3" w:rsidRPr="00C41BC9" w:rsidRDefault="005632A3" w:rsidP="005632A3">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89"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90</w:t>
            </w:r>
          </w:p>
        </w:tc>
        <w:tc>
          <w:tcPr>
            <w:tcW w:w="1024"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90</w:t>
            </w:r>
          </w:p>
        </w:tc>
        <w:tc>
          <w:tcPr>
            <w:tcW w:w="1024"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90</w:t>
            </w:r>
          </w:p>
        </w:tc>
        <w:tc>
          <w:tcPr>
            <w:tcW w:w="1024"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90</w:t>
            </w:r>
          </w:p>
        </w:tc>
        <w:tc>
          <w:tcPr>
            <w:tcW w:w="1039"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90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90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90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90</w:t>
            </w:r>
          </w:p>
        </w:tc>
      </w:tr>
      <w:tr w:rsidR="005632A3" w:rsidRPr="00830AC8" w:rsidTr="005632A3">
        <w:trPr>
          <w:trHeight w:val="268"/>
        </w:trPr>
        <w:tc>
          <w:tcPr>
            <w:tcW w:w="578"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19</w:t>
            </w:r>
          </w:p>
        </w:tc>
        <w:tc>
          <w:tcPr>
            <w:tcW w:w="4242" w:type="dxa"/>
          </w:tcPr>
          <w:p w:rsidR="005632A3" w:rsidRPr="00C41BC9" w:rsidRDefault="005632A3" w:rsidP="005632A3">
            <w:pPr>
              <w:spacing w:after="0" w:line="240" w:lineRule="auto"/>
              <w:ind w:left="-125" w:right="-84"/>
              <w:jc w:val="both"/>
              <w:rPr>
                <w:rFonts w:ascii="Times New Roman" w:hAnsi="Times New Roman"/>
                <w:sz w:val="20"/>
                <w:szCs w:val="20"/>
              </w:rPr>
            </w:pPr>
            <w:r w:rsidRPr="00C41BC9">
              <w:rPr>
                <w:rFonts w:ascii="Times New Roman" w:hAnsi="Times New Roman"/>
                <w:sz w:val="20"/>
                <w:szCs w:val="20"/>
              </w:rPr>
              <w:t>Количество спиленных и убранных аварийных деревьев</w:t>
            </w:r>
          </w:p>
        </w:tc>
        <w:tc>
          <w:tcPr>
            <w:tcW w:w="1787" w:type="dxa"/>
            <w:gridSpan w:val="2"/>
          </w:tcPr>
          <w:p w:rsidR="005632A3" w:rsidRPr="00C41BC9" w:rsidRDefault="005632A3" w:rsidP="005632A3">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189" w:type="dxa"/>
          </w:tcPr>
          <w:p w:rsidR="005632A3" w:rsidRPr="00D6370A" w:rsidRDefault="005632A3" w:rsidP="005632A3">
            <w:pPr>
              <w:spacing w:after="0" w:line="240" w:lineRule="auto"/>
              <w:jc w:val="center"/>
              <w:rPr>
                <w:rFonts w:ascii="Times New Roman" w:hAnsi="Times New Roman"/>
                <w:sz w:val="20"/>
                <w:szCs w:val="20"/>
              </w:rPr>
            </w:pPr>
            <w:r w:rsidRPr="00D6370A">
              <w:rPr>
                <w:rFonts w:ascii="Times New Roman" w:hAnsi="Times New Roman"/>
                <w:sz w:val="20"/>
                <w:szCs w:val="20"/>
              </w:rPr>
              <w:t>0</w:t>
            </w:r>
          </w:p>
        </w:tc>
        <w:tc>
          <w:tcPr>
            <w:tcW w:w="1024" w:type="dxa"/>
          </w:tcPr>
          <w:p w:rsidR="005632A3" w:rsidRPr="00D6370A" w:rsidRDefault="005632A3" w:rsidP="005632A3">
            <w:pPr>
              <w:spacing w:after="0" w:line="240" w:lineRule="auto"/>
              <w:jc w:val="center"/>
              <w:rPr>
                <w:rFonts w:ascii="Times New Roman" w:hAnsi="Times New Roman"/>
                <w:sz w:val="20"/>
                <w:szCs w:val="20"/>
              </w:rPr>
            </w:pPr>
            <w:r w:rsidRPr="00D6370A">
              <w:rPr>
                <w:rFonts w:ascii="Times New Roman" w:hAnsi="Times New Roman"/>
                <w:sz w:val="20"/>
                <w:szCs w:val="20"/>
              </w:rPr>
              <w:t>7</w:t>
            </w:r>
            <w:r>
              <w:rPr>
                <w:rFonts w:ascii="Times New Roman" w:hAnsi="Times New Roman"/>
                <w:sz w:val="20"/>
                <w:szCs w:val="20"/>
              </w:rPr>
              <w:t>0</w:t>
            </w:r>
          </w:p>
        </w:tc>
        <w:tc>
          <w:tcPr>
            <w:tcW w:w="1024" w:type="dxa"/>
          </w:tcPr>
          <w:p w:rsidR="005632A3" w:rsidRPr="00D6370A" w:rsidRDefault="005632A3" w:rsidP="005632A3">
            <w:pPr>
              <w:spacing w:after="0" w:line="240" w:lineRule="auto"/>
              <w:jc w:val="center"/>
              <w:rPr>
                <w:rFonts w:ascii="Times New Roman" w:hAnsi="Times New Roman"/>
                <w:sz w:val="20"/>
                <w:szCs w:val="20"/>
              </w:rPr>
            </w:pPr>
            <w:r w:rsidRPr="00D6370A">
              <w:rPr>
                <w:rFonts w:ascii="Times New Roman" w:hAnsi="Times New Roman"/>
                <w:sz w:val="20"/>
                <w:szCs w:val="20"/>
              </w:rPr>
              <w:t>7</w:t>
            </w:r>
            <w:r>
              <w:rPr>
                <w:rFonts w:ascii="Times New Roman" w:hAnsi="Times New Roman"/>
                <w:sz w:val="20"/>
                <w:szCs w:val="20"/>
              </w:rPr>
              <w:t>0</w:t>
            </w:r>
          </w:p>
        </w:tc>
        <w:tc>
          <w:tcPr>
            <w:tcW w:w="1024" w:type="dxa"/>
          </w:tcPr>
          <w:p w:rsidR="005632A3" w:rsidRPr="00D6370A" w:rsidRDefault="005632A3" w:rsidP="005632A3">
            <w:pPr>
              <w:spacing w:after="0" w:line="240" w:lineRule="auto"/>
              <w:jc w:val="center"/>
              <w:rPr>
                <w:rFonts w:ascii="Times New Roman" w:hAnsi="Times New Roman"/>
                <w:sz w:val="20"/>
                <w:szCs w:val="20"/>
              </w:rPr>
            </w:pPr>
            <w:r w:rsidRPr="00D6370A">
              <w:rPr>
                <w:rFonts w:ascii="Times New Roman" w:hAnsi="Times New Roman"/>
                <w:sz w:val="20"/>
                <w:szCs w:val="20"/>
              </w:rPr>
              <w:t>7</w:t>
            </w:r>
            <w:r>
              <w:rPr>
                <w:rFonts w:ascii="Times New Roman" w:hAnsi="Times New Roman"/>
                <w:sz w:val="20"/>
                <w:szCs w:val="20"/>
              </w:rPr>
              <w:t>0</w:t>
            </w:r>
          </w:p>
        </w:tc>
        <w:tc>
          <w:tcPr>
            <w:tcW w:w="1039" w:type="dxa"/>
          </w:tcPr>
          <w:p w:rsidR="005632A3" w:rsidRPr="00D6370A" w:rsidRDefault="005632A3" w:rsidP="005632A3">
            <w:pPr>
              <w:spacing w:after="0" w:line="240" w:lineRule="auto"/>
              <w:jc w:val="center"/>
              <w:rPr>
                <w:rFonts w:ascii="Times New Roman" w:hAnsi="Times New Roman"/>
                <w:sz w:val="20"/>
                <w:szCs w:val="20"/>
              </w:rPr>
            </w:pPr>
            <w:r w:rsidRPr="00D6370A">
              <w:rPr>
                <w:rFonts w:ascii="Times New Roman" w:hAnsi="Times New Roman"/>
                <w:sz w:val="20"/>
                <w:szCs w:val="20"/>
              </w:rPr>
              <w:t>7</w:t>
            </w:r>
            <w:r>
              <w:rPr>
                <w:rFonts w:ascii="Times New Roman" w:hAnsi="Times New Roman"/>
                <w:sz w:val="20"/>
                <w:szCs w:val="20"/>
              </w:rPr>
              <w:t>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70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70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70</w:t>
            </w:r>
          </w:p>
        </w:tc>
      </w:tr>
      <w:tr w:rsidR="005632A3" w:rsidRPr="00830AC8" w:rsidTr="005632A3">
        <w:trPr>
          <w:trHeight w:val="271"/>
        </w:trPr>
        <w:tc>
          <w:tcPr>
            <w:tcW w:w="578"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20</w:t>
            </w:r>
          </w:p>
        </w:tc>
        <w:tc>
          <w:tcPr>
            <w:tcW w:w="4242" w:type="dxa"/>
          </w:tcPr>
          <w:p w:rsidR="005632A3" w:rsidRPr="00C41BC9" w:rsidRDefault="005632A3" w:rsidP="005632A3">
            <w:pPr>
              <w:spacing w:after="0" w:line="240" w:lineRule="auto"/>
              <w:rPr>
                <w:rFonts w:ascii="Times New Roman" w:hAnsi="Times New Roman"/>
                <w:sz w:val="20"/>
                <w:szCs w:val="20"/>
              </w:rPr>
            </w:pPr>
            <w:r w:rsidRPr="00C41BC9">
              <w:rPr>
                <w:rFonts w:ascii="Times New Roman" w:hAnsi="Times New Roman"/>
                <w:sz w:val="20"/>
                <w:szCs w:val="20"/>
              </w:rPr>
              <w:t>Количество высаженных деревьев</w:t>
            </w:r>
          </w:p>
        </w:tc>
        <w:tc>
          <w:tcPr>
            <w:tcW w:w="1787" w:type="dxa"/>
            <w:gridSpan w:val="2"/>
          </w:tcPr>
          <w:p w:rsidR="005632A3" w:rsidRPr="00C41BC9" w:rsidRDefault="005632A3" w:rsidP="005632A3">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189" w:type="dxa"/>
          </w:tcPr>
          <w:p w:rsidR="005632A3" w:rsidRPr="00D6370A" w:rsidRDefault="005632A3" w:rsidP="005632A3">
            <w:pPr>
              <w:spacing w:after="0" w:line="240" w:lineRule="auto"/>
              <w:jc w:val="center"/>
              <w:rPr>
                <w:rFonts w:ascii="Times New Roman" w:hAnsi="Times New Roman"/>
                <w:sz w:val="20"/>
                <w:szCs w:val="20"/>
              </w:rPr>
            </w:pPr>
            <w:r w:rsidRPr="00D6370A">
              <w:rPr>
                <w:rFonts w:ascii="Times New Roman" w:hAnsi="Times New Roman"/>
                <w:sz w:val="20"/>
                <w:szCs w:val="20"/>
              </w:rPr>
              <w:t>0</w:t>
            </w:r>
          </w:p>
        </w:tc>
        <w:tc>
          <w:tcPr>
            <w:tcW w:w="1024" w:type="dxa"/>
          </w:tcPr>
          <w:p w:rsidR="005632A3" w:rsidRPr="00D6370A" w:rsidRDefault="005632A3" w:rsidP="005632A3">
            <w:pPr>
              <w:spacing w:after="0" w:line="240" w:lineRule="auto"/>
              <w:jc w:val="center"/>
              <w:rPr>
                <w:rFonts w:ascii="Times New Roman" w:hAnsi="Times New Roman"/>
                <w:sz w:val="20"/>
                <w:szCs w:val="20"/>
              </w:rPr>
            </w:pPr>
            <w:r w:rsidRPr="00D6370A">
              <w:rPr>
                <w:rFonts w:ascii="Times New Roman" w:hAnsi="Times New Roman"/>
                <w:sz w:val="20"/>
                <w:szCs w:val="20"/>
              </w:rPr>
              <w:t>40</w:t>
            </w:r>
            <w:r>
              <w:rPr>
                <w:rFonts w:ascii="Times New Roman" w:hAnsi="Times New Roman"/>
                <w:sz w:val="20"/>
                <w:szCs w:val="20"/>
              </w:rPr>
              <w:t>0</w:t>
            </w:r>
          </w:p>
        </w:tc>
        <w:tc>
          <w:tcPr>
            <w:tcW w:w="1024" w:type="dxa"/>
          </w:tcPr>
          <w:p w:rsidR="005632A3" w:rsidRPr="00D6370A" w:rsidRDefault="005632A3" w:rsidP="005632A3">
            <w:pPr>
              <w:spacing w:after="0" w:line="240" w:lineRule="auto"/>
              <w:jc w:val="center"/>
              <w:rPr>
                <w:rFonts w:ascii="Times New Roman" w:hAnsi="Times New Roman"/>
                <w:sz w:val="20"/>
                <w:szCs w:val="20"/>
              </w:rPr>
            </w:pPr>
            <w:r w:rsidRPr="00D6370A">
              <w:rPr>
                <w:rFonts w:ascii="Times New Roman" w:hAnsi="Times New Roman"/>
                <w:sz w:val="20"/>
                <w:szCs w:val="20"/>
              </w:rPr>
              <w:t>40</w:t>
            </w:r>
            <w:r>
              <w:rPr>
                <w:rFonts w:ascii="Times New Roman" w:hAnsi="Times New Roman"/>
                <w:sz w:val="20"/>
                <w:szCs w:val="20"/>
              </w:rPr>
              <w:t>0</w:t>
            </w:r>
          </w:p>
        </w:tc>
        <w:tc>
          <w:tcPr>
            <w:tcW w:w="1024" w:type="dxa"/>
          </w:tcPr>
          <w:p w:rsidR="005632A3" w:rsidRPr="00D6370A" w:rsidRDefault="005632A3" w:rsidP="005632A3">
            <w:pPr>
              <w:spacing w:after="0" w:line="240" w:lineRule="auto"/>
              <w:jc w:val="center"/>
              <w:rPr>
                <w:rFonts w:ascii="Times New Roman" w:hAnsi="Times New Roman"/>
                <w:sz w:val="20"/>
                <w:szCs w:val="20"/>
              </w:rPr>
            </w:pPr>
            <w:r w:rsidRPr="00D6370A">
              <w:rPr>
                <w:rFonts w:ascii="Times New Roman" w:hAnsi="Times New Roman"/>
                <w:sz w:val="20"/>
                <w:szCs w:val="20"/>
              </w:rPr>
              <w:t>45</w:t>
            </w:r>
            <w:r>
              <w:rPr>
                <w:rFonts w:ascii="Times New Roman" w:hAnsi="Times New Roman"/>
                <w:sz w:val="20"/>
                <w:szCs w:val="20"/>
              </w:rPr>
              <w:t>0</w:t>
            </w:r>
          </w:p>
        </w:tc>
        <w:tc>
          <w:tcPr>
            <w:tcW w:w="1039" w:type="dxa"/>
          </w:tcPr>
          <w:p w:rsidR="005632A3" w:rsidRPr="00D6370A" w:rsidRDefault="005632A3" w:rsidP="005632A3">
            <w:pPr>
              <w:spacing w:after="0" w:line="240" w:lineRule="auto"/>
              <w:jc w:val="center"/>
              <w:rPr>
                <w:rFonts w:ascii="Times New Roman" w:hAnsi="Times New Roman"/>
                <w:sz w:val="20"/>
                <w:szCs w:val="20"/>
              </w:rPr>
            </w:pPr>
            <w:r w:rsidRPr="00D6370A">
              <w:rPr>
                <w:rFonts w:ascii="Times New Roman" w:hAnsi="Times New Roman"/>
                <w:sz w:val="20"/>
                <w:szCs w:val="20"/>
              </w:rPr>
              <w:t>50</w:t>
            </w:r>
            <w:r>
              <w:rPr>
                <w:rFonts w:ascii="Times New Roman" w:hAnsi="Times New Roman"/>
                <w:sz w:val="20"/>
                <w:szCs w:val="20"/>
              </w:rPr>
              <w:t>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300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300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300</w:t>
            </w:r>
          </w:p>
        </w:tc>
      </w:tr>
      <w:tr w:rsidR="005632A3" w:rsidRPr="00830AC8" w:rsidTr="005632A3">
        <w:trPr>
          <w:trHeight w:val="257"/>
        </w:trPr>
        <w:tc>
          <w:tcPr>
            <w:tcW w:w="11907" w:type="dxa"/>
            <w:gridSpan w:val="9"/>
          </w:tcPr>
          <w:p w:rsidR="005632A3" w:rsidRPr="002E10B7" w:rsidRDefault="005632A3" w:rsidP="005632A3">
            <w:pPr>
              <w:spacing w:after="0" w:line="240" w:lineRule="auto"/>
              <w:jc w:val="center"/>
              <w:rPr>
                <w:rFonts w:ascii="Times New Roman" w:hAnsi="Times New Roman"/>
                <w:b/>
                <w:i/>
                <w:sz w:val="20"/>
                <w:szCs w:val="20"/>
              </w:rPr>
            </w:pPr>
            <w:r w:rsidRPr="002E10B7">
              <w:rPr>
                <w:rFonts w:ascii="Times New Roman" w:hAnsi="Times New Roman"/>
                <w:b/>
                <w:i/>
                <w:sz w:val="20"/>
                <w:szCs w:val="20"/>
              </w:rPr>
              <w:t xml:space="preserve">Подпрограмма </w:t>
            </w:r>
            <w:r>
              <w:rPr>
                <w:rFonts w:ascii="Times New Roman" w:hAnsi="Times New Roman"/>
                <w:b/>
                <w:i/>
                <w:sz w:val="20"/>
                <w:szCs w:val="20"/>
              </w:rPr>
              <w:t>5</w:t>
            </w:r>
            <w:r w:rsidRPr="002E10B7">
              <w:rPr>
                <w:rFonts w:ascii="Times New Roman" w:hAnsi="Times New Roman"/>
                <w:b/>
                <w:i/>
                <w:sz w:val="20"/>
                <w:szCs w:val="20"/>
              </w:rPr>
              <w:t xml:space="preserve"> «Развитие культуры</w:t>
            </w:r>
            <w:r w:rsidR="00266C39">
              <w:rPr>
                <w:rFonts w:ascii="Times New Roman" w:hAnsi="Times New Roman"/>
                <w:b/>
                <w:i/>
                <w:sz w:val="20"/>
                <w:szCs w:val="20"/>
              </w:rPr>
              <w:t xml:space="preserve"> </w:t>
            </w:r>
            <w:r w:rsidRPr="002E10B7">
              <w:rPr>
                <w:rFonts w:ascii="Times New Roman" w:hAnsi="Times New Roman"/>
                <w:b/>
                <w:i/>
                <w:sz w:val="20"/>
                <w:szCs w:val="20"/>
              </w:rPr>
              <w:t xml:space="preserve">и спорта на территории </w:t>
            </w:r>
            <w:r w:rsidRPr="002E10B7">
              <w:rPr>
                <w:rFonts w:ascii="Times New Roman" w:hAnsi="Times New Roman"/>
                <w:b/>
                <w:bCs/>
                <w:i/>
                <w:sz w:val="20"/>
                <w:szCs w:val="20"/>
              </w:rPr>
              <w:t>муниципального образования Саракташский поссовет</w:t>
            </w:r>
            <w:r w:rsidRPr="002E10B7">
              <w:rPr>
                <w:rFonts w:ascii="Times New Roman" w:hAnsi="Times New Roman"/>
                <w:b/>
                <w:i/>
                <w:sz w:val="20"/>
                <w:szCs w:val="20"/>
              </w:rPr>
              <w:t>»</w:t>
            </w:r>
          </w:p>
        </w:tc>
        <w:tc>
          <w:tcPr>
            <w:tcW w:w="992" w:type="dxa"/>
          </w:tcPr>
          <w:p w:rsidR="005632A3" w:rsidRPr="002E10B7" w:rsidRDefault="005632A3" w:rsidP="005632A3">
            <w:pPr>
              <w:spacing w:after="0" w:line="240" w:lineRule="auto"/>
              <w:jc w:val="center"/>
              <w:rPr>
                <w:rFonts w:ascii="Times New Roman" w:hAnsi="Times New Roman"/>
                <w:b/>
                <w:i/>
                <w:sz w:val="20"/>
                <w:szCs w:val="20"/>
              </w:rPr>
            </w:pPr>
          </w:p>
        </w:tc>
        <w:tc>
          <w:tcPr>
            <w:tcW w:w="992" w:type="dxa"/>
          </w:tcPr>
          <w:p w:rsidR="005632A3" w:rsidRPr="002E10B7" w:rsidRDefault="005632A3" w:rsidP="005632A3">
            <w:pPr>
              <w:spacing w:after="0" w:line="240" w:lineRule="auto"/>
              <w:jc w:val="center"/>
              <w:rPr>
                <w:rFonts w:ascii="Times New Roman" w:hAnsi="Times New Roman"/>
                <w:b/>
                <w:i/>
                <w:sz w:val="20"/>
                <w:szCs w:val="20"/>
              </w:rPr>
            </w:pPr>
          </w:p>
        </w:tc>
        <w:tc>
          <w:tcPr>
            <w:tcW w:w="992" w:type="dxa"/>
          </w:tcPr>
          <w:p w:rsidR="005632A3" w:rsidRPr="002E10B7" w:rsidRDefault="005632A3" w:rsidP="005632A3">
            <w:pPr>
              <w:spacing w:after="0" w:line="240" w:lineRule="auto"/>
              <w:jc w:val="center"/>
              <w:rPr>
                <w:rFonts w:ascii="Times New Roman" w:hAnsi="Times New Roman"/>
                <w:b/>
                <w:i/>
                <w:sz w:val="20"/>
                <w:szCs w:val="20"/>
              </w:rPr>
            </w:pPr>
          </w:p>
        </w:tc>
      </w:tr>
      <w:tr w:rsidR="005632A3" w:rsidRPr="00830AC8" w:rsidTr="005632A3">
        <w:trPr>
          <w:trHeight w:val="263"/>
        </w:trPr>
        <w:tc>
          <w:tcPr>
            <w:tcW w:w="578"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21</w:t>
            </w:r>
          </w:p>
        </w:tc>
        <w:tc>
          <w:tcPr>
            <w:tcW w:w="4242" w:type="dxa"/>
          </w:tcPr>
          <w:p w:rsidR="005632A3" w:rsidRPr="00C41BC9" w:rsidRDefault="005632A3" w:rsidP="005632A3">
            <w:pPr>
              <w:spacing w:after="0" w:line="240" w:lineRule="auto"/>
              <w:jc w:val="both"/>
              <w:rPr>
                <w:rFonts w:ascii="Times New Roman" w:hAnsi="Times New Roman"/>
                <w:sz w:val="20"/>
                <w:szCs w:val="20"/>
              </w:rPr>
            </w:pPr>
            <w:r w:rsidRPr="00C41BC9">
              <w:rPr>
                <w:rFonts w:ascii="Times New Roman" w:hAnsi="Times New Roman"/>
                <w:sz w:val="20"/>
                <w:szCs w:val="20"/>
              </w:rPr>
              <w:t>Количество культурно массовых мероприятий</w:t>
            </w:r>
          </w:p>
        </w:tc>
        <w:tc>
          <w:tcPr>
            <w:tcW w:w="1787" w:type="dxa"/>
            <w:gridSpan w:val="2"/>
          </w:tcPr>
          <w:p w:rsidR="005632A3" w:rsidRPr="00C41BC9" w:rsidRDefault="005632A3" w:rsidP="005632A3">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189" w:type="dxa"/>
          </w:tcPr>
          <w:p w:rsidR="005632A3" w:rsidRPr="002E10B7"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5632A3" w:rsidRPr="002E10B7"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2</w:t>
            </w:r>
            <w:r w:rsidRPr="002E10B7">
              <w:rPr>
                <w:rFonts w:ascii="Times New Roman" w:hAnsi="Times New Roman"/>
                <w:sz w:val="20"/>
                <w:szCs w:val="20"/>
              </w:rPr>
              <w:t>0</w:t>
            </w:r>
          </w:p>
        </w:tc>
        <w:tc>
          <w:tcPr>
            <w:tcW w:w="1024" w:type="dxa"/>
          </w:tcPr>
          <w:p w:rsidR="005632A3" w:rsidRPr="002E10B7"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2</w:t>
            </w:r>
            <w:r w:rsidRPr="002E10B7">
              <w:rPr>
                <w:rFonts w:ascii="Times New Roman" w:hAnsi="Times New Roman"/>
                <w:sz w:val="20"/>
                <w:szCs w:val="20"/>
              </w:rPr>
              <w:t>0</w:t>
            </w:r>
          </w:p>
        </w:tc>
        <w:tc>
          <w:tcPr>
            <w:tcW w:w="1024" w:type="dxa"/>
          </w:tcPr>
          <w:p w:rsidR="005632A3" w:rsidRPr="002E10B7"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2</w:t>
            </w:r>
            <w:r w:rsidRPr="002E10B7">
              <w:rPr>
                <w:rFonts w:ascii="Times New Roman" w:hAnsi="Times New Roman"/>
                <w:sz w:val="20"/>
                <w:szCs w:val="20"/>
              </w:rPr>
              <w:t>0</w:t>
            </w:r>
          </w:p>
        </w:tc>
        <w:tc>
          <w:tcPr>
            <w:tcW w:w="1039" w:type="dxa"/>
          </w:tcPr>
          <w:p w:rsidR="005632A3" w:rsidRPr="002E10B7"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2</w:t>
            </w:r>
            <w:r w:rsidRPr="002E10B7">
              <w:rPr>
                <w:rFonts w:ascii="Times New Roman" w:hAnsi="Times New Roman"/>
                <w:sz w:val="20"/>
                <w:szCs w:val="20"/>
              </w:rPr>
              <w:t>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20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20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20</w:t>
            </w:r>
          </w:p>
        </w:tc>
      </w:tr>
      <w:tr w:rsidR="005632A3" w:rsidRPr="00830AC8" w:rsidTr="005632A3">
        <w:trPr>
          <w:trHeight w:val="297"/>
        </w:trPr>
        <w:tc>
          <w:tcPr>
            <w:tcW w:w="578"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22</w:t>
            </w:r>
          </w:p>
        </w:tc>
        <w:tc>
          <w:tcPr>
            <w:tcW w:w="4242" w:type="dxa"/>
          </w:tcPr>
          <w:p w:rsidR="005632A3" w:rsidRPr="00C41BC9" w:rsidRDefault="005632A3" w:rsidP="005632A3">
            <w:pPr>
              <w:spacing w:after="0" w:line="240" w:lineRule="auto"/>
              <w:jc w:val="both"/>
              <w:rPr>
                <w:rFonts w:ascii="Times New Roman" w:hAnsi="Times New Roman"/>
                <w:sz w:val="20"/>
                <w:szCs w:val="20"/>
              </w:rPr>
            </w:pPr>
            <w:r w:rsidRPr="00C41BC9">
              <w:rPr>
                <w:rFonts w:ascii="Times New Roman" w:hAnsi="Times New Roman"/>
                <w:bCs/>
                <w:sz w:val="20"/>
                <w:szCs w:val="20"/>
              </w:rPr>
              <w:t>Д</w:t>
            </w:r>
            <w:r w:rsidRPr="00C41BC9">
              <w:rPr>
                <w:rFonts w:ascii="Times New Roman" w:hAnsi="Times New Roman"/>
                <w:sz w:val="20"/>
                <w:szCs w:val="20"/>
              </w:rPr>
              <w:t>оля граждан, посещающих культурно массовые мероприятия</w:t>
            </w:r>
          </w:p>
        </w:tc>
        <w:tc>
          <w:tcPr>
            <w:tcW w:w="1787" w:type="dxa"/>
            <w:gridSpan w:val="2"/>
          </w:tcPr>
          <w:p w:rsidR="005632A3" w:rsidRPr="00C41BC9" w:rsidRDefault="005632A3" w:rsidP="005632A3">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89" w:type="dxa"/>
          </w:tcPr>
          <w:p w:rsidR="005632A3" w:rsidRPr="002E10B7"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5632A3" w:rsidRPr="002E10B7"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50</w:t>
            </w:r>
          </w:p>
        </w:tc>
        <w:tc>
          <w:tcPr>
            <w:tcW w:w="1024"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50</w:t>
            </w:r>
          </w:p>
        </w:tc>
        <w:tc>
          <w:tcPr>
            <w:tcW w:w="1039" w:type="dxa"/>
          </w:tcPr>
          <w:p w:rsidR="005632A3" w:rsidRPr="002E10B7" w:rsidRDefault="005632A3" w:rsidP="005632A3">
            <w:pPr>
              <w:spacing w:after="0" w:line="240" w:lineRule="auto"/>
              <w:jc w:val="center"/>
              <w:rPr>
                <w:rFonts w:ascii="Times New Roman" w:hAnsi="Times New Roman"/>
                <w:sz w:val="20"/>
                <w:szCs w:val="20"/>
              </w:rPr>
            </w:pPr>
            <w:r w:rsidRPr="002E10B7">
              <w:rPr>
                <w:rFonts w:ascii="Times New Roman" w:hAnsi="Times New Roman"/>
                <w:sz w:val="20"/>
                <w:szCs w:val="20"/>
              </w:rPr>
              <w:t>50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50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50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50</w:t>
            </w:r>
          </w:p>
        </w:tc>
      </w:tr>
      <w:tr w:rsidR="005632A3" w:rsidRPr="00830AC8" w:rsidTr="005632A3">
        <w:trPr>
          <w:trHeight w:val="134"/>
        </w:trPr>
        <w:tc>
          <w:tcPr>
            <w:tcW w:w="578" w:type="dxa"/>
          </w:tcPr>
          <w:p w:rsidR="005632A3" w:rsidRPr="00C41BC9"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23</w:t>
            </w:r>
          </w:p>
        </w:tc>
        <w:tc>
          <w:tcPr>
            <w:tcW w:w="4242" w:type="dxa"/>
          </w:tcPr>
          <w:p w:rsidR="005632A3" w:rsidRPr="00C41BC9" w:rsidRDefault="005632A3" w:rsidP="005632A3">
            <w:pPr>
              <w:spacing w:after="0" w:line="240" w:lineRule="auto"/>
              <w:jc w:val="both"/>
              <w:rPr>
                <w:rFonts w:ascii="Times New Roman" w:hAnsi="Times New Roman"/>
                <w:sz w:val="20"/>
                <w:szCs w:val="20"/>
              </w:rPr>
            </w:pPr>
            <w:r>
              <w:rPr>
                <w:rFonts w:ascii="Times New Roman" w:hAnsi="Times New Roman"/>
                <w:sz w:val="20"/>
                <w:szCs w:val="20"/>
              </w:rPr>
              <w:t>Доля граждан, пользующихся библиотечными фондами</w:t>
            </w:r>
          </w:p>
        </w:tc>
        <w:tc>
          <w:tcPr>
            <w:tcW w:w="1787" w:type="dxa"/>
            <w:gridSpan w:val="2"/>
          </w:tcPr>
          <w:p w:rsidR="005632A3" w:rsidRPr="00C41BC9" w:rsidRDefault="005632A3" w:rsidP="005632A3">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189" w:type="dxa"/>
          </w:tcPr>
          <w:p w:rsidR="005632A3" w:rsidRPr="002E10B7"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5632A3" w:rsidRPr="002E10B7"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20</w:t>
            </w:r>
          </w:p>
        </w:tc>
        <w:tc>
          <w:tcPr>
            <w:tcW w:w="1024" w:type="dxa"/>
          </w:tcPr>
          <w:p w:rsidR="005632A3" w:rsidRPr="002E10B7"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20</w:t>
            </w:r>
          </w:p>
        </w:tc>
        <w:tc>
          <w:tcPr>
            <w:tcW w:w="1024" w:type="dxa"/>
          </w:tcPr>
          <w:p w:rsidR="005632A3" w:rsidRPr="002E10B7"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20</w:t>
            </w:r>
          </w:p>
        </w:tc>
        <w:tc>
          <w:tcPr>
            <w:tcW w:w="1039" w:type="dxa"/>
          </w:tcPr>
          <w:p w:rsidR="005632A3" w:rsidRPr="002E10B7"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20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20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20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20</w:t>
            </w:r>
          </w:p>
        </w:tc>
      </w:tr>
      <w:tr w:rsidR="005632A3" w:rsidRPr="00830AC8" w:rsidTr="005632A3">
        <w:trPr>
          <w:trHeight w:val="134"/>
        </w:trPr>
        <w:tc>
          <w:tcPr>
            <w:tcW w:w="578" w:type="dxa"/>
          </w:tcPr>
          <w:p w:rsidR="005632A3"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24</w:t>
            </w:r>
          </w:p>
        </w:tc>
        <w:tc>
          <w:tcPr>
            <w:tcW w:w="4242" w:type="dxa"/>
          </w:tcPr>
          <w:p w:rsidR="005632A3" w:rsidRPr="00C41BC9" w:rsidRDefault="005632A3" w:rsidP="005632A3">
            <w:pPr>
              <w:spacing w:after="0" w:line="240" w:lineRule="auto"/>
              <w:jc w:val="both"/>
              <w:rPr>
                <w:rFonts w:ascii="Times New Roman" w:hAnsi="Times New Roman"/>
                <w:sz w:val="20"/>
                <w:szCs w:val="20"/>
              </w:rPr>
            </w:pPr>
            <w:r w:rsidRPr="00C41BC9">
              <w:rPr>
                <w:rFonts w:ascii="Times New Roman" w:hAnsi="Times New Roman"/>
                <w:bCs/>
                <w:sz w:val="20"/>
                <w:szCs w:val="20"/>
              </w:rPr>
              <w:t>Д</w:t>
            </w:r>
            <w:r w:rsidRPr="00C41BC9">
              <w:rPr>
                <w:rFonts w:ascii="Times New Roman" w:hAnsi="Times New Roman"/>
                <w:sz w:val="20"/>
                <w:szCs w:val="20"/>
              </w:rPr>
              <w:t>оля граждан, посещающих массовые мероприятия</w:t>
            </w:r>
            <w:r>
              <w:rPr>
                <w:rFonts w:ascii="Times New Roman" w:hAnsi="Times New Roman"/>
                <w:sz w:val="20"/>
                <w:szCs w:val="20"/>
              </w:rPr>
              <w:t xml:space="preserve"> физической культуры, спорта и туризма</w:t>
            </w:r>
          </w:p>
        </w:tc>
        <w:tc>
          <w:tcPr>
            <w:tcW w:w="1787" w:type="dxa"/>
            <w:gridSpan w:val="2"/>
          </w:tcPr>
          <w:p w:rsidR="005632A3" w:rsidRPr="00C41BC9" w:rsidRDefault="005632A3" w:rsidP="005632A3">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189" w:type="dxa"/>
          </w:tcPr>
          <w:p w:rsidR="005632A3"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5632A3" w:rsidRPr="002E10B7"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Pr>
          <w:p w:rsidR="005632A3" w:rsidRPr="002E10B7"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Pr>
          <w:p w:rsidR="005632A3" w:rsidRPr="002E10B7"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50</w:t>
            </w:r>
          </w:p>
        </w:tc>
        <w:tc>
          <w:tcPr>
            <w:tcW w:w="1039" w:type="dxa"/>
          </w:tcPr>
          <w:p w:rsidR="005632A3" w:rsidRPr="002E10B7" w:rsidRDefault="005632A3" w:rsidP="005632A3">
            <w:pPr>
              <w:spacing w:after="0" w:line="240" w:lineRule="auto"/>
              <w:jc w:val="center"/>
              <w:rPr>
                <w:rFonts w:ascii="Times New Roman" w:hAnsi="Times New Roman"/>
                <w:sz w:val="20"/>
                <w:szCs w:val="20"/>
              </w:rPr>
            </w:pPr>
            <w:r>
              <w:rPr>
                <w:rFonts w:ascii="Times New Roman" w:hAnsi="Times New Roman"/>
                <w:sz w:val="20"/>
                <w:szCs w:val="20"/>
              </w:rPr>
              <w:t>50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50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50</w:t>
            </w:r>
          </w:p>
        </w:tc>
        <w:tc>
          <w:tcPr>
            <w:tcW w:w="992" w:type="dxa"/>
          </w:tcPr>
          <w:p w:rsidR="005632A3" w:rsidRPr="005632A3" w:rsidRDefault="005632A3" w:rsidP="005632A3">
            <w:pPr>
              <w:spacing w:after="0" w:line="240" w:lineRule="auto"/>
              <w:jc w:val="center"/>
              <w:rPr>
                <w:rFonts w:ascii="Times New Roman" w:hAnsi="Times New Roman"/>
                <w:sz w:val="20"/>
                <w:szCs w:val="20"/>
                <w:lang w:val="en-US"/>
              </w:rPr>
            </w:pPr>
            <w:r>
              <w:rPr>
                <w:rFonts w:ascii="Times New Roman" w:hAnsi="Times New Roman"/>
                <w:sz w:val="20"/>
                <w:szCs w:val="20"/>
                <w:lang w:val="en-US"/>
              </w:rPr>
              <w:t>50</w:t>
            </w:r>
          </w:p>
        </w:tc>
      </w:tr>
      <w:tr w:rsidR="005632A3" w:rsidRPr="00830AC8" w:rsidTr="005632A3">
        <w:trPr>
          <w:trHeight w:val="134"/>
        </w:trPr>
        <w:tc>
          <w:tcPr>
            <w:tcW w:w="11907" w:type="dxa"/>
            <w:gridSpan w:val="9"/>
          </w:tcPr>
          <w:p w:rsidR="005632A3" w:rsidRPr="00EF2299" w:rsidRDefault="005632A3" w:rsidP="005632A3">
            <w:pPr>
              <w:spacing w:after="0" w:line="240" w:lineRule="auto"/>
              <w:jc w:val="center"/>
              <w:rPr>
                <w:rFonts w:ascii="Times New Roman" w:hAnsi="Times New Roman"/>
                <w:b/>
                <w:i/>
                <w:sz w:val="20"/>
                <w:szCs w:val="20"/>
              </w:rPr>
            </w:pPr>
            <w:r>
              <w:rPr>
                <w:rFonts w:ascii="Times New Roman" w:hAnsi="Times New Roman"/>
                <w:b/>
                <w:i/>
                <w:sz w:val="20"/>
                <w:szCs w:val="20"/>
              </w:rPr>
              <w:t>Подпрограмма 6 «Обеспечение жильем молодых семей в МО Саракташский поссовет»</w:t>
            </w:r>
          </w:p>
        </w:tc>
        <w:tc>
          <w:tcPr>
            <w:tcW w:w="992" w:type="dxa"/>
          </w:tcPr>
          <w:p w:rsidR="005632A3" w:rsidRDefault="005632A3" w:rsidP="005632A3">
            <w:pPr>
              <w:spacing w:after="0" w:line="240" w:lineRule="auto"/>
              <w:jc w:val="center"/>
              <w:rPr>
                <w:rFonts w:ascii="Times New Roman" w:hAnsi="Times New Roman"/>
                <w:b/>
                <w:i/>
                <w:sz w:val="20"/>
                <w:szCs w:val="20"/>
              </w:rPr>
            </w:pPr>
          </w:p>
        </w:tc>
        <w:tc>
          <w:tcPr>
            <w:tcW w:w="992" w:type="dxa"/>
          </w:tcPr>
          <w:p w:rsidR="005632A3" w:rsidRDefault="005632A3" w:rsidP="005632A3">
            <w:pPr>
              <w:spacing w:after="0" w:line="240" w:lineRule="auto"/>
              <w:jc w:val="center"/>
              <w:rPr>
                <w:rFonts w:ascii="Times New Roman" w:hAnsi="Times New Roman"/>
                <w:b/>
                <w:i/>
                <w:sz w:val="20"/>
                <w:szCs w:val="20"/>
              </w:rPr>
            </w:pPr>
          </w:p>
        </w:tc>
        <w:tc>
          <w:tcPr>
            <w:tcW w:w="992" w:type="dxa"/>
          </w:tcPr>
          <w:p w:rsidR="005632A3" w:rsidRDefault="005632A3" w:rsidP="005632A3">
            <w:pPr>
              <w:spacing w:after="0" w:line="240" w:lineRule="auto"/>
              <w:jc w:val="center"/>
              <w:rPr>
                <w:rFonts w:ascii="Times New Roman" w:hAnsi="Times New Roman"/>
                <w:b/>
                <w:i/>
                <w:sz w:val="20"/>
                <w:szCs w:val="20"/>
              </w:rPr>
            </w:pPr>
          </w:p>
        </w:tc>
      </w:tr>
      <w:tr w:rsidR="005632A3" w:rsidRPr="00830AC8" w:rsidTr="005632A3">
        <w:trPr>
          <w:trHeight w:val="134"/>
        </w:trPr>
        <w:tc>
          <w:tcPr>
            <w:tcW w:w="578" w:type="dxa"/>
          </w:tcPr>
          <w:p w:rsidR="005632A3" w:rsidRPr="00EF2299" w:rsidRDefault="005632A3" w:rsidP="005632A3">
            <w:pPr>
              <w:spacing w:line="240" w:lineRule="auto"/>
              <w:contextualSpacing/>
              <w:jc w:val="center"/>
              <w:rPr>
                <w:rFonts w:ascii="Times New Roman" w:hAnsi="Times New Roman"/>
                <w:sz w:val="20"/>
                <w:szCs w:val="20"/>
              </w:rPr>
            </w:pPr>
            <w:r w:rsidRPr="00EF2299">
              <w:rPr>
                <w:rFonts w:ascii="Times New Roman" w:hAnsi="Times New Roman"/>
                <w:sz w:val="20"/>
                <w:szCs w:val="20"/>
              </w:rPr>
              <w:t>2</w:t>
            </w:r>
            <w:r>
              <w:rPr>
                <w:rFonts w:ascii="Times New Roman" w:hAnsi="Times New Roman"/>
                <w:sz w:val="20"/>
                <w:szCs w:val="20"/>
              </w:rPr>
              <w:t>5</w:t>
            </w:r>
          </w:p>
        </w:tc>
        <w:tc>
          <w:tcPr>
            <w:tcW w:w="4242" w:type="dxa"/>
          </w:tcPr>
          <w:p w:rsidR="005632A3" w:rsidRPr="00EF2299" w:rsidRDefault="005632A3" w:rsidP="005632A3">
            <w:pPr>
              <w:spacing w:line="240" w:lineRule="auto"/>
              <w:contextualSpacing/>
              <w:jc w:val="both"/>
              <w:rPr>
                <w:rFonts w:ascii="Times New Roman" w:hAnsi="Times New Roman"/>
                <w:bCs/>
                <w:sz w:val="20"/>
                <w:szCs w:val="20"/>
              </w:rPr>
            </w:pPr>
            <w:r w:rsidRPr="00EF2299">
              <w:rPr>
                <w:rFonts w:ascii="Times New Roman" w:hAnsi="Times New Roman"/>
                <w:bCs/>
                <w:sz w:val="20"/>
                <w:szCs w:val="20"/>
              </w:rPr>
              <w:t>Количество молодых семей, улучшивших жилищные условия с помощью предоставляемых социальных выплат</w:t>
            </w:r>
          </w:p>
        </w:tc>
        <w:tc>
          <w:tcPr>
            <w:tcW w:w="1787" w:type="dxa"/>
            <w:gridSpan w:val="2"/>
          </w:tcPr>
          <w:p w:rsidR="005632A3" w:rsidRPr="00EF2299" w:rsidRDefault="005632A3" w:rsidP="005632A3">
            <w:pPr>
              <w:spacing w:line="240" w:lineRule="auto"/>
              <w:contextualSpacing/>
              <w:rPr>
                <w:rFonts w:ascii="Times New Roman" w:hAnsi="Times New Roman"/>
                <w:sz w:val="20"/>
                <w:szCs w:val="20"/>
              </w:rPr>
            </w:pPr>
            <w:r w:rsidRPr="00EF2299">
              <w:rPr>
                <w:rFonts w:ascii="Times New Roman" w:hAnsi="Times New Roman"/>
                <w:sz w:val="20"/>
                <w:szCs w:val="20"/>
              </w:rPr>
              <w:t>единиц</w:t>
            </w:r>
          </w:p>
        </w:tc>
        <w:tc>
          <w:tcPr>
            <w:tcW w:w="1189" w:type="dxa"/>
          </w:tcPr>
          <w:p w:rsidR="005632A3" w:rsidRPr="00EF2299" w:rsidRDefault="005632A3" w:rsidP="005632A3">
            <w:pPr>
              <w:spacing w:line="240" w:lineRule="auto"/>
              <w:contextualSpacing/>
              <w:jc w:val="center"/>
              <w:rPr>
                <w:rFonts w:ascii="Times New Roman" w:hAnsi="Times New Roman"/>
                <w:sz w:val="20"/>
                <w:szCs w:val="20"/>
              </w:rPr>
            </w:pPr>
            <w:r>
              <w:rPr>
                <w:rFonts w:ascii="Times New Roman" w:hAnsi="Times New Roman"/>
                <w:sz w:val="20"/>
                <w:szCs w:val="20"/>
              </w:rPr>
              <w:t>1</w:t>
            </w:r>
            <w:r w:rsidRPr="00EF2299">
              <w:rPr>
                <w:rFonts w:ascii="Times New Roman" w:hAnsi="Times New Roman"/>
                <w:sz w:val="20"/>
                <w:szCs w:val="20"/>
              </w:rPr>
              <w:t>1</w:t>
            </w:r>
          </w:p>
        </w:tc>
        <w:tc>
          <w:tcPr>
            <w:tcW w:w="1024" w:type="dxa"/>
          </w:tcPr>
          <w:p w:rsidR="005632A3" w:rsidRPr="00EF2299" w:rsidRDefault="005632A3" w:rsidP="005632A3">
            <w:pPr>
              <w:spacing w:line="240" w:lineRule="auto"/>
              <w:contextualSpacing/>
              <w:jc w:val="center"/>
              <w:rPr>
                <w:rFonts w:ascii="Times New Roman" w:hAnsi="Times New Roman"/>
                <w:sz w:val="20"/>
                <w:szCs w:val="20"/>
              </w:rPr>
            </w:pPr>
            <w:r w:rsidRPr="00EF2299">
              <w:rPr>
                <w:rFonts w:ascii="Times New Roman" w:hAnsi="Times New Roman"/>
                <w:sz w:val="20"/>
                <w:szCs w:val="20"/>
              </w:rPr>
              <w:t>0</w:t>
            </w:r>
          </w:p>
        </w:tc>
        <w:tc>
          <w:tcPr>
            <w:tcW w:w="1024" w:type="dxa"/>
          </w:tcPr>
          <w:p w:rsidR="005632A3" w:rsidRPr="00EF2299" w:rsidRDefault="005632A3" w:rsidP="005632A3">
            <w:pPr>
              <w:spacing w:line="240" w:lineRule="auto"/>
              <w:contextualSpacing/>
              <w:jc w:val="center"/>
              <w:rPr>
                <w:rFonts w:ascii="Times New Roman" w:hAnsi="Times New Roman"/>
                <w:sz w:val="20"/>
                <w:szCs w:val="20"/>
              </w:rPr>
            </w:pPr>
            <w:r w:rsidRPr="00EF2299">
              <w:rPr>
                <w:rFonts w:ascii="Times New Roman" w:hAnsi="Times New Roman"/>
                <w:sz w:val="20"/>
                <w:szCs w:val="20"/>
              </w:rPr>
              <w:t>0</w:t>
            </w:r>
          </w:p>
        </w:tc>
        <w:tc>
          <w:tcPr>
            <w:tcW w:w="1024" w:type="dxa"/>
          </w:tcPr>
          <w:p w:rsidR="005632A3" w:rsidRPr="00EF2299" w:rsidRDefault="005632A3" w:rsidP="005632A3">
            <w:pPr>
              <w:spacing w:line="240" w:lineRule="auto"/>
              <w:contextualSpacing/>
              <w:jc w:val="center"/>
              <w:rPr>
                <w:rFonts w:ascii="Times New Roman" w:hAnsi="Times New Roman"/>
                <w:sz w:val="20"/>
                <w:szCs w:val="20"/>
              </w:rPr>
            </w:pPr>
            <w:r w:rsidRPr="00EF2299">
              <w:rPr>
                <w:rFonts w:ascii="Times New Roman" w:hAnsi="Times New Roman"/>
                <w:sz w:val="20"/>
                <w:szCs w:val="20"/>
              </w:rPr>
              <w:t>0</w:t>
            </w:r>
          </w:p>
        </w:tc>
        <w:tc>
          <w:tcPr>
            <w:tcW w:w="1039" w:type="dxa"/>
          </w:tcPr>
          <w:p w:rsidR="005632A3" w:rsidRPr="00EF2299" w:rsidRDefault="005632A3" w:rsidP="005632A3">
            <w:pPr>
              <w:spacing w:line="240" w:lineRule="auto"/>
              <w:contextualSpacing/>
              <w:jc w:val="center"/>
              <w:rPr>
                <w:rFonts w:ascii="Times New Roman" w:hAnsi="Times New Roman"/>
                <w:sz w:val="20"/>
                <w:szCs w:val="20"/>
              </w:rPr>
            </w:pPr>
            <w:r w:rsidRPr="00EF2299">
              <w:rPr>
                <w:rFonts w:ascii="Times New Roman" w:hAnsi="Times New Roman"/>
                <w:sz w:val="20"/>
                <w:szCs w:val="20"/>
              </w:rPr>
              <w:t>0</w:t>
            </w:r>
          </w:p>
        </w:tc>
        <w:tc>
          <w:tcPr>
            <w:tcW w:w="992" w:type="dxa"/>
          </w:tcPr>
          <w:p w:rsidR="005632A3" w:rsidRPr="005632A3" w:rsidRDefault="005632A3" w:rsidP="005632A3">
            <w:pPr>
              <w:spacing w:line="240" w:lineRule="auto"/>
              <w:contextualSpacing/>
              <w:jc w:val="center"/>
              <w:rPr>
                <w:rFonts w:ascii="Times New Roman" w:hAnsi="Times New Roman"/>
                <w:sz w:val="20"/>
                <w:szCs w:val="20"/>
                <w:lang w:val="en-US"/>
              </w:rPr>
            </w:pPr>
            <w:r>
              <w:rPr>
                <w:rFonts w:ascii="Times New Roman" w:hAnsi="Times New Roman"/>
                <w:sz w:val="20"/>
                <w:szCs w:val="20"/>
                <w:lang w:val="en-US"/>
              </w:rPr>
              <w:t>0</w:t>
            </w:r>
          </w:p>
        </w:tc>
        <w:tc>
          <w:tcPr>
            <w:tcW w:w="992" w:type="dxa"/>
          </w:tcPr>
          <w:p w:rsidR="005632A3" w:rsidRPr="005632A3" w:rsidRDefault="005632A3" w:rsidP="005632A3">
            <w:pPr>
              <w:spacing w:line="240" w:lineRule="auto"/>
              <w:contextualSpacing/>
              <w:jc w:val="center"/>
              <w:rPr>
                <w:rFonts w:ascii="Times New Roman" w:hAnsi="Times New Roman"/>
                <w:sz w:val="20"/>
                <w:szCs w:val="20"/>
                <w:lang w:val="en-US"/>
              </w:rPr>
            </w:pPr>
            <w:r>
              <w:rPr>
                <w:rFonts w:ascii="Times New Roman" w:hAnsi="Times New Roman"/>
                <w:sz w:val="20"/>
                <w:szCs w:val="20"/>
                <w:lang w:val="en-US"/>
              </w:rPr>
              <w:t>0</w:t>
            </w:r>
          </w:p>
        </w:tc>
        <w:tc>
          <w:tcPr>
            <w:tcW w:w="992" w:type="dxa"/>
          </w:tcPr>
          <w:p w:rsidR="005632A3" w:rsidRPr="005632A3" w:rsidRDefault="005632A3" w:rsidP="005632A3">
            <w:pPr>
              <w:spacing w:line="240" w:lineRule="auto"/>
              <w:contextualSpacing/>
              <w:jc w:val="center"/>
              <w:rPr>
                <w:rFonts w:ascii="Times New Roman" w:hAnsi="Times New Roman"/>
                <w:sz w:val="20"/>
                <w:szCs w:val="20"/>
                <w:lang w:val="en-US"/>
              </w:rPr>
            </w:pPr>
            <w:r>
              <w:rPr>
                <w:rFonts w:ascii="Times New Roman" w:hAnsi="Times New Roman"/>
                <w:sz w:val="20"/>
                <w:szCs w:val="20"/>
                <w:lang w:val="en-US"/>
              </w:rPr>
              <w:t>0</w:t>
            </w:r>
          </w:p>
        </w:tc>
      </w:tr>
      <w:tr w:rsidR="008A11F6" w:rsidRPr="00830AC8" w:rsidTr="007B54D5">
        <w:trPr>
          <w:trHeight w:val="134"/>
        </w:trPr>
        <w:tc>
          <w:tcPr>
            <w:tcW w:w="14883" w:type="dxa"/>
            <w:gridSpan w:val="12"/>
          </w:tcPr>
          <w:p w:rsidR="008A11F6" w:rsidRPr="00DC77B4" w:rsidRDefault="00DC77B4" w:rsidP="00DC77B4">
            <w:pPr>
              <w:spacing w:line="240" w:lineRule="auto"/>
              <w:contextualSpacing/>
              <w:jc w:val="center"/>
              <w:rPr>
                <w:rFonts w:ascii="Times New Roman" w:hAnsi="Times New Roman"/>
                <w:sz w:val="20"/>
                <w:szCs w:val="20"/>
              </w:rPr>
            </w:pPr>
            <w:r>
              <w:rPr>
                <w:rFonts w:ascii="Times New Roman" w:hAnsi="Times New Roman"/>
                <w:b/>
                <w:i/>
                <w:sz w:val="20"/>
                <w:szCs w:val="20"/>
              </w:rPr>
              <w:t>Подпрограмма 6 «Жилищное хозяйство»</w:t>
            </w:r>
          </w:p>
        </w:tc>
      </w:tr>
      <w:tr w:rsidR="00DC77B4" w:rsidRPr="00830AC8" w:rsidTr="005632A3">
        <w:trPr>
          <w:trHeight w:val="134"/>
        </w:trPr>
        <w:tc>
          <w:tcPr>
            <w:tcW w:w="578" w:type="dxa"/>
          </w:tcPr>
          <w:p w:rsidR="00DC77B4" w:rsidRPr="00DC77B4" w:rsidRDefault="00DC77B4" w:rsidP="005632A3">
            <w:pPr>
              <w:spacing w:line="240" w:lineRule="auto"/>
              <w:contextualSpacing/>
              <w:jc w:val="center"/>
              <w:rPr>
                <w:rFonts w:ascii="Times New Roman" w:hAnsi="Times New Roman"/>
                <w:sz w:val="20"/>
                <w:szCs w:val="20"/>
              </w:rPr>
            </w:pPr>
            <w:r>
              <w:rPr>
                <w:rFonts w:ascii="Times New Roman" w:hAnsi="Times New Roman"/>
                <w:sz w:val="20"/>
                <w:szCs w:val="20"/>
              </w:rPr>
              <w:t>26</w:t>
            </w:r>
          </w:p>
        </w:tc>
        <w:tc>
          <w:tcPr>
            <w:tcW w:w="4242" w:type="dxa"/>
          </w:tcPr>
          <w:p w:rsidR="00DC77B4" w:rsidRPr="00DC77B4" w:rsidRDefault="00DC77B4" w:rsidP="005632A3">
            <w:pPr>
              <w:spacing w:line="240" w:lineRule="auto"/>
              <w:contextualSpacing/>
              <w:jc w:val="both"/>
              <w:rPr>
                <w:rFonts w:ascii="Times New Roman" w:hAnsi="Times New Roman"/>
                <w:bCs/>
                <w:sz w:val="20"/>
                <w:szCs w:val="20"/>
              </w:rPr>
            </w:pPr>
            <w:r w:rsidRPr="00DC77B4">
              <w:rPr>
                <w:rFonts w:ascii="Times New Roman" w:hAnsi="Times New Roman"/>
                <w:color w:val="000000"/>
                <w:sz w:val="20"/>
                <w:szCs w:val="20"/>
              </w:rPr>
              <w:t>Доля переселенных граждан из многоквартирных домов</w:t>
            </w:r>
            <w:r w:rsidRPr="00DC77B4">
              <w:rPr>
                <w:rFonts w:ascii="Times New Roman" w:hAnsi="Times New Roman"/>
                <w:bCs/>
                <w:sz w:val="20"/>
                <w:szCs w:val="20"/>
              </w:rPr>
              <w:t xml:space="preserve"> </w:t>
            </w:r>
          </w:p>
        </w:tc>
        <w:tc>
          <w:tcPr>
            <w:tcW w:w="1787" w:type="dxa"/>
            <w:gridSpan w:val="2"/>
          </w:tcPr>
          <w:p w:rsidR="00DC77B4" w:rsidRPr="00EF2299" w:rsidRDefault="00DC77B4" w:rsidP="00481400">
            <w:pPr>
              <w:spacing w:line="240" w:lineRule="auto"/>
              <w:contextualSpacing/>
              <w:rPr>
                <w:rFonts w:ascii="Times New Roman" w:hAnsi="Times New Roman"/>
                <w:sz w:val="20"/>
                <w:szCs w:val="20"/>
              </w:rPr>
            </w:pPr>
            <w:r w:rsidRPr="00EF2299">
              <w:rPr>
                <w:rFonts w:ascii="Times New Roman" w:hAnsi="Times New Roman"/>
                <w:sz w:val="20"/>
                <w:szCs w:val="20"/>
              </w:rPr>
              <w:t>единиц</w:t>
            </w:r>
          </w:p>
        </w:tc>
        <w:tc>
          <w:tcPr>
            <w:tcW w:w="1189" w:type="dxa"/>
          </w:tcPr>
          <w:p w:rsidR="00DC77B4" w:rsidRPr="00DC77B4" w:rsidRDefault="00DC77B4" w:rsidP="005632A3">
            <w:pPr>
              <w:spacing w:line="240" w:lineRule="auto"/>
              <w:contextualSpacing/>
              <w:jc w:val="center"/>
              <w:rPr>
                <w:rFonts w:ascii="Times New Roman" w:hAnsi="Times New Roman"/>
                <w:sz w:val="20"/>
                <w:szCs w:val="20"/>
              </w:rPr>
            </w:pPr>
            <w:r>
              <w:rPr>
                <w:rFonts w:ascii="Times New Roman" w:hAnsi="Times New Roman"/>
                <w:sz w:val="20"/>
                <w:szCs w:val="20"/>
              </w:rPr>
              <w:t>0</w:t>
            </w:r>
          </w:p>
        </w:tc>
        <w:tc>
          <w:tcPr>
            <w:tcW w:w="1024" w:type="dxa"/>
          </w:tcPr>
          <w:p w:rsidR="00DC77B4" w:rsidRPr="00DC77B4" w:rsidRDefault="00DC77B4" w:rsidP="005632A3">
            <w:pPr>
              <w:spacing w:line="240" w:lineRule="auto"/>
              <w:contextualSpacing/>
              <w:jc w:val="center"/>
              <w:rPr>
                <w:rFonts w:ascii="Times New Roman" w:hAnsi="Times New Roman"/>
                <w:sz w:val="20"/>
                <w:szCs w:val="20"/>
              </w:rPr>
            </w:pPr>
            <w:r>
              <w:rPr>
                <w:rFonts w:ascii="Times New Roman" w:hAnsi="Times New Roman"/>
                <w:sz w:val="20"/>
                <w:szCs w:val="20"/>
              </w:rPr>
              <w:t>0</w:t>
            </w:r>
          </w:p>
        </w:tc>
        <w:tc>
          <w:tcPr>
            <w:tcW w:w="1024" w:type="dxa"/>
          </w:tcPr>
          <w:p w:rsidR="00DC77B4" w:rsidRPr="00DC77B4" w:rsidRDefault="00DC77B4" w:rsidP="005632A3">
            <w:pPr>
              <w:spacing w:line="240" w:lineRule="auto"/>
              <w:contextualSpacing/>
              <w:jc w:val="center"/>
              <w:rPr>
                <w:rFonts w:ascii="Times New Roman" w:hAnsi="Times New Roman"/>
                <w:sz w:val="20"/>
                <w:szCs w:val="20"/>
              </w:rPr>
            </w:pPr>
            <w:r>
              <w:rPr>
                <w:rFonts w:ascii="Times New Roman" w:hAnsi="Times New Roman"/>
                <w:sz w:val="20"/>
                <w:szCs w:val="20"/>
              </w:rPr>
              <w:t>0</w:t>
            </w:r>
          </w:p>
        </w:tc>
        <w:tc>
          <w:tcPr>
            <w:tcW w:w="1024" w:type="dxa"/>
          </w:tcPr>
          <w:p w:rsidR="00DC77B4" w:rsidRPr="00DC77B4" w:rsidRDefault="00266C39" w:rsidP="005632A3">
            <w:pPr>
              <w:spacing w:line="240" w:lineRule="auto"/>
              <w:contextualSpacing/>
              <w:jc w:val="center"/>
              <w:rPr>
                <w:rFonts w:ascii="Times New Roman" w:hAnsi="Times New Roman"/>
                <w:sz w:val="20"/>
                <w:szCs w:val="20"/>
              </w:rPr>
            </w:pPr>
            <w:r>
              <w:rPr>
                <w:rFonts w:ascii="Times New Roman" w:hAnsi="Times New Roman"/>
                <w:sz w:val="20"/>
                <w:szCs w:val="20"/>
              </w:rPr>
              <w:t>0</w:t>
            </w:r>
          </w:p>
        </w:tc>
        <w:tc>
          <w:tcPr>
            <w:tcW w:w="1039" w:type="dxa"/>
          </w:tcPr>
          <w:p w:rsidR="00DC77B4" w:rsidRPr="00DC77B4" w:rsidRDefault="00DC77B4" w:rsidP="005632A3">
            <w:pPr>
              <w:spacing w:line="240" w:lineRule="auto"/>
              <w:contextualSpacing/>
              <w:jc w:val="center"/>
              <w:rPr>
                <w:rFonts w:ascii="Times New Roman" w:hAnsi="Times New Roman"/>
                <w:sz w:val="20"/>
                <w:szCs w:val="20"/>
              </w:rPr>
            </w:pPr>
            <w:r>
              <w:rPr>
                <w:rFonts w:ascii="Times New Roman" w:hAnsi="Times New Roman"/>
                <w:sz w:val="20"/>
                <w:szCs w:val="20"/>
              </w:rPr>
              <w:t>0</w:t>
            </w:r>
          </w:p>
        </w:tc>
        <w:tc>
          <w:tcPr>
            <w:tcW w:w="992" w:type="dxa"/>
          </w:tcPr>
          <w:p w:rsidR="00DC77B4" w:rsidRPr="00DC77B4" w:rsidRDefault="00DC77B4" w:rsidP="005632A3">
            <w:pPr>
              <w:spacing w:line="240" w:lineRule="auto"/>
              <w:contextualSpacing/>
              <w:jc w:val="center"/>
              <w:rPr>
                <w:rFonts w:ascii="Times New Roman" w:hAnsi="Times New Roman"/>
                <w:sz w:val="20"/>
                <w:szCs w:val="20"/>
              </w:rPr>
            </w:pPr>
            <w:r>
              <w:rPr>
                <w:rFonts w:ascii="Times New Roman" w:hAnsi="Times New Roman"/>
                <w:sz w:val="20"/>
                <w:szCs w:val="20"/>
              </w:rPr>
              <w:t>0</w:t>
            </w:r>
          </w:p>
        </w:tc>
        <w:tc>
          <w:tcPr>
            <w:tcW w:w="992" w:type="dxa"/>
          </w:tcPr>
          <w:p w:rsidR="00DC77B4" w:rsidRPr="00DC77B4" w:rsidRDefault="00DC77B4" w:rsidP="005632A3">
            <w:pPr>
              <w:spacing w:line="240" w:lineRule="auto"/>
              <w:contextualSpacing/>
              <w:jc w:val="center"/>
              <w:rPr>
                <w:rFonts w:ascii="Times New Roman" w:hAnsi="Times New Roman"/>
                <w:sz w:val="20"/>
                <w:szCs w:val="20"/>
              </w:rPr>
            </w:pPr>
            <w:r>
              <w:rPr>
                <w:rFonts w:ascii="Times New Roman" w:hAnsi="Times New Roman"/>
                <w:sz w:val="20"/>
                <w:szCs w:val="20"/>
              </w:rPr>
              <w:t>0</w:t>
            </w:r>
          </w:p>
        </w:tc>
        <w:tc>
          <w:tcPr>
            <w:tcW w:w="992" w:type="dxa"/>
          </w:tcPr>
          <w:p w:rsidR="00DC77B4" w:rsidRPr="00DC77B4" w:rsidRDefault="00DC77B4" w:rsidP="005632A3">
            <w:pPr>
              <w:spacing w:line="240" w:lineRule="auto"/>
              <w:contextualSpacing/>
              <w:jc w:val="center"/>
              <w:rPr>
                <w:rFonts w:ascii="Times New Roman" w:hAnsi="Times New Roman"/>
                <w:sz w:val="20"/>
                <w:szCs w:val="20"/>
              </w:rPr>
            </w:pPr>
            <w:r>
              <w:rPr>
                <w:rFonts w:ascii="Times New Roman" w:hAnsi="Times New Roman"/>
                <w:sz w:val="20"/>
                <w:szCs w:val="20"/>
              </w:rPr>
              <w:t>0</w:t>
            </w:r>
          </w:p>
        </w:tc>
      </w:tr>
    </w:tbl>
    <w:p w:rsidR="009F38B0" w:rsidRPr="00830AC8" w:rsidRDefault="009F38B0" w:rsidP="009F38B0">
      <w:pPr>
        <w:pStyle w:val="a6"/>
        <w:ind w:left="8931"/>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2 </w:t>
      </w:r>
    </w:p>
    <w:p w:rsidR="009F38B0" w:rsidRPr="00830AC8" w:rsidRDefault="009F38B0" w:rsidP="009F38B0">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9F38B0" w:rsidRPr="00830AC8" w:rsidRDefault="009F38B0" w:rsidP="009F38B0">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района Оренбургской области на 201</w:t>
      </w:r>
      <w:r>
        <w:rPr>
          <w:rFonts w:ascii="Times New Roman" w:hAnsi="Times New Roman"/>
          <w:bCs/>
          <w:sz w:val="28"/>
          <w:szCs w:val="28"/>
        </w:rPr>
        <w:t xml:space="preserve">7 – </w:t>
      </w:r>
      <w:r w:rsidRPr="00830AC8">
        <w:rPr>
          <w:rFonts w:ascii="Times New Roman" w:hAnsi="Times New Roman"/>
          <w:bCs/>
          <w:sz w:val="28"/>
          <w:szCs w:val="28"/>
        </w:rPr>
        <w:t>2021годы»</w:t>
      </w:r>
    </w:p>
    <w:p w:rsidR="009F38B0" w:rsidRPr="00830AC8" w:rsidRDefault="009F38B0" w:rsidP="009F38B0">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ПЕРЕЧЕНЬ</w:t>
      </w:r>
    </w:p>
    <w:p w:rsidR="009F38B0" w:rsidRDefault="009F38B0" w:rsidP="009F38B0">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основных мероприятий муниципальной программы</w:t>
      </w:r>
    </w:p>
    <w:p w:rsidR="009F38B0" w:rsidRPr="00830AC8" w:rsidRDefault="009F38B0" w:rsidP="009F38B0">
      <w:pPr>
        <w:spacing w:line="240" w:lineRule="auto"/>
        <w:ind w:firstLine="709"/>
        <w:contextualSpacing/>
        <w:jc w:val="center"/>
        <w:rPr>
          <w:rFonts w:ascii="Times New Roman" w:hAnsi="Times New Roman"/>
          <w:sz w:val="28"/>
          <w:szCs w:val="28"/>
        </w:rPr>
      </w:pPr>
    </w:p>
    <w:tbl>
      <w:tblPr>
        <w:tblW w:w="1499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5"/>
        <w:gridCol w:w="2789"/>
        <w:gridCol w:w="1867"/>
        <w:gridCol w:w="851"/>
        <w:gridCol w:w="992"/>
        <w:gridCol w:w="2552"/>
        <w:gridCol w:w="2835"/>
        <w:gridCol w:w="2552"/>
      </w:tblGrid>
      <w:tr w:rsidR="009F38B0" w:rsidRPr="00830AC8" w:rsidTr="00BC5D2A">
        <w:trPr>
          <w:trHeight w:val="300"/>
        </w:trPr>
        <w:tc>
          <w:tcPr>
            <w:tcW w:w="555" w:type="dxa"/>
            <w:vMerge w:val="restart"/>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п/п</w:t>
            </w:r>
          </w:p>
        </w:tc>
        <w:tc>
          <w:tcPr>
            <w:tcW w:w="2789" w:type="dxa"/>
            <w:vMerge w:val="restart"/>
          </w:tcPr>
          <w:p w:rsidR="009F38B0" w:rsidRPr="002011B6" w:rsidRDefault="009F38B0" w:rsidP="005632A3">
            <w:pPr>
              <w:contextualSpacing/>
              <w:jc w:val="center"/>
              <w:rPr>
                <w:rFonts w:ascii="Times New Roman" w:hAnsi="Times New Roman"/>
                <w:sz w:val="20"/>
                <w:szCs w:val="20"/>
              </w:rPr>
            </w:pPr>
            <w:r w:rsidRPr="002011B6">
              <w:rPr>
                <w:rFonts w:ascii="Times New Roman" w:hAnsi="Times New Roman"/>
                <w:sz w:val="20"/>
                <w:szCs w:val="20"/>
              </w:rPr>
              <w:t>Номер и наименование подпрограммы, основного мероприятия</w:t>
            </w:r>
          </w:p>
        </w:tc>
        <w:tc>
          <w:tcPr>
            <w:tcW w:w="1867" w:type="dxa"/>
            <w:vMerge w:val="restart"/>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Ответственный исполнитель</w:t>
            </w:r>
          </w:p>
        </w:tc>
        <w:tc>
          <w:tcPr>
            <w:tcW w:w="1843" w:type="dxa"/>
            <w:gridSpan w:val="2"/>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Срок</w:t>
            </w:r>
          </w:p>
        </w:tc>
        <w:tc>
          <w:tcPr>
            <w:tcW w:w="2552" w:type="dxa"/>
            <w:vMerge w:val="restart"/>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Ожидаемый непосредственный результат (краткое описание)</w:t>
            </w:r>
          </w:p>
        </w:tc>
        <w:tc>
          <w:tcPr>
            <w:tcW w:w="2835" w:type="dxa"/>
            <w:vMerge w:val="restart"/>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Последствия не реализации основного мероприятия</w:t>
            </w:r>
          </w:p>
        </w:tc>
        <w:tc>
          <w:tcPr>
            <w:tcW w:w="2552" w:type="dxa"/>
            <w:vMerge w:val="restart"/>
          </w:tcPr>
          <w:p w:rsidR="009F38B0" w:rsidRPr="002011B6" w:rsidRDefault="009F38B0" w:rsidP="005632A3">
            <w:pPr>
              <w:contextualSpacing/>
              <w:jc w:val="center"/>
              <w:rPr>
                <w:rFonts w:ascii="Times New Roman" w:hAnsi="Times New Roman"/>
                <w:sz w:val="20"/>
                <w:szCs w:val="20"/>
              </w:rPr>
            </w:pPr>
            <w:r w:rsidRPr="002011B6">
              <w:rPr>
                <w:rFonts w:ascii="Times New Roman" w:hAnsi="Times New Roman"/>
                <w:sz w:val="20"/>
                <w:szCs w:val="20"/>
              </w:rPr>
              <w:t>Связь с показателями (индикаторами) муниципальной программы (подпрограммы)</w:t>
            </w:r>
          </w:p>
        </w:tc>
      </w:tr>
      <w:tr w:rsidR="009F38B0" w:rsidRPr="00830AC8" w:rsidTr="00BC5D2A">
        <w:trPr>
          <w:trHeight w:val="1030"/>
        </w:trPr>
        <w:tc>
          <w:tcPr>
            <w:tcW w:w="555" w:type="dxa"/>
            <w:vMerge/>
          </w:tcPr>
          <w:p w:rsidR="009F38B0" w:rsidRPr="002011B6" w:rsidRDefault="009F38B0" w:rsidP="005632A3">
            <w:pPr>
              <w:spacing w:after="0" w:line="240" w:lineRule="auto"/>
              <w:contextualSpacing/>
              <w:jc w:val="center"/>
              <w:rPr>
                <w:rFonts w:ascii="Times New Roman" w:hAnsi="Times New Roman"/>
                <w:sz w:val="20"/>
                <w:szCs w:val="20"/>
              </w:rPr>
            </w:pPr>
          </w:p>
        </w:tc>
        <w:tc>
          <w:tcPr>
            <w:tcW w:w="2789" w:type="dxa"/>
            <w:vMerge/>
          </w:tcPr>
          <w:p w:rsidR="009F38B0" w:rsidRPr="002011B6" w:rsidRDefault="009F38B0" w:rsidP="005632A3">
            <w:pPr>
              <w:spacing w:after="0" w:line="240" w:lineRule="auto"/>
              <w:contextualSpacing/>
              <w:jc w:val="center"/>
              <w:rPr>
                <w:rFonts w:ascii="Times New Roman" w:hAnsi="Times New Roman"/>
                <w:sz w:val="20"/>
                <w:szCs w:val="20"/>
              </w:rPr>
            </w:pPr>
          </w:p>
        </w:tc>
        <w:tc>
          <w:tcPr>
            <w:tcW w:w="1867" w:type="dxa"/>
            <w:vMerge/>
          </w:tcPr>
          <w:p w:rsidR="009F38B0" w:rsidRPr="002011B6" w:rsidRDefault="009F38B0" w:rsidP="005632A3">
            <w:pPr>
              <w:spacing w:after="0" w:line="240" w:lineRule="auto"/>
              <w:contextualSpacing/>
              <w:jc w:val="center"/>
              <w:rPr>
                <w:rFonts w:ascii="Times New Roman" w:hAnsi="Times New Roman"/>
                <w:sz w:val="20"/>
                <w:szCs w:val="20"/>
              </w:rPr>
            </w:pPr>
          </w:p>
        </w:tc>
        <w:tc>
          <w:tcPr>
            <w:tcW w:w="851"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начала реализации</w:t>
            </w:r>
          </w:p>
        </w:tc>
        <w:tc>
          <w:tcPr>
            <w:tcW w:w="992" w:type="dxa"/>
          </w:tcPr>
          <w:p w:rsidR="009F38B0" w:rsidRPr="002011B6" w:rsidRDefault="009F38B0" w:rsidP="005632A3">
            <w:pPr>
              <w:spacing w:after="0" w:line="240" w:lineRule="auto"/>
              <w:ind w:left="-108" w:right="-108"/>
              <w:contextualSpacing/>
              <w:jc w:val="center"/>
              <w:rPr>
                <w:rFonts w:ascii="Times New Roman" w:hAnsi="Times New Roman"/>
                <w:sz w:val="20"/>
                <w:szCs w:val="20"/>
              </w:rPr>
            </w:pPr>
            <w:r w:rsidRPr="002011B6">
              <w:rPr>
                <w:rFonts w:ascii="Times New Roman" w:hAnsi="Times New Roman"/>
                <w:sz w:val="20"/>
                <w:szCs w:val="20"/>
              </w:rPr>
              <w:t>окончания реализации</w:t>
            </w:r>
          </w:p>
        </w:tc>
        <w:tc>
          <w:tcPr>
            <w:tcW w:w="2552" w:type="dxa"/>
            <w:vMerge/>
          </w:tcPr>
          <w:p w:rsidR="009F38B0" w:rsidRPr="002011B6" w:rsidRDefault="009F38B0" w:rsidP="005632A3">
            <w:pPr>
              <w:spacing w:after="0" w:line="240" w:lineRule="auto"/>
              <w:contextualSpacing/>
              <w:jc w:val="center"/>
              <w:rPr>
                <w:rFonts w:ascii="Times New Roman" w:hAnsi="Times New Roman"/>
                <w:sz w:val="20"/>
                <w:szCs w:val="20"/>
              </w:rPr>
            </w:pPr>
          </w:p>
        </w:tc>
        <w:tc>
          <w:tcPr>
            <w:tcW w:w="2835" w:type="dxa"/>
            <w:vMerge/>
          </w:tcPr>
          <w:p w:rsidR="009F38B0" w:rsidRPr="002011B6" w:rsidRDefault="009F38B0" w:rsidP="005632A3">
            <w:pPr>
              <w:spacing w:after="0" w:line="240" w:lineRule="auto"/>
              <w:contextualSpacing/>
              <w:jc w:val="center"/>
              <w:rPr>
                <w:rFonts w:ascii="Times New Roman" w:hAnsi="Times New Roman"/>
                <w:sz w:val="20"/>
                <w:szCs w:val="20"/>
              </w:rPr>
            </w:pPr>
          </w:p>
        </w:tc>
        <w:tc>
          <w:tcPr>
            <w:tcW w:w="2552" w:type="dxa"/>
            <w:vMerge/>
          </w:tcPr>
          <w:p w:rsidR="009F38B0" w:rsidRPr="002011B6" w:rsidRDefault="009F38B0" w:rsidP="005632A3">
            <w:pPr>
              <w:spacing w:after="0" w:line="240" w:lineRule="auto"/>
              <w:contextualSpacing/>
              <w:jc w:val="center"/>
              <w:rPr>
                <w:rFonts w:ascii="Times New Roman" w:hAnsi="Times New Roman"/>
                <w:sz w:val="20"/>
                <w:szCs w:val="20"/>
              </w:rPr>
            </w:pPr>
          </w:p>
        </w:tc>
      </w:tr>
      <w:tr w:rsidR="009F38B0" w:rsidRPr="00830AC8" w:rsidTr="00BC5D2A">
        <w:tc>
          <w:tcPr>
            <w:tcW w:w="14993" w:type="dxa"/>
            <w:gridSpan w:val="8"/>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Подпрограмма 1 «Осуществление деятельности аппарата управления»</w:t>
            </w:r>
          </w:p>
        </w:tc>
      </w:tr>
      <w:tr w:rsidR="009F38B0" w:rsidRPr="00830AC8" w:rsidTr="00BC5D2A">
        <w:tc>
          <w:tcPr>
            <w:tcW w:w="555"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p>
        </w:tc>
        <w:tc>
          <w:tcPr>
            <w:tcW w:w="2789" w:type="dxa"/>
          </w:tcPr>
          <w:p w:rsidR="009F38B0" w:rsidRPr="002011B6" w:rsidRDefault="009F38B0" w:rsidP="005632A3">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 xml:space="preserve">Мероприятие 1.0.1 Обеспечение деятельности главы МО </w:t>
            </w:r>
            <w:r>
              <w:rPr>
                <w:rFonts w:ascii="Times New Roman" w:hAnsi="Times New Roman"/>
                <w:sz w:val="20"/>
                <w:szCs w:val="20"/>
              </w:rPr>
              <w:t>Саракташский поссовет</w:t>
            </w:r>
          </w:p>
        </w:tc>
        <w:tc>
          <w:tcPr>
            <w:tcW w:w="1867"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w:t>
            </w:r>
            <w:r>
              <w:rPr>
                <w:rFonts w:ascii="Times New Roman" w:hAnsi="Times New Roman"/>
                <w:sz w:val="20"/>
                <w:szCs w:val="20"/>
              </w:rPr>
              <w:t>7</w:t>
            </w:r>
          </w:p>
        </w:tc>
        <w:tc>
          <w:tcPr>
            <w:tcW w:w="992" w:type="dxa"/>
          </w:tcPr>
          <w:p w:rsidR="009F38B0" w:rsidRPr="002011B6" w:rsidRDefault="00DC77B4" w:rsidP="005632A3">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качества и эффективности работы главы МО </w:t>
            </w:r>
            <w:r>
              <w:rPr>
                <w:rFonts w:ascii="Times New Roman" w:hAnsi="Times New Roman"/>
                <w:sz w:val="20"/>
                <w:szCs w:val="20"/>
              </w:rPr>
              <w:t>Саракташский поссовет</w:t>
            </w:r>
          </w:p>
        </w:tc>
        <w:tc>
          <w:tcPr>
            <w:tcW w:w="2835" w:type="dxa"/>
          </w:tcPr>
          <w:p w:rsidR="009F38B0" w:rsidRPr="002011B6" w:rsidRDefault="009F38B0" w:rsidP="005632A3">
            <w:pPr>
              <w:spacing w:after="0" w:line="240" w:lineRule="auto"/>
              <w:jc w:val="both"/>
              <w:rPr>
                <w:rFonts w:ascii="Times New Roman" w:hAnsi="Times New Roman"/>
                <w:sz w:val="20"/>
                <w:szCs w:val="20"/>
              </w:rPr>
            </w:pPr>
            <w:r w:rsidRPr="002011B6">
              <w:rPr>
                <w:rFonts w:ascii="Times New Roman" w:hAnsi="Times New Roman"/>
                <w:sz w:val="20"/>
                <w:szCs w:val="20"/>
              </w:rPr>
              <w:t xml:space="preserve">Неэффективное руководство МО </w:t>
            </w:r>
            <w:r>
              <w:rPr>
                <w:rFonts w:ascii="Times New Roman" w:hAnsi="Times New Roman"/>
                <w:sz w:val="20"/>
                <w:szCs w:val="20"/>
              </w:rPr>
              <w:t>Саракташский поссовет</w:t>
            </w:r>
          </w:p>
        </w:tc>
        <w:tc>
          <w:tcPr>
            <w:tcW w:w="2552" w:type="dxa"/>
          </w:tcPr>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t xml:space="preserve">Просроченная кредиторская задолженность </w:t>
            </w:r>
            <w:r>
              <w:rPr>
                <w:rFonts w:ascii="Times New Roman" w:hAnsi="Times New Roman"/>
                <w:sz w:val="20"/>
                <w:szCs w:val="20"/>
              </w:rPr>
              <w:t>поссовета</w:t>
            </w:r>
            <w:r w:rsidRPr="002011B6">
              <w:rPr>
                <w:rFonts w:ascii="Times New Roman" w:hAnsi="Times New Roman"/>
                <w:sz w:val="20"/>
                <w:szCs w:val="20"/>
              </w:rPr>
              <w:t>;</w:t>
            </w:r>
          </w:p>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t xml:space="preserve">Исполнение собственных доходов бюджета </w:t>
            </w:r>
            <w:r>
              <w:rPr>
                <w:rFonts w:ascii="Times New Roman" w:hAnsi="Times New Roman"/>
                <w:sz w:val="20"/>
                <w:szCs w:val="20"/>
              </w:rPr>
              <w:t>поссовета</w:t>
            </w:r>
            <w:r w:rsidRPr="002011B6">
              <w:rPr>
                <w:rFonts w:ascii="Times New Roman" w:hAnsi="Times New Roman"/>
                <w:sz w:val="20"/>
                <w:szCs w:val="20"/>
              </w:rPr>
              <w:t xml:space="preserve"> к первоначальному утвержденному плану</w:t>
            </w:r>
          </w:p>
        </w:tc>
      </w:tr>
      <w:tr w:rsidR="009F38B0" w:rsidRPr="00830AC8" w:rsidTr="00BC5D2A">
        <w:tc>
          <w:tcPr>
            <w:tcW w:w="555"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w:t>
            </w:r>
          </w:p>
        </w:tc>
        <w:tc>
          <w:tcPr>
            <w:tcW w:w="2789" w:type="dxa"/>
          </w:tcPr>
          <w:p w:rsidR="009F38B0" w:rsidRPr="002011B6" w:rsidRDefault="009F38B0" w:rsidP="005632A3">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 xml:space="preserve">Мероприятие 1.0.2 Обеспечение функций аппарата администрации муниципального образования </w:t>
            </w:r>
            <w:r>
              <w:rPr>
                <w:rFonts w:ascii="Times New Roman" w:hAnsi="Times New Roman"/>
                <w:sz w:val="20"/>
                <w:szCs w:val="20"/>
              </w:rPr>
              <w:t>Саракташский поссовет</w:t>
            </w:r>
          </w:p>
        </w:tc>
        <w:tc>
          <w:tcPr>
            <w:tcW w:w="1867"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w:t>
            </w:r>
            <w:r>
              <w:rPr>
                <w:rFonts w:ascii="Times New Roman" w:hAnsi="Times New Roman"/>
                <w:sz w:val="20"/>
                <w:szCs w:val="20"/>
              </w:rPr>
              <w:t>7</w:t>
            </w:r>
          </w:p>
        </w:tc>
        <w:tc>
          <w:tcPr>
            <w:tcW w:w="992" w:type="dxa"/>
          </w:tcPr>
          <w:p w:rsidR="009F38B0" w:rsidRPr="002011B6" w:rsidRDefault="00DC77B4" w:rsidP="005632A3">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эффективности деятельности администрации, качества муниципального управления. </w:t>
            </w:r>
          </w:p>
        </w:tc>
        <w:tc>
          <w:tcPr>
            <w:tcW w:w="2835" w:type="dxa"/>
          </w:tcPr>
          <w:p w:rsidR="009F38B0" w:rsidRPr="002011B6" w:rsidRDefault="009F38B0" w:rsidP="005632A3">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Неэффективная муниципальная политика</w:t>
            </w:r>
          </w:p>
        </w:tc>
        <w:tc>
          <w:tcPr>
            <w:tcW w:w="2552" w:type="dxa"/>
          </w:tcPr>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t xml:space="preserve">Просроченная кредиторская задолженность </w:t>
            </w:r>
            <w:r>
              <w:rPr>
                <w:rFonts w:ascii="Times New Roman" w:hAnsi="Times New Roman"/>
                <w:sz w:val="20"/>
                <w:szCs w:val="20"/>
              </w:rPr>
              <w:t>поссовета</w:t>
            </w:r>
            <w:r w:rsidRPr="002011B6">
              <w:rPr>
                <w:rFonts w:ascii="Times New Roman" w:hAnsi="Times New Roman"/>
                <w:sz w:val="20"/>
                <w:szCs w:val="20"/>
              </w:rPr>
              <w:t>;</w:t>
            </w:r>
          </w:p>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t xml:space="preserve">Исполнение собственных доходов бюджета </w:t>
            </w:r>
            <w:r>
              <w:rPr>
                <w:rFonts w:ascii="Times New Roman" w:hAnsi="Times New Roman"/>
                <w:sz w:val="20"/>
                <w:szCs w:val="20"/>
              </w:rPr>
              <w:t>поссовета</w:t>
            </w:r>
            <w:r w:rsidRPr="002011B6">
              <w:rPr>
                <w:rFonts w:ascii="Times New Roman" w:hAnsi="Times New Roman"/>
                <w:sz w:val="20"/>
                <w:szCs w:val="20"/>
              </w:rPr>
              <w:t xml:space="preserve"> к первоначальному утвержденному плану</w:t>
            </w:r>
          </w:p>
        </w:tc>
      </w:tr>
      <w:tr w:rsidR="009F38B0" w:rsidRPr="00830AC8" w:rsidTr="00BC5D2A">
        <w:tc>
          <w:tcPr>
            <w:tcW w:w="555" w:type="dxa"/>
          </w:tcPr>
          <w:p w:rsidR="009F38B0" w:rsidRPr="002011B6" w:rsidRDefault="009F38B0" w:rsidP="005632A3">
            <w:pPr>
              <w:spacing w:after="0" w:line="240" w:lineRule="auto"/>
              <w:contextualSpacing/>
              <w:jc w:val="center"/>
              <w:rPr>
                <w:rFonts w:ascii="Times New Roman" w:hAnsi="Times New Roman"/>
                <w:sz w:val="20"/>
                <w:szCs w:val="20"/>
              </w:rPr>
            </w:pPr>
            <w:r>
              <w:rPr>
                <w:rFonts w:ascii="Times New Roman" w:hAnsi="Times New Roman"/>
                <w:sz w:val="20"/>
                <w:szCs w:val="20"/>
              </w:rPr>
              <w:t>3</w:t>
            </w:r>
          </w:p>
        </w:tc>
        <w:tc>
          <w:tcPr>
            <w:tcW w:w="2789" w:type="dxa"/>
          </w:tcPr>
          <w:p w:rsidR="009F38B0" w:rsidRDefault="009F38B0" w:rsidP="005632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1</w:t>
            </w:r>
            <w:r w:rsidRPr="00BB517C">
              <w:rPr>
                <w:rFonts w:ascii="Times New Roman" w:hAnsi="Times New Roman"/>
                <w:sz w:val="20"/>
                <w:szCs w:val="20"/>
              </w:rPr>
              <w:t>.0.3</w:t>
            </w:r>
          </w:p>
          <w:p w:rsidR="009F38B0" w:rsidRPr="00987B5A" w:rsidRDefault="009F38B0" w:rsidP="005632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Чествование пенсионеров-юбиляров </w:t>
            </w:r>
            <w:r w:rsidRPr="00987B5A">
              <w:rPr>
                <w:rFonts w:ascii="Times New Roman" w:hAnsi="Times New Roman"/>
                <w:sz w:val="20"/>
                <w:szCs w:val="20"/>
              </w:rPr>
              <w:t>,</w:t>
            </w:r>
            <w:r>
              <w:rPr>
                <w:rFonts w:ascii="Times New Roman" w:hAnsi="Times New Roman"/>
                <w:sz w:val="20"/>
                <w:szCs w:val="20"/>
              </w:rPr>
              <w:t>почетных граждан п.Саракташ</w:t>
            </w:r>
            <w:r w:rsidRPr="00987B5A">
              <w:rPr>
                <w:rFonts w:ascii="Times New Roman" w:hAnsi="Times New Roman"/>
                <w:sz w:val="20"/>
                <w:szCs w:val="20"/>
              </w:rPr>
              <w:t>,</w:t>
            </w:r>
            <w:r>
              <w:rPr>
                <w:rFonts w:ascii="Times New Roman" w:hAnsi="Times New Roman"/>
                <w:sz w:val="20"/>
                <w:szCs w:val="20"/>
              </w:rPr>
              <w:t xml:space="preserve"> ветеранов и участников Великой Отечественной войны</w:t>
            </w:r>
            <w:r w:rsidRPr="00987B5A">
              <w:rPr>
                <w:rFonts w:ascii="Times New Roman" w:hAnsi="Times New Roman"/>
                <w:sz w:val="20"/>
                <w:szCs w:val="20"/>
              </w:rPr>
              <w:t>,</w:t>
            </w:r>
            <w:r>
              <w:rPr>
                <w:rFonts w:ascii="Times New Roman" w:hAnsi="Times New Roman"/>
                <w:sz w:val="20"/>
                <w:szCs w:val="20"/>
              </w:rPr>
              <w:t xml:space="preserve"> ветеранов труда и других представителей общественности.</w:t>
            </w:r>
          </w:p>
        </w:tc>
        <w:tc>
          <w:tcPr>
            <w:tcW w:w="1867"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w:t>
            </w:r>
            <w:r>
              <w:rPr>
                <w:rFonts w:ascii="Times New Roman" w:hAnsi="Times New Roman"/>
                <w:sz w:val="20"/>
                <w:szCs w:val="20"/>
              </w:rPr>
              <w:t>7</w:t>
            </w:r>
          </w:p>
        </w:tc>
        <w:tc>
          <w:tcPr>
            <w:tcW w:w="992" w:type="dxa"/>
          </w:tcPr>
          <w:p w:rsidR="009F38B0" w:rsidRPr="002011B6" w:rsidRDefault="00DC77B4" w:rsidP="005632A3">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эффективности деятельности администрации, качества муниципального управления. </w:t>
            </w:r>
          </w:p>
        </w:tc>
        <w:tc>
          <w:tcPr>
            <w:tcW w:w="2835" w:type="dxa"/>
          </w:tcPr>
          <w:p w:rsidR="009F38B0" w:rsidRPr="002011B6" w:rsidRDefault="009F38B0" w:rsidP="005632A3">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Неэффективная муниципальная политика</w:t>
            </w:r>
          </w:p>
        </w:tc>
        <w:tc>
          <w:tcPr>
            <w:tcW w:w="2552" w:type="dxa"/>
          </w:tcPr>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t xml:space="preserve">Просроченная кредиторская задолженность </w:t>
            </w:r>
            <w:r>
              <w:rPr>
                <w:rFonts w:ascii="Times New Roman" w:hAnsi="Times New Roman"/>
                <w:sz w:val="20"/>
                <w:szCs w:val="20"/>
              </w:rPr>
              <w:t>поссовета</w:t>
            </w:r>
            <w:r w:rsidRPr="002011B6">
              <w:rPr>
                <w:rFonts w:ascii="Times New Roman" w:hAnsi="Times New Roman"/>
                <w:sz w:val="20"/>
                <w:szCs w:val="20"/>
              </w:rPr>
              <w:t>;</w:t>
            </w:r>
          </w:p>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t xml:space="preserve">Исполнение собственных доходов бюджета </w:t>
            </w:r>
            <w:r>
              <w:rPr>
                <w:rFonts w:ascii="Times New Roman" w:hAnsi="Times New Roman"/>
                <w:sz w:val="20"/>
                <w:szCs w:val="20"/>
              </w:rPr>
              <w:t>поссовета</w:t>
            </w:r>
            <w:r w:rsidRPr="002011B6">
              <w:rPr>
                <w:rFonts w:ascii="Times New Roman" w:hAnsi="Times New Roman"/>
                <w:sz w:val="20"/>
                <w:szCs w:val="20"/>
              </w:rPr>
              <w:t xml:space="preserve"> к первоначальному утвержденному плану</w:t>
            </w:r>
          </w:p>
        </w:tc>
      </w:tr>
      <w:tr w:rsidR="009F38B0" w:rsidRPr="00830AC8" w:rsidTr="00BC5D2A">
        <w:tc>
          <w:tcPr>
            <w:tcW w:w="14993" w:type="dxa"/>
            <w:gridSpan w:val="8"/>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w:t>
            </w:r>
            <w:r>
              <w:rPr>
                <w:rFonts w:ascii="Times New Roman" w:hAnsi="Times New Roman"/>
                <w:b/>
                <w:i/>
                <w:sz w:val="20"/>
                <w:szCs w:val="20"/>
              </w:rPr>
              <w:t>2</w:t>
            </w:r>
            <w:r w:rsidRPr="002011B6">
              <w:rPr>
                <w:rFonts w:ascii="Times New Roman" w:hAnsi="Times New Roman"/>
                <w:b/>
                <w:i/>
                <w:sz w:val="20"/>
                <w:szCs w:val="20"/>
              </w:rPr>
              <w:t xml:space="preserve"> «Обеспечение пожарной безопасности на территории </w:t>
            </w:r>
            <w:r w:rsidRPr="002011B6">
              <w:rPr>
                <w:rFonts w:ascii="Times New Roman" w:hAnsi="Times New Roman"/>
                <w:b/>
                <w:bCs/>
                <w:i/>
                <w:sz w:val="20"/>
                <w:szCs w:val="20"/>
              </w:rPr>
              <w:t xml:space="preserve">муниципального образования </w:t>
            </w:r>
            <w:r>
              <w:rPr>
                <w:rFonts w:ascii="Times New Roman" w:hAnsi="Times New Roman"/>
                <w:b/>
                <w:bCs/>
                <w:i/>
                <w:sz w:val="20"/>
                <w:szCs w:val="20"/>
              </w:rPr>
              <w:t>Саракташский поссовет</w:t>
            </w:r>
            <w:r w:rsidRPr="002011B6">
              <w:rPr>
                <w:rFonts w:ascii="Times New Roman" w:hAnsi="Times New Roman"/>
                <w:b/>
                <w:i/>
                <w:sz w:val="20"/>
                <w:szCs w:val="20"/>
              </w:rPr>
              <w:t>»</w:t>
            </w:r>
          </w:p>
        </w:tc>
      </w:tr>
      <w:tr w:rsidR="009F38B0" w:rsidRPr="00830AC8" w:rsidTr="00BC5D2A">
        <w:tc>
          <w:tcPr>
            <w:tcW w:w="555" w:type="dxa"/>
          </w:tcPr>
          <w:p w:rsidR="009F38B0" w:rsidRPr="002011B6" w:rsidRDefault="009F38B0" w:rsidP="005632A3">
            <w:pPr>
              <w:spacing w:after="0" w:line="240" w:lineRule="auto"/>
              <w:contextualSpacing/>
              <w:jc w:val="center"/>
              <w:rPr>
                <w:rFonts w:ascii="Times New Roman" w:hAnsi="Times New Roman"/>
                <w:sz w:val="20"/>
                <w:szCs w:val="20"/>
              </w:rPr>
            </w:pPr>
            <w:r>
              <w:rPr>
                <w:rFonts w:ascii="Times New Roman" w:hAnsi="Times New Roman"/>
                <w:sz w:val="20"/>
                <w:szCs w:val="20"/>
              </w:rPr>
              <w:t>4</w:t>
            </w:r>
          </w:p>
        </w:tc>
        <w:tc>
          <w:tcPr>
            <w:tcW w:w="2789" w:type="dxa"/>
          </w:tcPr>
          <w:p w:rsidR="009F38B0" w:rsidRPr="002011B6" w:rsidRDefault="009F38B0" w:rsidP="005632A3">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w:t>
            </w:r>
            <w:r>
              <w:rPr>
                <w:rFonts w:ascii="Times New Roman" w:hAnsi="Times New Roman"/>
                <w:sz w:val="20"/>
                <w:szCs w:val="20"/>
              </w:rPr>
              <w:t>2.0.1</w:t>
            </w:r>
            <w:r w:rsidRPr="002011B6">
              <w:rPr>
                <w:rFonts w:ascii="Times New Roman" w:hAnsi="Times New Roman"/>
                <w:sz w:val="20"/>
                <w:szCs w:val="20"/>
              </w:rPr>
              <w:t xml:space="preserve"> Содержание личного состава </w:t>
            </w:r>
            <w:r w:rsidRPr="002011B6">
              <w:rPr>
                <w:rFonts w:ascii="Times New Roman" w:hAnsi="Times New Roman"/>
                <w:sz w:val="20"/>
                <w:szCs w:val="20"/>
              </w:rPr>
              <w:lastRenderedPageBreak/>
              <w:t>ДПК</w:t>
            </w:r>
          </w:p>
        </w:tc>
        <w:tc>
          <w:tcPr>
            <w:tcW w:w="1867"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lastRenderedPageBreak/>
              <w:t xml:space="preserve">Администрация МО </w:t>
            </w:r>
            <w:r>
              <w:rPr>
                <w:rFonts w:ascii="Times New Roman" w:hAnsi="Times New Roman"/>
                <w:sz w:val="20"/>
                <w:szCs w:val="20"/>
              </w:rPr>
              <w:t xml:space="preserve">Саракташский </w:t>
            </w:r>
            <w:r>
              <w:rPr>
                <w:rFonts w:ascii="Times New Roman" w:hAnsi="Times New Roman"/>
                <w:sz w:val="20"/>
                <w:szCs w:val="20"/>
              </w:rPr>
              <w:lastRenderedPageBreak/>
              <w:t>поссовет</w:t>
            </w:r>
          </w:p>
        </w:tc>
        <w:tc>
          <w:tcPr>
            <w:tcW w:w="851" w:type="dxa"/>
          </w:tcPr>
          <w:p w:rsidR="009F38B0" w:rsidRPr="002011B6" w:rsidRDefault="009F38B0" w:rsidP="005632A3">
            <w:pPr>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2018</w:t>
            </w:r>
          </w:p>
        </w:tc>
        <w:tc>
          <w:tcPr>
            <w:tcW w:w="992" w:type="dxa"/>
          </w:tcPr>
          <w:p w:rsidR="009F38B0" w:rsidRPr="002011B6" w:rsidRDefault="00DC77B4" w:rsidP="005632A3">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9F38B0" w:rsidRPr="002011B6" w:rsidRDefault="009F38B0" w:rsidP="005632A3">
            <w:pPr>
              <w:spacing w:after="0" w:line="240" w:lineRule="auto"/>
              <w:jc w:val="both"/>
              <w:rPr>
                <w:rFonts w:ascii="Times New Roman" w:hAnsi="Times New Roman"/>
                <w:sz w:val="20"/>
                <w:szCs w:val="20"/>
              </w:rPr>
            </w:pPr>
            <w:r w:rsidRPr="002011B6">
              <w:rPr>
                <w:rFonts w:ascii="Times New Roman" w:hAnsi="Times New Roman"/>
                <w:sz w:val="20"/>
                <w:szCs w:val="20"/>
              </w:rPr>
              <w:t xml:space="preserve">Улучшение противопожарной защиты </w:t>
            </w:r>
            <w:r w:rsidRPr="002011B6">
              <w:rPr>
                <w:rFonts w:ascii="Times New Roman" w:hAnsi="Times New Roman"/>
                <w:sz w:val="20"/>
                <w:szCs w:val="20"/>
              </w:rPr>
              <w:lastRenderedPageBreak/>
              <w:t xml:space="preserve">на территории </w:t>
            </w:r>
            <w:r>
              <w:rPr>
                <w:rFonts w:ascii="Times New Roman" w:hAnsi="Times New Roman"/>
                <w:sz w:val="20"/>
                <w:szCs w:val="20"/>
              </w:rPr>
              <w:t>поссовета</w:t>
            </w:r>
          </w:p>
          <w:p w:rsidR="009F38B0" w:rsidRPr="002011B6" w:rsidRDefault="009F38B0" w:rsidP="005632A3">
            <w:pPr>
              <w:spacing w:after="0" w:line="240" w:lineRule="auto"/>
              <w:jc w:val="both"/>
              <w:rPr>
                <w:rFonts w:ascii="Times New Roman" w:hAnsi="Times New Roman"/>
                <w:sz w:val="20"/>
                <w:szCs w:val="20"/>
              </w:rPr>
            </w:pPr>
          </w:p>
        </w:tc>
        <w:tc>
          <w:tcPr>
            <w:tcW w:w="2835" w:type="dxa"/>
          </w:tcPr>
          <w:p w:rsidR="009F38B0" w:rsidRPr="002011B6" w:rsidRDefault="00BC5D2A" w:rsidP="005632A3">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Рост </w:t>
            </w:r>
            <w:r w:rsidR="009F38B0" w:rsidRPr="002011B6">
              <w:rPr>
                <w:rFonts w:ascii="Times New Roman" w:hAnsi="Times New Roman"/>
                <w:sz w:val="20"/>
                <w:szCs w:val="20"/>
              </w:rPr>
              <w:t xml:space="preserve">количества травмированных и погибших </w:t>
            </w:r>
            <w:r w:rsidR="009F38B0" w:rsidRPr="002011B6">
              <w:rPr>
                <w:rFonts w:ascii="Times New Roman" w:hAnsi="Times New Roman"/>
                <w:sz w:val="20"/>
                <w:szCs w:val="20"/>
              </w:rPr>
              <w:lastRenderedPageBreak/>
              <w:t>при пожаре людей, общего количества пожаров и материальных потерь от них</w:t>
            </w:r>
          </w:p>
        </w:tc>
        <w:tc>
          <w:tcPr>
            <w:tcW w:w="2552" w:type="dxa"/>
          </w:tcPr>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lastRenderedPageBreak/>
              <w:t xml:space="preserve">Доля пожаров, ликвидированных силами </w:t>
            </w:r>
            <w:r w:rsidRPr="002011B6">
              <w:rPr>
                <w:rFonts w:ascii="Times New Roman" w:hAnsi="Times New Roman"/>
                <w:sz w:val="20"/>
                <w:szCs w:val="20"/>
              </w:rPr>
              <w:lastRenderedPageBreak/>
              <w:t>ДПК, в общем числе пожаров</w:t>
            </w:r>
          </w:p>
        </w:tc>
      </w:tr>
      <w:tr w:rsidR="009F38B0" w:rsidRPr="00830AC8" w:rsidTr="00BC5D2A">
        <w:tc>
          <w:tcPr>
            <w:tcW w:w="14993" w:type="dxa"/>
            <w:gridSpan w:val="8"/>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lastRenderedPageBreak/>
              <w:t xml:space="preserve">Подпрограмма </w:t>
            </w:r>
            <w:r>
              <w:rPr>
                <w:rFonts w:ascii="Times New Roman" w:hAnsi="Times New Roman"/>
                <w:b/>
                <w:i/>
                <w:sz w:val="20"/>
                <w:szCs w:val="20"/>
              </w:rPr>
              <w:t>3</w:t>
            </w:r>
            <w:r w:rsidRPr="002011B6">
              <w:rPr>
                <w:rFonts w:ascii="Times New Roman" w:hAnsi="Times New Roman"/>
                <w:b/>
                <w:i/>
                <w:sz w:val="20"/>
                <w:szCs w:val="20"/>
              </w:rPr>
              <w:t xml:space="preserve"> «Развитие дорожного хозяйства на территории </w:t>
            </w:r>
            <w:r w:rsidRPr="002011B6">
              <w:rPr>
                <w:rFonts w:ascii="Times New Roman" w:hAnsi="Times New Roman"/>
                <w:b/>
                <w:bCs/>
                <w:i/>
                <w:sz w:val="20"/>
                <w:szCs w:val="20"/>
              </w:rPr>
              <w:t xml:space="preserve">муниципального образования </w:t>
            </w:r>
            <w:r>
              <w:rPr>
                <w:rFonts w:ascii="Times New Roman" w:hAnsi="Times New Roman"/>
                <w:b/>
                <w:bCs/>
                <w:i/>
                <w:sz w:val="20"/>
                <w:szCs w:val="20"/>
              </w:rPr>
              <w:t>Саракташский поссовет</w:t>
            </w:r>
            <w:r w:rsidRPr="002011B6">
              <w:rPr>
                <w:rFonts w:ascii="Times New Roman" w:hAnsi="Times New Roman"/>
                <w:b/>
                <w:i/>
                <w:sz w:val="20"/>
                <w:szCs w:val="20"/>
              </w:rPr>
              <w:t>»</w:t>
            </w:r>
          </w:p>
        </w:tc>
      </w:tr>
      <w:tr w:rsidR="009F38B0" w:rsidRPr="00830AC8" w:rsidTr="00BC5D2A">
        <w:tc>
          <w:tcPr>
            <w:tcW w:w="555" w:type="dxa"/>
          </w:tcPr>
          <w:p w:rsidR="009F38B0" w:rsidRPr="002011B6" w:rsidRDefault="009F38B0" w:rsidP="005632A3">
            <w:pPr>
              <w:spacing w:after="0" w:line="240" w:lineRule="auto"/>
              <w:contextualSpacing/>
              <w:jc w:val="center"/>
              <w:rPr>
                <w:rFonts w:ascii="Times New Roman" w:hAnsi="Times New Roman"/>
                <w:sz w:val="20"/>
                <w:szCs w:val="20"/>
              </w:rPr>
            </w:pPr>
            <w:r>
              <w:rPr>
                <w:rFonts w:ascii="Times New Roman" w:hAnsi="Times New Roman"/>
                <w:sz w:val="20"/>
                <w:szCs w:val="20"/>
              </w:rPr>
              <w:t>5</w:t>
            </w:r>
          </w:p>
        </w:tc>
        <w:tc>
          <w:tcPr>
            <w:tcW w:w="2789" w:type="dxa"/>
          </w:tcPr>
          <w:p w:rsidR="009F38B0" w:rsidRPr="002011B6" w:rsidRDefault="009F38B0" w:rsidP="005632A3">
            <w:pPr>
              <w:spacing w:after="0" w:line="240" w:lineRule="auto"/>
              <w:contextualSpacing/>
              <w:rPr>
                <w:rFonts w:ascii="Times New Roman" w:hAnsi="Times New Roman"/>
                <w:sz w:val="20"/>
                <w:szCs w:val="20"/>
              </w:rPr>
            </w:pPr>
            <w:r>
              <w:rPr>
                <w:rFonts w:ascii="Times New Roman" w:hAnsi="Times New Roman"/>
                <w:bCs/>
                <w:iCs/>
                <w:sz w:val="20"/>
                <w:szCs w:val="20"/>
              </w:rPr>
              <w:t>Мероприятие 3</w:t>
            </w:r>
            <w:r w:rsidRPr="002011B6">
              <w:rPr>
                <w:rFonts w:ascii="Times New Roman" w:hAnsi="Times New Roman"/>
                <w:bCs/>
                <w:iCs/>
                <w:sz w:val="20"/>
                <w:szCs w:val="20"/>
              </w:rPr>
              <w:t xml:space="preserve">.0.1 </w:t>
            </w:r>
            <w:r>
              <w:rPr>
                <w:rFonts w:ascii="Times New Roman" w:hAnsi="Times New Roman"/>
                <w:bCs/>
                <w:iCs/>
                <w:sz w:val="20"/>
                <w:szCs w:val="20"/>
              </w:rPr>
              <w:t xml:space="preserve">Капитальный </w:t>
            </w:r>
            <w:r>
              <w:rPr>
                <w:rFonts w:ascii="Times New Roman" w:hAnsi="Times New Roman"/>
                <w:sz w:val="20"/>
                <w:szCs w:val="20"/>
              </w:rPr>
              <w:t>р</w:t>
            </w:r>
            <w:r w:rsidRPr="002011B6">
              <w:rPr>
                <w:rFonts w:ascii="Times New Roman" w:hAnsi="Times New Roman"/>
                <w:sz w:val="20"/>
                <w:szCs w:val="20"/>
              </w:rPr>
              <w:t xml:space="preserve">емонт </w:t>
            </w:r>
            <w:r>
              <w:rPr>
                <w:rFonts w:ascii="Times New Roman" w:hAnsi="Times New Roman"/>
                <w:sz w:val="20"/>
                <w:szCs w:val="20"/>
              </w:rPr>
              <w:t xml:space="preserve">и ремонт </w:t>
            </w:r>
            <w:r w:rsidRPr="002011B6">
              <w:rPr>
                <w:rFonts w:ascii="Times New Roman" w:hAnsi="Times New Roman"/>
                <w:sz w:val="20"/>
                <w:szCs w:val="20"/>
              </w:rPr>
              <w:t>автомобильных дорог общего пользования местного значения</w:t>
            </w:r>
          </w:p>
        </w:tc>
        <w:tc>
          <w:tcPr>
            <w:tcW w:w="1867"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9F38B0" w:rsidRPr="002011B6" w:rsidRDefault="00DC77B4" w:rsidP="005632A3">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9F38B0" w:rsidRPr="002011B6" w:rsidRDefault="009F38B0" w:rsidP="005632A3">
            <w:pPr>
              <w:spacing w:after="0" w:line="240" w:lineRule="auto"/>
              <w:jc w:val="both"/>
              <w:rPr>
                <w:rFonts w:ascii="Times New Roman" w:hAnsi="Times New Roman"/>
                <w:sz w:val="20"/>
                <w:szCs w:val="20"/>
              </w:rPr>
            </w:pPr>
            <w:r w:rsidRPr="002011B6">
              <w:rPr>
                <w:rFonts w:ascii="Times New Roman" w:hAnsi="Times New Roman"/>
                <w:sz w:val="20"/>
                <w:szCs w:val="20"/>
              </w:rPr>
              <w:t>Совершенствование и развитие сети автомобильных дорог местного значения, ликвидация на них очагов аварийности и улучшения инженерного обустройства</w:t>
            </w:r>
          </w:p>
        </w:tc>
        <w:tc>
          <w:tcPr>
            <w:tcW w:w="2835" w:type="dxa"/>
          </w:tcPr>
          <w:p w:rsidR="009F38B0" w:rsidRPr="002011B6" w:rsidRDefault="009F38B0" w:rsidP="005632A3">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r>
      <w:tr w:rsidR="009F38B0" w:rsidRPr="00830AC8" w:rsidTr="00BC5D2A">
        <w:tc>
          <w:tcPr>
            <w:tcW w:w="555" w:type="dxa"/>
          </w:tcPr>
          <w:p w:rsidR="009F38B0" w:rsidRPr="002011B6" w:rsidRDefault="009F38B0" w:rsidP="005632A3">
            <w:pPr>
              <w:spacing w:after="0" w:line="240" w:lineRule="auto"/>
              <w:contextualSpacing/>
              <w:jc w:val="center"/>
              <w:rPr>
                <w:rFonts w:ascii="Times New Roman" w:hAnsi="Times New Roman"/>
                <w:sz w:val="20"/>
                <w:szCs w:val="20"/>
              </w:rPr>
            </w:pPr>
            <w:r>
              <w:rPr>
                <w:rFonts w:ascii="Times New Roman" w:hAnsi="Times New Roman"/>
                <w:sz w:val="20"/>
                <w:szCs w:val="20"/>
              </w:rPr>
              <w:t>6</w:t>
            </w:r>
          </w:p>
        </w:tc>
        <w:tc>
          <w:tcPr>
            <w:tcW w:w="2789" w:type="dxa"/>
          </w:tcPr>
          <w:p w:rsidR="009F38B0" w:rsidRPr="002011B6" w:rsidRDefault="009F38B0" w:rsidP="005632A3">
            <w:pPr>
              <w:spacing w:after="0" w:line="240" w:lineRule="auto"/>
              <w:contextualSpacing/>
              <w:rPr>
                <w:rFonts w:ascii="Times New Roman" w:hAnsi="Times New Roman"/>
                <w:sz w:val="20"/>
                <w:szCs w:val="20"/>
              </w:rPr>
            </w:pPr>
            <w:r w:rsidRPr="002011B6">
              <w:rPr>
                <w:rFonts w:ascii="Times New Roman" w:hAnsi="Times New Roman"/>
                <w:bCs/>
                <w:iCs/>
                <w:sz w:val="20"/>
                <w:szCs w:val="20"/>
              </w:rPr>
              <w:t xml:space="preserve">Мероприятие </w:t>
            </w:r>
            <w:r>
              <w:rPr>
                <w:rFonts w:ascii="Times New Roman" w:hAnsi="Times New Roman"/>
                <w:bCs/>
                <w:iCs/>
                <w:sz w:val="20"/>
                <w:szCs w:val="20"/>
              </w:rPr>
              <w:t>3</w:t>
            </w:r>
            <w:r w:rsidRPr="002011B6">
              <w:rPr>
                <w:rFonts w:ascii="Times New Roman" w:hAnsi="Times New Roman"/>
                <w:bCs/>
                <w:iCs/>
                <w:sz w:val="20"/>
                <w:szCs w:val="20"/>
              </w:rPr>
              <w:t xml:space="preserve">.0.2 Содержание </w:t>
            </w:r>
            <w:r w:rsidRPr="002011B6">
              <w:rPr>
                <w:rFonts w:ascii="Times New Roman" w:hAnsi="Times New Roman"/>
                <w:sz w:val="20"/>
                <w:szCs w:val="20"/>
              </w:rPr>
              <w:t>автомобильных дорог общего пользования местного значения</w:t>
            </w:r>
          </w:p>
        </w:tc>
        <w:tc>
          <w:tcPr>
            <w:tcW w:w="1867"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9F38B0" w:rsidRPr="002011B6" w:rsidRDefault="00DC77B4" w:rsidP="005632A3">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эффективности и безопасности функционирования сети автомобильных дорог местного значения на территории МО </w:t>
            </w:r>
            <w:r>
              <w:rPr>
                <w:rFonts w:ascii="Times New Roman" w:hAnsi="Times New Roman"/>
                <w:bCs/>
                <w:sz w:val="20"/>
                <w:szCs w:val="20"/>
              </w:rPr>
              <w:t>Саракташский поссовет</w:t>
            </w:r>
          </w:p>
        </w:tc>
        <w:tc>
          <w:tcPr>
            <w:tcW w:w="2835" w:type="dxa"/>
          </w:tcPr>
          <w:p w:rsidR="009F38B0" w:rsidRPr="002011B6" w:rsidRDefault="009F38B0" w:rsidP="005632A3">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t>Доля фактически освещенных улиц в общей протяженности улиц населенных пунктов</w:t>
            </w:r>
          </w:p>
        </w:tc>
      </w:tr>
      <w:tr w:rsidR="009F38B0" w:rsidRPr="00830AC8" w:rsidTr="00BC5D2A">
        <w:tc>
          <w:tcPr>
            <w:tcW w:w="555" w:type="dxa"/>
          </w:tcPr>
          <w:p w:rsidR="009F38B0" w:rsidRDefault="009F38B0" w:rsidP="005632A3">
            <w:pPr>
              <w:spacing w:after="0" w:line="240" w:lineRule="auto"/>
              <w:contextualSpacing/>
              <w:jc w:val="center"/>
              <w:rPr>
                <w:rFonts w:ascii="Times New Roman" w:hAnsi="Times New Roman"/>
                <w:sz w:val="20"/>
                <w:szCs w:val="20"/>
              </w:rPr>
            </w:pPr>
            <w:r>
              <w:rPr>
                <w:rFonts w:ascii="Times New Roman" w:hAnsi="Times New Roman"/>
                <w:sz w:val="20"/>
                <w:szCs w:val="20"/>
              </w:rPr>
              <w:t>7</w:t>
            </w:r>
          </w:p>
        </w:tc>
        <w:tc>
          <w:tcPr>
            <w:tcW w:w="2789" w:type="dxa"/>
          </w:tcPr>
          <w:p w:rsidR="009F38B0" w:rsidRDefault="009F38B0" w:rsidP="005632A3">
            <w:pPr>
              <w:spacing w:after="0" w:line="240" w:lineRule="auto"/>
              <w:contextualSpacing/>
              <w:rPr>
                <w:rFonts w:ascii="Times New Roman" w:hAnsi="Times New Roman"/>
                <w:bCs/>
                <w:iCs/>
                <w:sz w:val="20"/>
                <w:szCs w:val="20"/>
              </w:rPr>
            </w:pPr>
            <w:r w:rsidRPr="002011B6">
              <w:rPr>
                <w:rFonts w:ascii="Times New Roman" w:hAnsi="Times New Roman"/>
                <w:bCs/>
                <w:iCs/>
                <w:sz w:val="20"/>
                <w:szCs w:val="20"/>
              </w:rPr>
              <w:t xml:space="preserve">Мероприятие </w:t>
            </w:r>
            <w:r>
              <w:rPr>
                <w:rFonts w:ascii="Times New Roman" w:hAnsi="Times New Roman"/>
                <w:bCs/>
                <w:iCs/>
                <w:sz w:val="20"/>
                <w:szCs w:val="20"/>
              </w:rPr>
              <w:t>3</w:t>
            </w:r>
            <w:r w:rsidRPr="002011B6">
              <w:rPr>
                <w:rFonts w:ascii="Times New Roman" w:hAnsi="Times New Roman"/>
                <w:bCs/>
                <w:iCs/>
                <w:sz w:val="20"/>
                <w:szCs w:val="20"/>
              </w:rPr>
              <w:t>.0.</w:t>
            </w:r>
            <w:r>
              <w:rPr>
                <w:rFonts w:ascii="Times New Roman" w:hAnsi="Times New Roman"/>
                <w:bCs/>
                <w:iCs/>
                <w:sz w:val="20"/>
                <w:szCs w:val="20"/>
              </w:rPr>
              <w:t>3</w:t>
            </w:r>
          </w:p>
          <w:p w:rsidR="009F38B0" w:rsidRDefault="009F38B0" w:rsidP="005632A3">
            <w:pPr>
              <w:spacing w:after="0" w:line="240" w:lineRule="auto"/>
              <w:contextualSpacing/>
              <w:rPr>
                <w:rFonts w:ascii="Times New Roman" w:hAnsi="Times New Roman"/>
                <w:bCs/>
                <w:iCs/>
                <w:sz w:val="20"/>
                <w:szCs w:val="20"/>
              </w:rPr>
            </w:pPr>
            <w:r>
              <w:rPr>
                <w:rFonts w:ascii="Times New Roman" w:hAnsi="Times New Roman"/>
                <w:bCs/>
                <w:iCs/>
                <w:sz w:val="20"/>
                <w:szCs w:val="20"/>
              </w:rPr>
              <w:t>Повышение безопасности дорожного движения дорог общего пользования местного назначения</w:t>
            </w:r>
          </w:p>
          <w:p w:rsidR="009F38B0" w:rsidRPr="002011B6" w:rsidRDefault="009F38B0" w:rsidP="005632A3">
            <w:pPr>
              <w:spacing w:after="0" w:line="240" w:lineRule="auto"/>
              <w:contextualSpacing/>
              <w:rPr>
                <w:rFonts w:ascii="Times New Roman" w:hAnsi="Times New Roman"/>
                <w:bCs/>
                <w:iCs/>
                <w:sz w:val="20"/>
                <w:szCs w:val="20"/>
              </w:rPr>
            </w:pPr>
          </w:p>
        </w:tc>
        <w:tc>
          <w:tcPr>
            <w:tcW w:w="1867"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sidR="00DC77B4">
              <w:rPr>
                <w:rFonts w:ascii="Times New Roman" w:hAnsi="Times New Roman"/>
                <w:sz w:val="20"/>
                <w:szCs w:val="20"/>
              </w:rPr>
              <w:t>4</w:t>
            </w:r>
          </w:p>
        </w:tc>
        <w:tc>
          <w:tcPr>
            <w:tcW w:w="2552" w:type="dxa"/>
          </w:tcPr>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эффективности и безопасности функционирования сети автомобильных дорог местного значения на территории МО </w:t>
            </w:r>
            <w:r>
              <w:rPr>
                <w:rFonts w:ascii="Times New Roman" w:hAnsi="Times New Roman"/>
                <w:bCs/>
                <w:sz w:val="20"/>
                <w:szCs w:val="20"/>
              </w:rPr>
              <w:t>Саракташский поссовет</w:t>
            </w:r>
          </w:p>
        </w:tc>
        <w:tc>
          <w:tcPr>
            <w:tcW w:w="2835" w:type="dxa"/>
          </w:tcPr>
          <w:p w:rsidR="009F38B0" w:rsidRPr="002011B6" w:rsidRDefault="009F38B0" w:rsidP="005632A3">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t>Доля фактически освещенных улиц в общей протяженности улиц населенных пунктов</w:t>
            </w:r>
          </w:p>
        </w:tc>
      </w:tr>
      <w:tr w:rsidR="009F38B0" w:rsidRPr="00830AC8" w:rsidTr="00BC5D2A">
        <w:tc>
          <w:tcPr>
            <w:tcW w:w="555" w:type="dxa"/>
          </w:tcPr>
          <w:p w:rsidR="009F38B0" w:rsidRDefault="009F38B0" w:rsidP="005632A3">
            <w:pPr>
              <w:spacing w:after="0" w:line="240" w:lineRule="auto"/>
              <w:contextualSpacing/>
              <w:jc w:val="center"/>
              <w:rPr>
                <w:rFonts w:ascii="Times New Roman" w:hAnsi="Times New Roman"/>
                <w:sz w:val="20"/>
                <w:szCs w:val="20"/>
              </w:rPr>
            </w:pPr>
            <w:r>
              <w:rPr>
                <w:rFonts w:ascii="Times New Roman" w:hAnsi="Times New Roman"/>
                <w:sz w:val="20"/>
                <w:szCs w:val="20"/>
              </w:rPr>
              <w:t>8</w:t>
            </w:r>
          </w:p>
        </w:tc>
        <w:tc>
          <w:tcPr>
            <w:tcW w:w="2789" w:type="dxa"/>
          </w:tcPr>
          <w:p w:rsidR="009F38B0" w:rsidRDefault="009F38B0" w:rsidP="005632A3">
            <w:pPr>
              <w:spacing w:after="0" w:line="240" w:lineRule="auto"/>
              <w:contextualSpacing/>
              <w:rPr>
                <w:rFonts w:ascii="Times New Roman" w:hAnsi="Times New Roman"/>
                <w:bCs/>
                <w:iCs/>
                <w:sz w:val="20"/>
                <w:szCs w:val="20"/>
              </w:rPr>
            </w:pPr>
            <w:r w:rsidRPr="002011B6">
              <w:rPr>
                <w:rFonts w:ascii="Times New Roman" w:hAnsi="Times New Roman"/>
                <w:bCs/>
                <w:iCs/>
                <w:sz w:val="20"/>
                <w:szCs w:val="20"/>
              </w:rPr>
              <w:t xml:space="preserve">Мероприятие </w:t>
            </w:r>
            <w:r>
              <w:rPr>
                <w:rFonts w:ascii="Times New Roman" w:hAnsi="Times New Roman"/>
                <w:bCs/>
                <w:iCs/>
                <w:sz w:val="20"/>
                <w:szCs w:val="20"/>
              </w:rPr>
              <w:t>3</w:t>
            </w:r>
            <w:r w:rsidRPr="002011B6">
              <w:rPr>
                <w:rFonts w:ascii="Times New Roman" w:hAnsi="Times New Roman"/>
                <w:bCs/>
                <w:iCs/>
                <w:sz w:val="20"/>
                <w:szCs w:val="20"/>
              </w:rPr>
              <w:t>.0.</w:t>
            </w:r>
            <w:r>
              <w:rPr>
                <w:rFonts w:ascii="Times New Roman" w:hAnsi="Times New Roman"/>
                <w:bCs/>
                <w:iCs/>
                <w:sz w:val="20"/>
                <w:szCs w:val="20"/>
              </w:rPr>
              <w:t>4</w:t>
            </w:r>
          </w:p>
          <w:p w:rsidR="009F38B0" w:rsidRDefault="009F38B0" w:rsidP="005632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Освещение автомобильных дорог общего пользования местного значения. </w:t>
            </w:r>
          </w:p>
          <w:p w:rsidR="009F38B0" w:rsidRPr="002011B6" w:rsidRDefault="009F38B0" w:rsidP="005632A3">
            <w:pPr>
              <w:spacing w:after="0" w:line="240" w:lineRule="auto"/>
              <w:contextualSpacing/>
              <w:rPr>
                <w:rFonts w:ascii="Times New Roman" w:hAnsi="Times New Roman"/>
                <w:bCs/>
                <w:iCs/>
                <w:sz w:val="20"/>
                <w:szCs w:val="20"/>
              </w:rPr>
            </w:pPr>
            <w:r>
              <w:rPr>
                <w:rFonts w:ascii="Times New Roman" w:hAnsi="Times New Roman"/>
                <w:sz w:val="20"/>
                <w:szCs w:val="20"/>
              </w:rPr>
              <w:t xml:space="preserve">Содержание и ремонт объектов наружнего уличного освещения </w:t>
            </w:r>
            <w:r w:rsidRPr="003C6678">
              <w:rPr>
                <w:rFonts w:ascii="Times New Roman" w:hAnsi="Times New Roman"/>
                <w:sz w:val="20"/>
                <w:szCs w:val="20"/>
              </w:rPr>
              <w:t xml:space="preserve">муниципального образования </w:t>
            </w:r>
            <w:r>
              <w:rPr>
                <w:rFonts w:ascii="Times New Roman" w:hAnsi="Times New Roman"/>
                <w:sz w:val="20"/>
                <w:szCs w:val="20"/>
              </w:rPr>
              <w:t>Саракташский поссовет</w:t>
            </w:r>
          </w:p>
        </w:tc>
        <w:tc>
          <w:tcPr>
            <w:tcW w:w="1867"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9F38B0" w:rsidRPr="002011B6" w:rsidRDefault="00DC77B4" w:rsidP="005632A3">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эффективности и безопасности функционирования сети автомобильных дорог местного значения на территории МО </w:t>
            </w:r>
            <w:r>
              <w:rPr>
                <w:rFonts w:ascii="Times New Roman" w:hAnsi="Times New Roman"/>
                <w:bCs/>
                <w:sz w:val="20"/>
                <w:szCs w:val="20"/>
              </w:rPr>
              <w:t>Саракташский поссовет</w:t>
            </w:r>
          </w:p>
        </w:tc>
        <w:tc>
          <w:tcPr>
            <w:tcW w:w="2835" w:type="dxa"/>
          </w:tcPr>
          <w:p w:rsidR="009F38B0" w:rsidRPr="002011B6" w:rsidRDefault="009F38B0" w:rsidP="005632A3">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t>Доля фактически освещенных улиц в общей протяженности улиц населенных пунктов</w:t>
            </w:r>
          </w:p>
        </w:tc>
      </w:tr>
      <w:tr w:rsidR="004E17F4" w:rsidRPr="00830AC8" w:rsidTr="00BC5D2A">
        <w:tc>
          <w:tcPr>
            <w:tcW w:w="555" w:type="dxa"/>
          </w:tcPr>
          <w:p w:rsidR="004E17F4" w:rsidRDefault="004E17F4" w:rsidP="005632A3">
            <w:pPr>
              <w:spacing w:after="0" w:line="240" w:lineRule="auto"/>
              <w:contextualSpacing/>
              <w:jc w:val="center"/>
              <w:rPr>
                <w:rFonts w:ascii="Times New Roman" w:hAnsi="Times New Roman"/>
                <w:sz w:val="20"/>
                <w:szCs w:val="20"/>
              </w:rPr>
            </w:pPr>
            <w:r>
              <w:rPr>
                <w:rFonts w:ascii="Times New Roman" w:hAnsi="Times New Roman"/>
                <w:sz w:val="20"/>
                <w:szCs w:val="20"/>
              </w:rPr>
              <w:t>9</w:t>
            </w:r>
          </w:p>
        </w:tc>
        <w:tc>
          <w:tcPr>
            <w:tcW w:w="2789" w:type="dxa"/>
          </w:tcPr>
          <w:p w:rsidR="004E17F4" w:rsidRPr="002011B6" w:rsidRDefault="004E17F4" w:rsidP="005632A3">
            <w:pPr>
              <w:spacing w:after="0" w:line="240" w:lineRule="auto"/>
              <w:contextualSpacing/>
              <w:rPr>
                <w:rFonts w:ascii="Times New Roman" w:hAnsi="Times New Roman"/>
                <w:bCs/>
                <w:iCs/>
                <w:sz w:val="20"/>
                <w:szCs w:val="20"/>
              </w:rPr>
            </w:pPr>
            <w:r>
              <w:rPr>
                <w:rFonts w:ascii="Times New Roman" w:hAnsi="Times New Roman"/>
                <w:bCs/>
                <w:iCs/>
                <w:sz w:val="20"/>
                <w:szCs w:val="20"/>
              </w:rPr>
              <w:t>Мероприятие 3.0.5</w:t>
            </w:r>
          </w:p>
        </w:tc>
        <w:tc>
          <w:tcPr>
            <w:tcW w:w="1867" w:type="dxa"/>
          </w:tcPr>
          <w:p w:rsidR="004E17F4" w:rsidRPr="002011B6" w:rsidRDefault="004E17F4" w:rsidP="0048140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4E17F4" w:rsidRPr="002011B6" w:rsidRDefault="004E17F4" w:rsidP="0048140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w:t>
            </w:r>
            <w:r>
              <w:rPr>
                <w:rFonts w:ascii="Times New Roman" w:hAnsi="Times New Roman"/>
                <w:sz w:val="20"/>
                <w:szCs w:val="20"/>
              </w:rPr>
              <w:t>9</w:t>
            </w:r>
          </w:p>
        </w:tc>
        <w:tc>
          <w:tcPr>
            <w:tcW w:w="992" w:type="dxa"/>
          </w:tcPr>
          <w:p w:rsidR="004E17F4" w:rsidRPr="002011B6" w:rsidRDefault="004E17F4" w:rsidP="0048140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w:t>
            </w:r>
            <w:r>
              <w:rPr>
                <w:rFonts w:ascii="Times New Roman" w:hAnsi="Times New Roman"/>
                <w:sz w:val="20"/>
                <w:szCs w:val="20"/>
              </w:rPr>
              <w:t>19</w:t>
            </w:r>
          </w:p>
        </w:tc>
        <w:tc>
          <w:tcPr>
            <w:tcW w:w="2552" w:type="dxa"/>
          </w:tcPr>
          <w:p w:rsidR="004E17F4" w:rsidRPr="002011B6" w:rsidRDefault="004E17F4" w:rsidP="00481400">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эффективности и безопасности функционирования сети автомобильных дорог местного значения на </w:t>
            </w:r>
            <w:r w:rsidRPr="002011B6">
              <w:rPr>
                <w:rFonts w:ascii="Times New Roman" w:hAnsi="Times New Roman"/>
                <w:sz w:val="20"/>
                <w:szCs w:val="20"/>
              </w:rPr>
              <w:lastRenderedPageBreak/>
              <w:t xml:space="preserve">территории МО </w:t>
            </w:r>
            <w:r>
              <w:rPr>
                <w:rFonts w:ascii="Times New Roman" w:hAnsi="Times New Roman"/>
                <w:bCs/>
                <w:sz w:val="20"/>
                <w:szCs w:val="20"/>
              </w:rPr>
              <w:t>Саракташский поссовет</w:t>
            </w:r>
          </w:p>
        </w:tc>
        <w:tc>
          <w:tcPr>
            <w:tcW w:w="2835" w:type="dxa"/>
          </w:tcPr>
          <w:p w:rsidR="004E17F4" w:rsidRPr="002011B6" w:rsidRDefault="004E17F4" w:rsidP="005632A3">
            <w:pPr>
              <w:spacing w:after="0" w:line="240" w:lineRule="auto"/>
              <w:jc w:val="both"/>
              <w:rPr>
                <w:rFonts w:ascii="Times New Roman" w:hAnsi="Times New Roman"/>
                <w:sz w:val="20"/>
                <w:szCs w:val="20"/>
              </w:rPr>
            </w:pPr>
          </w:p>
        </w:tc>
        <w:tc>
          <w:tcPr>
            <w:tcW w:w="2552" w:type="dxa"/>
          </w:tcPr>
          <w:p w:rsidR="004E17F4" w:rsidRPr="002011B6" w:rsidRDefault="004E17F4" w:rsidP="005632A3">
            <w:pPr>
              <w:spacing w:after="0" w:line="240" w:lineRule="auto"/>
              <w:rPr>
                <w:rFonts w:ascii="Times New Roman" w:hAnsi="Times New Roman"/>
                <w:sz w:val="20"/>
                <w:szCs w:val="20"/>
              </w:rPr>
            </w:pPr>
          </w:p>
        </w:tc>
      </w:tr>
      <w:tr w:rsidR="009F38B0" w:rsidRPr="00830AC8" w:rsidTr="00BC5D2A">
        <w:tc>
          <w:tcPr>
            <w:tcW w:w="555" w:type="dxa"/>
          </w:tcPr>
          <w:p w:rsidR="009F38B0" w:rsidRDefault="004E17F4" w:rsidP="005632A3">
            <w:pPr>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10</w:t>
            </w:r>
          </w:p>
        </w:tc>
        <w:tc>
          <w:tcPr>
            <w:tcW w:w="2789" w:type="dxa"/>
          </w:tcPr>
          <w:p w:rsidR="009F38B0" w:rsidRDefault="009F38B0" w:rsidP="005632A3">
            <w:pPr>
              <w:spacing w:after="0" w:line="240" w:lineRule="auto"/>
              <w:contextualSpacing/>
              <w:rPr>
                <w:rFonts w:ascii="Times New Roman" w:hAnsi="Times New Roman"/>
                <w:bCs/>
                <w:iCs/>
                <w:sz w:val="20"/>
                <w:szCs w:val="20"/>
              </w:rPr>
            </w:pPr>
            <w:r>
              <w:rPr>
                <w:rFonts w:ascii="Times New Roman" w:hAnsi="Times New Roman"/>
                <w:bCs/>
                <w:iCs/>
                <w:sz w:val="20"/>
                <w:szCs w:val="20"/>
              </w:rPr>
              <w:t>Проект 1</w:t>
            </w:r>
          </w:p>
          <w:p w:rsidR="009F38B0" w:rsidRPr="002011B6" w:rsidRDefault="009F38B0" w:rsidP="005632A3">
            <w:pPr>
              <w:spacing w:after="0" w:line="240" w:lineRule="auto"/>
              <w:contextualSpacing/>
              <w:rPr>
                <w:rFonts w:ascii="Times New Roman" w:hAnsi="Times New Roman"/>
                <w:bCs/>
                <w:iCs/>
                <w:sz w:val="20"/>
                <w:szCs w:val="20"/>
              </w:rPr>
            </w:pPr>
            <w:r>
              <w:rPr>
                <w:rFonts w:ascii="Times New Roman" w:hAnsi="Times New Roman"/>
                <w:bCs/>
                <w:iCs/>
                <w:sz w:val="20"/>
                <w:szCs w:val="20"/>
              </w:rPr>
              <w:t>Реализация проектов развития общественной инфраструктуры, основанных на местных инициативах</w:t>
            </w:r>
          </w:p>
        </w:tc>
        <w:tc>
          <w:tcPr>
            <w:tcW w:w="1867"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w:t>
            </w:r>
            <w:r>
              <w:rPr>
                <w:rFonts w:ascii="Times New Roman" w:hAnsi="Times New Roman"/>
                <w:sz w:val="20"/>
                <w:szCs w:val="20"/>
              </w:rPr>
              <w:t>9</w:t>
            </w:r>
          </w:p>
        </w:tc>
        <w:tc>
          <w:tcPr>
            <w:tcW w:w="992"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w:t>
            </w:r>
            <w:r>
              <w:rPr>
                <w:rFonts w:ascii="Times New Roman" w:hAnsi="Times New Roman"/>
                <w:sz w:val="20"/>
                <w:szCs w:val="20"/>
              </w:rPr>
              <w:t>19</w:t>
            </w:r>
          </w:p>
        </w:tc>
        <w:tc>
          <w:tcPr>
            <w:tcW w:w="2552" w:type="dxa"/>
          </w:tcPr>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эффективности и безопасности функционирования сети автомобильных дорог местного значения на территории МО </w:t>
            </w:r>
            <w:r>
              <w:rPr>
                <w:rFonts w:ascii="Times New Roman" w:hAnsi="Times New Roman"/>
                <w:bCs/>
                <w:sz w:val="20"/>
                <w:szCs w:val="20"/>
              </w:rPr>
              <w:t>Саракташский поссовет</w:t>
            </w:r>
          </w:p>
        </w:tc>
        <w:tc>
          <w:tcPr>
            <w:tcW w:w="2835" w:type="dxa"/>
          </w:tcPr>
          <w:p w:rsidR="009F38B0" w:rsidRPr="002011B6" w:rsidRDefault="009F38B0" w:rsidP="005632A3">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t>Доля фактически освещенных улиц в общей протяженности улиц населенных пунктов</w:t>
            </w:r>
          </w:p>
        </w:tc>
      </w:tr>
      <w:tr w:rsidR="009F38B0" w:rsidRPr="00830AC8" w:rsidTr="00BC5D2A">
        <w:tc>
          <w:tcPr>
            <w:tcW w:w="14993" w:type="dxa"/>
            <w:gridSpan w:val="8"/>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w:t>
            </w:r>
            <w:r>
              <w:rPr>
                <w:rFonts w:ascii="Times New Roman" w:hAnsi="Times New Roman"/>
                <w:b/>
                <w:i/>
                <w:sz w:val="20"/>
                <w:szCs w:val="20"/>
              </w:rPr>
              <w:t>4</w:t>
            </w:r>
            <w:r w:rsidRPr="002011B6">
              <w:rPr>
                <w:rFonts w:ascii="Times New Roman" w:hAnsi="Times New Roman"/>
                <w:b/>
                <w:i/>
                <w:sz w:val="20"/>
                <w:szCs w:val="20"/>
              </w:rPr>
              <w:t xml:space="preserve"> «Благоустройство территории </w:t>
            </w:r>
            <w:r w:rsidRPr="002011B6">
              <w:rPr>
                <w:rFonts w:ascii="Times New Roman" w:hAnsi="Times New Roman"/>
                <w:b/>
                <w:bCs/>
                <w:i/>
                <w:sz w:val="20"/>
                <w:szCs w:val="20"/>
              </w:rPr>
              <w:t xml:space="preserve">муниципального образования </w:t>
            </w:r>
            <w:r>
              <w:rPr>
                <w:rFonts w:ascii="Times New Roman" w:hAnsi="Times New Roman"/>
                <w:b/>
                <w:bCs/>
                <w:i/>
                <w:sz w:val="20"/>
                <w:szCs w:val="20"/>
              </w:rPr>
              <w:t>Саракташский поссовет</w:t>
            </w:r>
            <w:r w:rsidRPr="002011B6">
              <w:rPr>
                <w:rFonts w:ascii="Times New Roman" w:hAnsi="Times New Roman"/>
                <w:b/>
                <w:i/>
                <w:sz w:val="20"/>
                <w:szCs w:val="20"/>
              </w:rPr>
              <w:t>»</w:t>
            </w:r>
          </w:p>
        </w:tc>
      </w:tr>
      <w:tr w:rsidR="009F38B0" w:rsidRPr="00830AC8" w:rsidTr="00BC5D2A">
        <w:tc>
          <w:tcPr>
            <w:tcW w:w="555" w:type="dxa"/>
          </w:tcPr>
          <w:p w:rsidR="009F38B0" w:rsidRPr="002011B6" w:rsidRDefault="004E17F4" w:rsidP="005632A3">
            <w:pPr>
              <w:spacing w:after="0" w:line="240" w:lineRule="auto"/>
              <w:contextualSpacing/>
              <w:jc w:val="center"/>
              <w:rPr>
                <w:rFonts w:ascii="Times New Roman" w:hAnsi="Times New Roman"/>
                <w:sz w:val="20"/>
                <w:szCs w:val="20"/>
              </w:rPr>
            </w:pPr>
            <w:bookmarkStart w:id="1" w:name="_Hlk497148428"/>
            <w:r>
              <w:rPr>
                <w:rFonts w:ascii="Times New Roman" w:hAnsi="Times New Roman"/>
                <w:sz w:val="20"/>
                <w:szCs w:val="20"/>
              </w:rPr>
              <w:t>11</w:t>
            </w:r>
          </w:p>
        </w:tc>
        <w:tc>
          <w:tcPr>
            <w:tcW w:w="2789" w:type="dxa"/>
          </w:tcPr>
          <w:p w:rsidR="009F38B0" w:rsidRPr="002011B6" w:rsidRDefault="009F38B0" w:rsidP="005632A3">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w:t>
            </w:r>
            <w:r>
              <w:rPr>
                <w:rFonts w:ascii="Times New Roman" w:hAnsi="Times New Roman"/>
                <w:sz w:val="20"/>
                <w:szCs w:val="20"/>
              </w:rPr>
              <w:t>4</w:t>
            </w:r>
            <w:r w:rsidRPr="002011B6">
              <w:rPr>
                <w:rFonts w:ascii="Times New Roman" w:hAnsi="Times New Roman"/>
                <w:sz w:val="20"/>
                <w:szCs w:val="20"/>
              </w:rPr>
              <w:t xml:space="preserve">.0.1 Озеленение территории </w:t>
            </w:r>
            <w:r>
              <w:rPr>
                <w:rFonts w:ascii="Times New Roman" w:hAnsi="Times New Roman"/>
                <w:sz w:val="20"/>
                <w:szCs w:val="20"/>
              </w:rPr>
              <w:t>поссовета</w:t>
            </w:r>
          </w:p>
        </w:tc>
        <w:tc>
          <w:tcPr>
            <w:tcW w:w="1867"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9F38B0" w:rsidRPr="002011B6" w:rsidRDefault="009F38B0" w:rsidP="005632A3">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9F38B0" w:rsidRPr="002011B6" w:rsidRDefault="004E17F4" w:rsidP="005632A3">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9F38B0" w:rsidRPr="002011B6" w:rsidRDefault="009F38B0" w:rsidP="005632A3">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Улучшение экологического состояния </w:t>
            </w:r>
            <w:r>
              <w:rPr>
                <w:rFonts w:ascii="Times New Roman" w:hAnsi="Times New Roman"/>
                <w:sz w:val="20"/>
                <w:szCs w:val="20"/>
              </w:rPr>
              <w:t>поссовета</w:t>
            </w:r>
            <w:r w:rsidRPr="002011B6">
              <w:rPr>
                <w:rFonts w:ascii="Times New Roman" w:hAnsi="Times New Roman"/>
                <w:sz w:val="20"/>
                <w:szCs w:val="20"/>
              </w:rPr>
              <w:t>, удовлетворение потребностей населения в благоприятных условиях проживания</w:t>
            </w:r>
          </w:p>
        </w:tc>
        <w:tc>
          <w:tcPr>
            <w:tcW w:w="2835" w:type="dxa"/>
          </w:tcPr>
          <w:p w:rsidR="009F38B0" w:rsidRPr="002011B6" w:rsidRDefault="009F38B0" w:rsidP="005632A3">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Ухудшение экологического состояния </w:t>
            </w:r>
            <w:r>
              <w:rPr>
                <w:rFonts w:ascii="Times New Roman" w:hAnsi="Times New Roman"/>
                <w:sz w:val="20"/>
                <w:szCs w:val="20"/>
              </w:rPr>
              <w:t>поссовета</w:t>
            </w:r>
          </w:p>
        </w:tc>
        <w:tc>
          <w:tcPr>
            <w:tcW w:w="2552" w:type="dxa"/>
          </w:tcPr>
          <w:p w:rsidR="009F38B0" w:rsidRPr="002011B6" w:rsidRDefault="009F38B0" w:rsidP="005632A3">
            <w:pPr>
              <w:spacing w:after="0" w:line="240" w:lineRule="auto"/>
              <w:contextualSpacing/>
              <w:rPr>
                <w:rFonts w:ascii="Times New Roman" w:hAnsi="Times New Roman"/>
                <w:sz w:val="20"/>
                <w:szCs w:val="20"/>
              </w:rPr>
            </w:pPr>
            <w:r w:rsidRPr="002011B6">
              <w:rPr>
                <w:rFonts w:ascii="Times New Roman" w:hAnsi="Times New Roman"/>
                <w:sz w:val="20"/>
                <w:szCs w:val="20"/>
              </w:rPr>
              <w:t>Количество высаженных деревьев</w:t>
            </w:r>
          </w:p>
          <w:p w:rsidR="009F38B0" w:rsidRPr="002011B6" w:rsidRDefault="009F38B0" w:rsidP="005632A3">
            <w:pPr>
              <w:spacing w:after="0" w:line="240" w:lineRule="auto"/>
              <w:contextualSpacing/>
              <w:rPr>
                <w:rFonts w:ascii="Times New Roman" w:hAnsi="Times New Roman"/>
                <w:sz w:val="20"/>
                <w:szCs w:val="20"/>
              </w:rPr>
            </w:pPr>
          </w:p>
        </w:tc>
      </w:tr>
      <w:bookmarkEnd w:id="1"/>
      <w:tr w:rsidR="009F38B0" w:rsidRPr="00830AC8" w:rsidTr="00BC5D2A">
        <w:tc>
          <w:tcPr>
            <w:tcW w:w="555" w:type="dxa"/>
          </w:tcPr>
          <w:p w:rsidR="009F38B0" w:rsidRPr="002011B6" w:rsidRDefault="009F38B0" w:rsidP="005632A3">
            <w:pPr>
              <w:spacing w:after="0" w:line="240" w:lineRule="auto"/>
              <w:contextualSpacing/>
              <w:jc w:val="center"/>
              <w:rPr>
                <w:rFonts w:ascii="Times New Roman" w:hAnsi="Times New Roman"/>
                <w:sz w:val="20"/>
                <w:szCs w:val="20"/>
              </w:rPr>
            </w:pPr>
            <w:r>
              <w:rPr>
                <w:rFonts w:ascii="Times New Roman" w:hAnsi="Times New Roman"/>
                <w:sz w:val="20"/>
                <w:szCs w:val="20"/>
              </w:rPr>
              <w:t>1</w:t>
            </w:r>
            <w:r w:rsidR="004E17F4">
              <w:rPr>
                <w:rFonts w:ascii="Times New Roman" w:hAnsi="Times New Roman"/>
                <w:sz w:val="20"/>
                <w:szCs w:val="20"/>
              </w:rPr>
              <w:t>2</w:t>
            </w:r>
          </w:p>
        </w:tc>
        <w:tc>
          <w:tcPr>
            <w:tcW w:w="2789" w:type="dxa"/>
          </w:tcPr>
          <w:p w:rsidR="009F38B0" w:rsidRPr="002011B6" w:rsidRDefault="009F38B0" w:rsidP="005632A3">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w:t>
            </w:r>
            <w:r>
              <w:rPr>
                <w:rFonts w:ascii="Times New Roman" w:hAnsi="Times New Roman"/>
                <w:sz w:val="20"/>
                <w:szCs w:val="20"/>
              </w:rPr>
              <w:t>4</w:t>
            </w:r>
            <w:r w:rsidRPr="002011B6">
              <w:rPr>
                <w:rFonts w:ascii="Times New Roman" w:hAnsi="Times New Roman"/>
                <w:sz w:val="20"/>
                <w:szCs w:val="20"/>
              </w:rPr>
              <w:t>.0.2 Мероприятия по благоустройству, очистке кладбищ</w:t>
            </w:r>
          </w:p>
        </w:tc>
        <w:tc>
          <w:tcPr>
            <w:tcW w:w="1867"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9F38B0" w:rsidRPr="002011B6" w:rsidRDefault="009F38B0" w:rsidP="005632A3">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9F38B0" w:rsidRPr="002011B6" w:rsidRDefault="004E17F4" w:rsidP="005632A3">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9F38B0" w:rsidRPr="002011B6" w:rsidRDefault="009F38B0" w:rsidP="005632A3">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Улучшение санитарного состояния </w:t>
            </w:r>
            <w:r>
              <w:rPr>
                <w:rFonts w:ascii="Times New Roman" w:hAnsi="Times New Roman"/>
                <w:sz w:val="20"/>
                <w:szCs w:val="20"/>
              </w:rPr>
              <w:t>поссовета</w:t>
            </w:r>
            <w:r w:rsidRPr="002011B6">
              <w:rPr>
                <w:rFonts w:ascii="Times New Roman" w:hAnsi="Times New Roman"/>
                <w:sz w:val="20"/>
                <w:szCs w:val="20"/>
              </w:rPr>
              <w:t>, удовлетворение потребностей населения в благоприятных условиях проживания</w:t>
            </w:r>
          </w:p>
        </w:tc>
        <w:tc>
          <w:tcPr>
            <w:tcW w:w="2835" w:type="dxa"/>
          </w:tcPr>
          <w:p w:rsidR="009F38B0" w:rsidRPr="002011B6" w:rsidRDefault="009F38B0" w:rsidP="005632A3">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Ухудшение санитарного состояния </w:t>
            </w:r>
            <w:r>
              <w:rPr>
                <w:rFonts w:ascii="Times New Roman" w:hAnsi="Times New Roman"/>
                <w:sz w:val="20"/>
                <w:szCs w:val="20"/>
              </w:rPr>
              <w:t>поссовета</w:t>
            </w:r>
          </w:p>
        </w:tc>
        <w:tc>
          <w:tcPr>
            <w:tcW w:w="2552" w:type="dxa"/>
          </w:tcPr>
          <w:p w:rsidR="009F38B0" w:rsidRPr="002011B6" w:rsidRDefault="009F38B0" w:rsidP="005632A3">
            <w:pPr>
              <w:spacing w:after="0" w:line="240" w:lineRule="auto"/>
              <w:contextualSpacing/>
              <w:rPr>
                <w:rFonts w:ascii="Times New Roman" w:hAnsi="Times New Roman"/>
                <w:sz w:val="20"/>
                <w:szCs w:val="20"/>
              </w:rPr>
            </w:pPr>
            <w:r w:rsidRPr="002011B6">
              <w:rPr>
                <w:rFonts w:ascii="Times New Roman" w:hAnsi="Times New Roman"/>
                <w:sz w:val="20"/>
                <w:szCs w:val="20"/>
              </w:rPr>
              <w:t>Доля расходов на организацию и содержание мест захоронения в общем объеме расходов на благоустройство</w:t>
            </w:r>
          </w:p>
        </w:tc>
      </w:tr>
      <w:tr w:rsidR="009F38B0" w:rsidRPr="00830AC8" w:rsidTr="00BC5D2A">
        <w:tc>
          <w:tcPr>
            <w:tcW w:w="555" w:type="dxa"/>
          </w:tcPr>
          <w:p w:rsidR="009F38B0" w:rsidRDefault="004E17F4" w:rsidP="005632A3">
            <w:pPr>
              <w:spacing w:after="0" w:line="240" w:lineRule="auto"/>
              <w:contextualSpacing/>
              <w:jc w:val="center"/>
              <w:rPr>
                <w:rFonts w:ascii="Times New Roman" w:hAnsi="Times New Roman"/>
                <w:sz w:val="20"/>
                <w:szCs w:val="20"/>
              </w:rPr>
            </w:pPr>
            <w:r>
              <w:rPr>
                <w:rFonts w:ascii="Times New Roman" w:hAnsi="Times New Roman"/>
                <w:sz w:val="20"/>
                <w:szCs w:val="20"/>
              </w:rPr>
              <w:t>13</w:t>
            </w:r>
          </w:p>
        </w:tc>
        <w:tc>
          <w:tcPr>
            <w:tcW w:w="2789" w:type="dxa"/>
          </w:tcPr>
          <w:p w:rsidR="009F38B0" w:rsidRDefault="009F38B0" w:rsidP="005632A3">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w:t>
            </w:r>
            <w:r>
              <w:rPr>
                <w:rFonts w:ascii="Times New Roman" w:hAnsi="Times New Roman"/>
                <w:sz w:val="20"/>
                <w:szCs w:val="20"/>
              </w:rPr>
              <w:t>4</w:t>
            </w:r>
            <w:r w:rsidRPr="002011B6">
              <w:rPr>
                <w:rFonts w:ascii="Times New Roman" w:hAnsi="Times New Roman"/>
                <w:sz w:val="20"/>
                <w:szCs w:val="20"/>
              </w:rPr>
              <w:t>.0.</w:t>
            </w:r>
            <w:r>
              <w:rPr>
                <w:rFonts w:ascii="Times New Roman" w:hAnsi="Times New Roman"/>
                <w:sz w:val="20"/>
                <w:szCs w:val="20"/>
              </w:rPr>
              <w:t>3</w:t>
            </w:r>
          </w:p>
          <w:p w:rsidR="009F38B0" w:rsidRPr="00F722BF" w:rsidRDefault="009F38B0" w:rsidP="005632A3">
            <w:pPr>
              <w:spacing w:after="0" w:line="240" w:lineRule="auto"/>
              <w:contextualSpacing/>
              <w:rPr>
                <w:rFonts w:ascii="Times New Roman" w:hAnsi="Times New Roman"/>
                <w:sz w:val="20"/>
                <w:szCs w:val="20"/>
              </w:rPr>
            </w:pPr>
            <w:r>
              <w:rPr>
                <w:rFonts w:ascii="Times New Roman" w:hAnsi="Times New Roman"/>
                <w:sz w:val="20"/>
                <w:szCs w:val="20"/>
              </w:rPr>
              <w:t>Выкашивание сорной растительности в местах общего пользования</w:t>
            </w:r>
            <w:r w:rsidRPr="00F722BF">
              <w:rPr>
                <w:rFonts w:ascii="Times New Roman" w:hAnsi="Times New Roman"/>
                <w:sz w:val="20"/>
                <w:szCs w:val="20"/>
              </w:rPr>
              <w:t>,</w:t>
            </w:r>
            <w:r>
              <w:rPr>
                <w:rFonts w:ascii="Times New Roman" w:hAnsi="Times New Roman"/>
                <w:sz w:val="20"/>
                <w:szCs w:val="20"/>
              </w:rPr>
              <w:t xml:space="preserve"> вдоль улиц</w:t>
            </w:r>
            <w:r w:rsidRPr="00F722BF">
              <w:rPr>
                <w:rFonts w:ascii="Times New Roman" w:hAnsi="Times New Roman"/>
                <w:sz w:val="20"/>
                <w:szCs w:val="20"/>
              </w:rPr>
              <w:t xml:space="preserve">, </w:t>
            </w:r>
            <w:r>
              <w:rPr>
                <w:rFonts w:ascii="Times New Roman" w:hAnsi="Times New Roman"/>
                <w:sz w:val="20"/>
                <w:szCs w:val="20"/>
              </w:rPr>
              <w:t>пустырях</w:t>
            </w:r>
          </w:p>
        </w:tc>
        <w:tc>
          <w:tcPr>
            <w:tcW w:w="1867"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9F38B0" w:rsidRPr="002011B6" w:rsidRDefault="009F38B0" w:rsidP="005632A3">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9F38B0" w:rsidRPr="002011B6" w:rsidRDefault="004E17F4" w:rsidP="005632A3">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9F38B0" w:rsidRPr="002011B6" w:rsidRDefault="009F38B0" w:rsidP="005632A3">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Улучшение санитарного состояния </w:t>
            </w:r>
            <w:r>
              <w:rPr>
                <w:rFonts w:ascii="Times New Roman" w:hAnsi="Times New Roman"/>
                <w:sz w:val="20"/>
                <w:szCs w:val="20"/>
              </w:rPr>
              <w:t>поссовета</w:t>
            </w:r>
            <w:r w:rsidRPr="002011B6">
              <w:rPr>
                <w:rFonts w:ascii="Times New Roman" w:hAnsi="Times New Roman"/>
                <w:sz w:val="20"/>
                <w:szCs w:val="20"/>
              </w:rPr>
              <w:t>, удовлетворение потребностей населения в благоприятных условиях проживания</w:t>
            </w:r>
          </w:p>
        </w:tc>
        <w:tc>
          <w:tcPr>
            <w:tcW w:w="2835" w:type="dxa"/>
          </w:tcPr>
          <w:p w:rsidR="009F38B0" w:rsidRPr="002011B6" w:rsidRDefault="009F38B0" w:rsidP="005632A3">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Ухудшение санитарного состояния </w:t>
            </w:r>
            <w:r>
              <w:rPr>
                <w:rFonts w:ascii="Times New Roman" w:hAnsi="Times New Roman"/>
                <w:sz w:val="20"/>
                <w:szCs w:val="20"/>
              </w:rPr>
              <w:t>поссовета</w:t>
            </w:r>
          </w:p>
        </w:tc>
        <w:tc>
          <w:tcPr>
            <w:tcW w:w="2552" w:type="dxa"/>
          </w:tcPr>
          <w:p w:rsidR="009F38B0" w:rsidRPr="002011B6" w:rsidRDefault="009F38B0" w:rsidP="005632A3">
            <w:pPr>
              <w:spacing w:after="0" w:line="240" w:lineRule="auto"/>
              <w:contextualSpacing/>
              <w:rPr>
                <w:rFonts w:ascii="Times New Roman" w:hAnsi="Times New Roman"/>
                <w:sz w:val="20"/>
                <w:szCs w:val="20"/>
              </w:rPr>
            </w:pPr>
            <w:r w:rsidRPr="002011B6">
              <w:rPr>
                <w:rFonts w:ascii="Times New Roman" w:hAnsi="Times New Roman"/>
                <w:sz w:val="20"/>
                <w:szCs w:val="20"/>
              </w:rPr>
              <w:t>Уровень благоустройства</w:t>
            </w:r>
          </w:p>
        </w:tc>
      </w:tr>
      <w:tr w:rsidR="009F38B0" w:rsidRPr="00830AC8" w:rsidTr="00BC5D2A">
        <w:tc>
          <w:tcPr>
            <w:tcW w:w="555" w:type="dxa"/>
          </w:tcPr>
          <w:p w:rsidR="009F38B0" w:rsidRDefault="004E17F4" w:rsidP="005632A3">
            <w:pPr>
              <w:spacing w:after="0" w:line="240" w:lineRule="auto"/>
              <w:contextualSpacing/>
              <w:jc w:val="center"/>
              <w:rPr>
                <w:rFonts w:ascii="Times New Roman" w:hAnsi="Times New Roman"/>
                <w:sz w:val="20"/>
                <w:szCs w:val="20"/>
              </w:rPr>
            </w:pPr>
            <w:r>
              <w:rPr>
                <w:rFonts w:ascii="Times New Roman" w:hAnsi="Times New Roman"/>
                <w:sz w:val="20"/>
                <w:szCs w:val="20"/>
              </w:rPr>
              <w:t>14</w:t>
            </w:r>
          </w:p>
        </w:tc>
        <w:tc>
          <w:tcPr>
            <w:tcW w:w="2789" w:type="dxa"/>
          </w:tcPr>
          <w:p w:rsidR="009F38B0" w:rsidRDefault="009F38B0" w:rsidP="005632A3">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w:t>
            </w:r>
            <w:r>
              <w:rPr>
                <w:rFonts w:ascii="Times New Roman" w:hAnsi="Times New Roman"/>
                <w:sz w:val="20"/>
                <w:szCs w:val="20"/>
              </w:rPr>
              <w:t>4</w:t>
            </w:r>
            <w:r w:rsidRPr="002011B6">
              <w:rPr>
                <w:rFonts w:ascii="Times New Roman" w:hAnsi="Times New Roman"/>
                <w:sz w:val="20"/>
                <w:szCs w:val="20"/>
              </w:rPr>
              <w:t>.0.</w:t>
            </w:r>
            <w:r>
              <w:rPr>
                <w:rFonts w:ascii="Times New Roman" w:hAnsi="Times New Roman"/>
                <w:sz w:val="20"/>
                <w:szCs w:val="20"/>
              </w:rPr>
              <w:t>4</w:t>
            </w:r>
          </w:p>
          <w:p w:rsidR="009F38B0" w:rsidRPr="002011B6" w:rsidRDefault="009F38B0" w:rsidP="005632A3">
            <w:pPr>
              <w:spacing w:after="0" w:line="240" w:lineRule="auto"/>
              <w:contextualSpacing/>
              <w:rPr>
                <w:rFonts w:ascii="Times New Roman" w:hAnsi="Times New Roman"/>
                <w:sz w:val="20"/>
                <w:szCs w:val="20"/>
              </w:rPr>
            </w:pPr>
            <w:r>
              <w:rPr>
                <w:rFonts w:ascii="Times New Roman" w:hAnsi="Times New Roman"/>
                <w:sz w:val="20"/>
                <w:szCs w:val="20"/>
              </w:rPr>
              <w:t>Санитарная очистка и содержание мест общего пользования</w:t>
            </w:r>
          </w:p>
        </w:tc>
        <w:tc>
          <w:tcPr>
            <w:tcW w:w="1867"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9F38B0" w:rsidRPr="002011B6" w:rsidRDefault="009F38B0" w:rsidP="005632A3">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9F38B0" w:rsidRPr="002011B6" w:rsidRDefault="004E17F4" w:rsidP="005632A3">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9F38B0" w:rsidRPr="002011B6" w:rsidRDefault="009F38B0" w:rsidP="005632A3">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Улучшение санитарного состояния </w:t>
            </w:r>
            <w:r>
              <w:rPr>
                <w:rFonts w:ascii="Times New Roman" w:hAnsi="Times New Roman"/>
                <w:sz w:val="20"/>
                <w:szCs w:val="20"/>
              </w:rPr>
              <w:t>поссовета</w:t>
            </w:r>
            <w:r w:rsidRPr="002011B6">
              <w:rPr>
                <w:rFonts w:ascii="Times New Roman" w:hAnsi="Times New Roman"/>
                <w:sz w:val="20"/>
                <w:szCs w:val="20"/>
              </w:rPr>
              <w:t>, удовлетворение потребностей населения в благоприятных условиях проживания</w:t>
            </w:r>
          </w:p>
        </w:tc>
        <w:tc>
          <w:tcPr>
            <w:tcW w:w="2835" w:type="dxa"/>
          </w:tcPr>
          <w:p w:rsidR="009F38B0" w:rsidRPr="002011B6" w:rsidRDefault="009F38B0" w:rsidP="005632A3">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Ухудшение санитарного состояния </w:t>
            </w:r>
            <w:r>
              <w:rPr>
                <w:rFonts w:ascii="Times New Roman" w:hAnsi="Times New Roman"/>
                <w:sz w:val="20"/>
                <w:szCs w:val="20"/>
              </w:rPr>
              <w:t>поссовета</w:t>
            </w:r>
          </w:p>
        </w:tc>
        <w:tc>
          <w:tcPr>
            <w:tcW w:w="2552" w:type="dxa"/>
          </w:tcPr>
          <w:p w:rsidR="009F38B0" w:rsidRPr="002011B6" w:rsidRDefault="009F38B0" w:rsidP="005632A3">
            <w:pPr>
              <w:spacing w:after="0" w:line="240" w:lineRule="auto"/>
              <w:contextualSpacing/>
              <w:rPr>
                <w:rFonts w:ascii="Times New Roman" w:hAnsi="Times New Roman"/>
                <w:sz w:val="20"/>
                <w:szCs w:val="20"/>
              </w:rPr>
            </w:pPr>
            <w:r w:rsidRPr="002011B6">
              <w:rPr>
                <w:rFonts w:ascii="Times New Roman" w:hAnsi="Times New Roman"/>
                <w:sz w:val="20"/>
                <w:szCs w:val="20"/>
              </w:rPr>
              <w:t>Уровень благоустройства</w:t>
            </w:r>
          </w:p>
        </w:tc>
      </w:tr>
      <w:tr w:rsidR="009F38B0" w:rsidRPr="00830AC8" w:rsidTr="00BC5D2A">
        <w:tc>
          <w:tcPr>
            <w:tcW w:w="555" w:type="dxa"/>
          </w:tcPr>
          <w:p w:rsidR="009F38B0" w:rsidRPr="002011B6" w:rsidRDefault="009F38B0" w:rsidP="005632A3">
            <w:pPr>
              <w:spacing w:after="0" w:line="240" w:lineRule="auto"/>
              <w:contextualSpacing/>
              <w:jc w:val="center"/>
              <w:rPr>
                <w:rFonts w:ascii="Times New Roman" w:hAnsi="Times New Roman"/>
                <w:sz w:val="20"/>
                <w:szCs w:val="20"/>
              </w:rPr>
            </w:pPr>
            <w:r>
              <w:rPr>
                <w:rFonts w:ascii="Times New Roman" w:hAnsi="Times New Roman"/>
                <w:sz w:val="20"/>
                <w:szCs w:val="20"/>
              </w:rPr>
              <w:t>1</w:t>
            </w:r>
            <w:r w:rsidR="004E17F4">
              <w:rPr>
                <w:rFonts w:ascii="Times New Roman" w:hAnsi="Times New Roman"/>
                <w:sz w:val="20"/>
                <w:szCs w:val="20"/>
              </w:rPr>
              <w:t>5</w:t>
            </w:r>
          </w:p>
        </w:tc>
        <w:tc>
          <w:tcPr>
            <w:tcW w:w="2789" w:type="dxa"/>
          </w:tcPr>
          <w:p w:rsidR="009F38B0" w:rsidRDefault="009F38B0" w:rsidP="005632A3">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w:t>
            </w:r>
            <w:r>
              <w:rPr>
                <w:rFonts w:ascii="Times New Roman" w:hAnsi="Times New Roman"/>
                <w:sz w:val="20"/>
                <w:szCs w:val="20"/>
              </w:rPr>
              <w:t>4</w:t>
            </w:r>
            <w:r w:rsidRPr="002011B6">
              <w:rPr>
                <w:rFonts w:ascii="Times New Roman" w:hAnsi="Times New Roman"/>
                <w:sz w:val="20"/>
                <w:szCs w:val="20"/>
              </w:rPr>
              <w:t>.0.</w:t>
            </w:r>
            <w:r>
              <w:rPr>
                <w:rFonts w:ascii="Times New Roman" w:hAnsi="Times New Roman"/>
                <w:sz w:val="20"/>
                <w:szCs w:val="20"/>
              </w:rPr>
              <w:t>5</w:t>
            </w:r>
          </w:p>
          <w:p w:rsidR="009F38B0" w:rsidRPr="002011B6" w:rsidRDefault="009F38B0" w:rsidP="005632A3">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 Прочие мероприятия по благоустройству </w:t>
            </w:r>
            <w:r>
              <w:rPr>
                <w:rFonts w:ascii="Times New Roman" w:hAnsi="Times New Roman"/>
                <w:sz w:val="20"/>
                <w:szCs w:val="20"/>
              </w:rPr>
              <w:t>поссовета</w:t>
            </w:r>
          </w:p>
        </w:tc>
        <w:tc>
          <w:tcPr>
            <w:tcW w:w="1867"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9F38B0" w:rsidRPr="002011B6" w:rsidRDefault="009F38B0" w:rsidP="005632A3">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9F38B0" w:rsidRPr="002011B6" w:rsidRDefault="004E17F4" w:rsidP="005632A3">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9F38B0" w:rsidRPr="002011B6" w:rsidRDefault="009F38B0" w:rsidP="005632A3">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Улучшение санитарного и экологического состояния </w:t>
            </w:r>
            <w:r>
              <w:rPr>
                <w:rFonts w:ascii="Times New Roman" w:hAnsi="Times New Roman"/>
                <w:sz w:val="20"/>
                <w:szCs w:val="20"/>
              </w:rPr>
              <w:t>поссовета</w:t>
            </w:r>
            <w:r w:rsidRPr="002011B6">
              <w:rPr>
                <w:rFonts w:ascii="Times New Roman" w:hAnsi="Times New Roman"/>
                <w:sz w:val="20"/>
                <w:szCs w:val="20"/>
              </w:rPr>
              <w:t>, удовлетворение потребностей населения в благоприятных условиях проживания</w:t>
            </w:r>
          </w:p>
        </w:tc>
        <w:tc>
          <w:tcPr>
            <w:tcW w:w="2835" w:type="dxa"/>
          </w:tcPr>
          <w:p w:rsidR="009F38B0" w:rsidRPr="002011B6" w:rsidRDefault="009F38B0" w:rsidP="005632A3">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Ухудшение санитарного и экологического состояния </w:t>
            </w:r>
            <w:r>
              <w:rPr>
                <w:rFonts w:ascii="Times New Roman" w:hAnsi="Times New Roman"/>
                <w:sz w:val="20"/>
                <w:szCs w:val="20"/>
              </w:rPr>
              <w:t>поссовета</w:t>
            </w:r>
          </w:p>
        </w:tc>
        <w:tc>
          <w:tcPr>
            <w:tcW w:w="2552" w:type="dxa"/>
          </w:tcPr>
          <w:p w:rsidR="009F38B0" w:rsidRPr="002011B6" w:rsidRDefault="009F38B0" w:rsidP="005632A3">
            <w:pPr>
              <w:spacing w:after="0" w:line="240" w:lineRule="auto"/>
              <w:contextualSpacing/>
              <w:rPr>
                <w:rFonts w:ascii="Times New Roman" w:hAnsi="Times New Roman"/>
                <w:sz w:val="20"/>
                <w:szCs w:val="20"/>
              </w:rPr>
            </w:pPr>
            <w:r w:rsidRPr="002011B6">
              <w:rPr>
                <w:rFonts w:ascii="Times New Roman" w:hAnsi="Times New Roman"/>
                <w:sz w:val="20"/>
                <w:szCs w:val="20"/>
              </w:rPr>
              <w:t>Уровень благоустройства;</w:t>
            </w:r>
          </w:p>
          <w:p w:rsidR="009F38B0" w:rsidRPr="002011B6" w:rsidRDefault="009F38B0" w:rsidP="005632A3">
            <w:pPr>
              <w:spacing w:after="0" w:line="240" w:lineRule="auto"/>
              <w:contextualSpacing/>
              <w:rPr>
                <w:rFonts w:ascii="Times New Roman" w:hAnsi="Times New Roman"/>
                <w:sz w:val="20"/>
                <w:szCs w:val="20"/>
              </w:rPr>
            </w:pPr>
            <w:r w:rsidRPr="002011B6">
              <w:rPr>
                <w:rFonts w:ascii="Times New Roman" w:hAnsi="Times New Roman"/>
                <w:sz w:val="20"/>
                <w:szCs w:val="20"/>
              </w:rPr>
              <w:t>Количество спиленных и убранных аварийных деревьев</w:t>
            </w:r>
          </w:p>
        </w:tc>
      </w:tr>
      <w:tr w:rsidR="009F38B0" w:rsidRPr="00830AC8" w:rsidTr="00BC5D2A">
        <w:tc>
          <w:tcPr>
            <w:tcW w:w="14993" w:type="dxa"/>
            <w:gridSpan w:val="8"/>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w:t>
            </w:r>
            <w:r>
              <w:rPr>
                <w:rFonts w:ascii="Times New Roman" w:hAnsi="Times New Roman"/>
                <w:b/>
                <w:i/>
                <w:sz w:val="20"/>
                <w:szCs w:val="20"/>
              </w:rPr>
              <w:t>5</w:t>
            </w:r>
            <w:r w:rsidRPr="002011B6">
              <w:rPr>
                <w:rFonts w:ascii="Times New Roman" w:hAnsi="Times New Roman"/>
                <w:b/>
                <w:i/>
                <w:sz w:val="20"/>
                <w:szCs w:val="20"/>
              </w:rPr>
              <w:t xml:space="preserve"> «Развитие культуры </w:t>
            </w:r>
            <w:r>
              <w:rPr>
                <w:rFonts w:ascii="Times New Roman" w:hAnsi="Times New Roman"/>
                <w:b/>
                <w:i/>
                <w:sz w:val="20"/>
                <w:szCs w:val="20"/>
              </w:rPr>
              <w:t xml:space="preserve">и спорта </w:t>
            </w:r>
            <w:r w:rsidRPr="002011B6">
              <w:rPr>
                <w:rFonts w:ascii="Times New Roman" w:hAnsi="Times New Roman"/>
                <w:b/>
                <w:i/>
                <w:sz w:val="20"/>
                <w:szCs w:val="20"/>
              </w:rPr>
              <w:t xml:space="preserve">на территории </w:t>
            </w:r>
            <w:r w:rsidRPr="002011B6">
              <w:rPr>
                <w:rFonts w:ascii="Times New Roman" w:hAnsi="Times New Roman"/>
                <w:b/>
                <w:bCs/>
                <w:i/>
                <w:sz w:val="20"/>
                <w:szCs w:val="20"/>
              </w:rPr>
              <w:t xml:space="preserve">муниципального образования </w:t>
            </w:r>
            <w:r>
              <w:rPr>
                <w:rFonts w:ascii="Times New Roman" w:hAnsi="Times New Roman"/>
                <w:b/>
                <w:bCs/>
                <w:i/>
                <w:sz w:val="20"/>
                <w:szCs w:val="20"/>
              </w:rPr>
              <w:t>Саракташский поссовет</w:t>
            </w:r>
            <w:r w:rsidRPr="002011B6">
              <w:rPr>
                <w:rFonts w:ascii="Times New Roman" w:hAnsi="Times New Roman"/>
                <w:b/>
                <w:i/>
                <w:sz w:val="20"/>
                <w:szCs w:val="20"/>
              </w:rPr>
              <w:t>»</w:t>
            </w:r>
          </w:p>
        </w:tc>
      </w:tr>
      <w:tr w:rsidR="009F38B0" w:rsidRPr="00830AC8" w:rsidTr="00BC5D2A">
        <w:tc>
          <w:tcPr>
            <w:tcW w:w="555" w:type="dxa"/>
          </w:tcPr>
          <w:p w:rsidR="009F38B0" w:rsidRPr="002011B6" w:rsidRDefault="009F38B0" w:rsidP="005632A3">
            <w:pPr>
              <w:spacing w:after="0" w:line="240" w:lineRule="auto"/>
              <w:contextualSpacing/>
              <w:jc w:val="center"/>
              <w:rPr>
                <w:rFonts w:ascii="Times New Roman" w:hAnsi="Times New Roman"/>
                <w:sz w:val="20"/>
                <w:szCs w:val="20"/>
              </w:rPr>
            </w:pPr>
            <w:bookmarkStart w:id="2" w:name="_Hlk497149355"/>
            <w:r>
              <w:rPr>
                <w:rFonts w:ascii="Times New Roman" w:hAnsi="Times New Roman"/>
                <w:sz w:val="20"/>
                <w:szCs w:val="20"/>
              </w:rPr>
              <w:t>16</w:t>
            </w:r>
          </w:p>
        </w:tc>
        <w:tc>
          <w:tcPr>
            <w:tcW w:w="2789" w:type="dxa"/>
          </w:tcPr>
          <w:p w:rsidR="009F38B0" w:rsidRPr="002011B6" w:rsidRDefault="009F38B0" w:rsidP="005632A3">
            <w:pPr>
              <w:spacing w:after="0" w:line="240" w:lineRule="auto"/>
              <w:contextualSpacing/>
              <w:rPr>
                <w:rFonts w:ascii="Times New Roman" w:hAnsi="Times New Roman"/>
                <w:sz w:val="20"/>
                <w:szCs w:val="20"/>
              </w:rPr>
            </w:pPr>
            <w:r w:rsidRPr="002011B6">
              <w:rPr>
                <w:rFonts w:ascii="Times New Roman" w:hAnsi="Times New Roman"/>
                <w:bCs/>
                <w:sz w:val="20"/>
                <w:szCs w:val="20"/>
              </w:rPr>
              <w:t xml:space="preserve">Мероприятие </w:t>
            </w:r>
            <w:r>
              <w:rPr>
                <w:rFonts w:ascii="Times New Roman" w:hAnsi="Times New Roman"/>
                <w:bCs/>
                <w:sz w:val="20"/>
                <w:szCs w:val="20"/>
              </w:rPr>
              <w:t>5</w:t>
            </w:r>
            <w:r w:rsidRPr="002011B6">
              <w:rPr>
                <w:rFonts w:ascii="Times New Roman" w:hAnsi="Times New Roman"/>
                <w:bCs/>
                <w:sz w:val="20"/>
                <w:szCs w:val="20"/>
              </w:rPr>
              <w:t>.0.1 Организация культурно-досуговой деятельности</w:t>
            </w:r>
          </w:p>
        </w:tc>
        <w:tc>
          <w:tcPr>
            <w:tcW w:w="1867"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9F38B0" w:rsidRPr="002011B6" w:rsidRDefault="004E17F4" w:rsidP="005632A3">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t>Повышение уровня нравственно-э</w:t>
            </w:r>
            <w:r>
              <w:rPr>
                <w:rFonts w:ascii="Times New Roman" w:hAnsi="Times New Roman"/>
                <w:sz w:val="20"/>
                <w:szCs w:val="20"/>
              </w:rPr>
              <w:t>с</w:t>
            </w:r>
            <w:r w:rsidRPr="002011B6">
              <w:rPr>
                <w:rFonts w:ascii="Times New Roman" w:hAnsi="Times New Roman"/>
                <w:sz w:val="20"/>
                <w:szCs w:val="20"/>
              </w:rPr>
              <w:t xml:space="preserve">тетического и духовного развития </w:t>
            </w:r>
            <w:r w:rsidRPr="002011B6">
              <w:rPr>
                <w:rFonts w:ascii="Times New Roman" w:hAnsi="Times New Roman"/>
                <w:sz w:val="20"/>
                <w:szCs w:val="20"/>
              </w:rPr>
              <w:lastRenderedPageBreak/>
              <w:t xml:space="preserve">населения </w:t>
            </w:r>
            <w:r>
              <w:rPr>
                <w:rFonts w:ascii="Times New Roman" w:hAnsi="Times New Roman"/>
                <w:sz w:val="20"/>
                <w:szCs w:val="20"/>
              </w:rPr>
              <w:t>поссовета</w:t>
            </w:r>
          </w:p>
        </w:tc>
        <w:tc>
          <w:tcPr>
            <w:tcW w:w="2835" w:type="dxa"/>
          </w:tcPr>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lastRenderedPageBreak/>
              <w:t xml:space="preserve">Отсутствие преемственности и условий долгосрочного развития культурных </w:t>
            </w:r>
            <w:r w:rsidRPr="002011B6">
              <w:rPr>
                <w:rFonts w:ascii="Times New Roman" w:hAnsi="Times New Roman"/>
                <w:sz w:val="20"/>
                <w:szCs w:val="20"/>
              </w:rPr>
              <w:lastRenderedPageBreak/>
              <w:t>традиций; снижение уровня нравственно-э</w:t>
            </w:r>
            <w:r>
              <w:rPr>
                <w:rFonts w:ascii="Times New Roman" w:hAnsi="Times New Roman"/>
                <w:sz w:val="20"/>
                <w:szCs w:val="20"/>
              </w:rPr>
              <w:t>с</w:t>
            </w:r>
            <w:r w:rsidRPr="002011B6">
              <w:rPr>
                <w:rFonts w:ascii="Times New Roman" w:hAnsi="Times New Roman"/>
                <w:sz w:val="20"/>
                <w:szCs w:val="20"/>
              </w:rPr>
              <w:t xml:space="preserve">тетического и духовного развития населения </w:t>
            </w:r>
            <w:r>
              <w:rPr>
                <w:rFonts w:ascii="Times New Roman" w:hAnsi="Times New Roman"/>
                <w:sz w:val="20"/>
                <w:szCs w:val="20"/>
              </w:rPr>
              <w:t>поссовета</w:t>
            </w:r>
          </w:p>
        </w:tc>
        <w:tc>
          <w:tcPr>
            <w:tcW w:w="2552" w:type="dxa"/>
          </w:tcPr>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lastRenderedPageBreak/>
              <w:t>Доля граждан, посещающих культурно массовые мероприятия;</w:t>
            </w:r>
          </w:p>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lastRenderedPageBreak/>
              <w:t>Доля граждан, пользующихся библиотечными фондами</w:t>
            </w:r>
          </w:p>
        </w:tc>
      </w:tr>
      <w:bookmarkEnd w:id="2"/>
      <w:tr w:rsidR="009F38B0" w:rsidRPr="00830AC8" w:rsidTr="00BC5D2A">
        <w:tc>
          <w:tcPr>
            <w:tcW w:w="555" w:type="dxa"/>
          </w:tcPr>
          <w:p w:rsidR="009F38B0" w:rsidRPr="007E3D0A" w:rsidRDefault="009F38B0" w:rsidP="005632A3">
            <w:pPr>
              <w:spacing w:after="0" w:line="240" w:lineRule="auto"/>
              <w:contextualSpacing/>
              <w:jc w:val="center"/>
              <w:rPr>
                <w:rFonts w:ascii="Times New Roman" w:hAnsi="Times New Roman"/>
                <w:sz w:val="20"/>
                <w:szCs w:val="20"/>
                <w:lang w:val="en-US"/>
              </w:rPr>
            </w:pPr>
            <w:r>
              <w:rPr>
                <w:rFonts w:ascii="Times New Roman" w:hAnsi="Times New Roman"/>
                <w:sz w:val="20"/>
                <w:szCs w:val="20"/>
              </w:rPr>
              <w:lastRenderedPageBreak/>
              <w:t>17</w:t>
            </w:r>
          </w:p>
        </w:tc>
        <w:tc>
          <w:tcPr>
            <w:tcW w:w="2789" w:type="dxa"/>
          </w:tcPr>
          <w:p w:rsidR="009F38B0" w:rsidRPr="002011B6" w:rsidRDefault="009F38B0" w:rsidP="005632A3">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w:t>
            </w:r>
            <w:r>
              <w:rPr>
                <w:rFonts w:ascii="Times New Roman" w:hAnsi="Times New Roman"/>
                <w:bCs/>
                <w:sz w:val="20"/>
                <w:szCs w:val="20"/>
              </w:rPr>
              <w:t>5</w:t>
            </w:r>
            <w:r w:rsidRPr="002011B6">
              <w:rPr>
                <w:rFonts w:ascii="Times New Roman" w:hAnsi="Times New Roman"/>
                <w:bCs/>
                <w:sz w:val="20"/>
                <w:szCs w:val="20"/>
              </w:rPr>
              <w:t xml:space="preserve">.0.4 </w:t>
            </w:r>
            <w:r w:rsidRPr="002011B6">
              <w:rPr>
                <w:rFonts w:ascii="Times New Roman" w:hAnsi="Times New Roman"/>
                <w:sz w:val="20"/>
                <w:szCs w:val="20"/>
              </w:rPr>
              <w:t>Финансовое обеспечение части переданных полномочий в области культуры</w:t>
            </w:r>
          </w:p>
        </w:tc>
        <w:tc>
          <w:tcPr>
            <w:tcW w:w="1867"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9F38B0" w:rsidRPr="002011B6" w:rsidRDefault="004E17F4" w:rsidP="005632A3">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t>Расширение спектра культурно-просветительских,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c>
          <w:tcPr>
            <w:tcW w:w="2835" w:type="dxa"/>
          </w:tcPr>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w:t>
            </w:r>
            <w:r>
              <w:rPr>
                <w:rFonts w:ascii="Times New Roman" w:hAnsi="Times New Roman"/>
                <w:sz w:val="20"/>
                <w:szCs w:val="20"/>
              </w:rPr>
              <w:t>с</w:t>
            </w:r>
            <w:r w:rsidRPr="002011B6">
              <w:rPr>
                <w:rFonts w:ascii="Times New Roman" w:hAnsi="Times New Roman"/>
                <w:sz w:val="20"/>
                <w:szCs w:val="20"/>
              </w:rPr>
              <w:t xml:space="preserve">тетического и духовного развития населения </w:t>
            </w:r>
            <w:r>
              <w:rPr>
                <w:rFonts w:ascii="Times New Roman" w:hAnsi="Times New Roman"/>
                <w:sz w:val="20"/>
                <w:szCs w:val="20"/>
              </w:rPr>
              <w:t>поссовета</w:t>
            </w:r>
          </w:p>
        </w:tc>
        <w:tc>
          <w:tcPr>
            <w:tcW w:w="2552" w:type="dxa"/>
          </w:tcPr>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t>Доля граждан, пользующихся библиотечными фондами</w:t>
            </w:r>
          </w:p>
        </w:tc>
      </w:tr>
      <w:tr w:rsidR="009F38B0" w:rsidRPr="00830AC8" w:rsidTr="00BC5D2A">
        <w:tc>
          <w:tcPr>
            <w:tcW w:w="555" w:type="dxa"/>
          </w:tcPr>
          <w:p w:rsidR="009F38B0" w:rsidRPr="005A0E06" w:rsidRDefault="009F38B0" w:rsidP="005632A3">
            <w:pPr>
              <w:spacing w:after="0" w:line="240" w:lineRule="auto"/>
              <w:contextualSpacing/>
              <w:jc w:val="center"/>
              <w:rPr>
                <w:rFonts w:ascii="Times New Roman" w:hAnsi="Times New Roman"/>
                <w:sz w:val="20"/>
                <w:szCs w:val="20"/>
              </w:rPr>
            </w:pPr>
            <w:r>
              <w:rPr>
                <w:rFonts w:ascii="Times New Roman" w:hAnsi="Times New Roman"/>
                <w:sz w:val="20"/>
                <w:szCs w:val="20"/>
              </w:rPr>
              <w:t>18</w:t>
            </w:r>
          </w:p>
        </w:tc>
        <w:tc>
          <w:tcPr>
            <w:tcW w:w="2789" w:type="dxa"/>
          </w:tcPr>
          <w:p w:rsidR="009F38B0" w:rsidRPr="002011B6" w:rsidRDefault="009F38B0" w:rsidP="005632A3">
            <w:pPr>
              <w:spacing w:after="0" w:line="240" w:lineRule="auto"/>
              <w:contextualSpacing/>
              <w:rPr>
                <w:rFonts w:ascii="Times New Roman" w:hAnsi="Times New Roman"/>
                <w:sz w:val="20"/>
                <w:szCs w:val="20"/>
              </w:rPr>
            </w:pPr>
            <w:r>
              <w:rPr>
                <w:rFonts w:ascii="Times New Roman" w:hAnsi="Times New Roman"/>
                <w:bCs/>
                <w:sz w:val="20"/>
                <w:szCs w:val="20"/>
              </w:rPr>
              <w:t>Мероприятие 5.0.5</w:t>
            </w:r>
            <w:r w:rsidRPr="002011B6">
              <w:rPr>
                <w:rFonts w:ascii="Times New Roman" w:hAnsi="Times New Roman"/>
                <w:bCs/>
                <w:sz w:val="20"/>
                <w:szCs w:val="20"/>
              </w:rPr>
              <w:t xml:space="preserve"> Организация</w:t>
            </w:r>
            <w:r>
              <w:rPr>
                <w:rFonts w:ascii="Times New Roman" w:hAnsi="Times New Roman"/>
                <w:bCs/>
                <w:sz w:val="20"/>
                <w:szCs w:val="20"/>
              </w:rPr>
              <w:t xml:space="preserve"> в области </w:t>
            </w:r>
            <w:bookmarkStart w:id="3" w:name="OLE_LINK37"/>
            <w:bookmarkStart w:id="4" w:name="OLE_LINK38"/>
            <w:bookmarkStart w:id="5" w:name="OLE_LINK39"/>
            <w:r>
              <w:rPr>
                <w:rFonts w:ascii="Times New Roman" w:hAnsi="Times New Roman"/>
                <w:bCs/>
                <w:sz w:val="20"/>
                <w:szCs w:val="20"/>
              </w:rPr>
              <w:t>физической культуры , спорта и туризма</w:t>
            </w:r>
            <w:bookmarkEnd w:id="3"/>
            <w:bookmarkEnd w:id="4"/>
            <w:bookmarkEnd w:id="5"/>
          </w:p>
        </w:tc>
        <w:tc>
          <w:tcPr>
            <w:tcW w:w="1867"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9F38B0" w:rsidRPr="002011B6" w:rsidRDefault="009F38B0" w:rsidP="005632A3">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9F38B0" w:rsidRPr="002011B6" w:rsidRDefault="004E17F4" w:rsidP="005632A3">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2552" w:type="dxa"/>
          </w:tcPr>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уровня </w:t>
            </w:r>
            <w:r>
              <w:rPr>
                <w:rFonts w:ascii="Times New Roman" w:hAnsi="Times New Roman"/>
                <w:sz w:val="20"/>
                <w:szCs w:val="20"/>
              </w:rPr>
              <w:t>физического</w:t>
            </w:r>
            <w:r w:rsidRPr="002011B6">
              <w:rPr>
                <w:rFonts w:ascii="Times New Roman" w:hAnsi="Times New Roman"/>
                <w:sz w:val="20"/>
                <w:szCs w:val="20"/>
              </w:rPr>
              <w:t xml:space="preserve"> развития населения </w:t>
            </w:r>
            <w:r>
              <w:rPr>
                <w:rFonts w:ascii="Times New Roman" w:hAnsi="Times New Roman"/>
                <w:sz w:val="20"/>
                <w:szCs w:val="20"/>
              </w:rPr>
              <w:t>поссовета</w:t>
            </w:r>
          </w:p>
        </w:tc>
        <w:tc>
          <w:tcPr>
            <w:tcW w:w="2835" w:type="dxa"/>
          </w:tcPr>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t xml:space="preserve">Отсутствие преемственности и условий долгосрочного развития культурных традиций; снижение уровня </w:t>
            </w:r>
            <w:r>
              <w:rPr>
                <w:rFonts w:ascii="Times New Roman" w:hAnsi="Times New Roman"/>
                <w:sz w:val="20"/>
                <w:szCs w:val="20"/>
              </w:rPr>
              <w:t>физического</w:t>
            </w:r>
            <w:r w:rsidRPr="002011B6">
              <w:rPr>
                <w:rFonts w:ascii="Times New Roman" w:hAnsi="Times New Roman"/>
                <w:sz w:val="20"/>
                <w:szCs w:val="20"/>
              </w:rPr>
              <w:t xml:space="preserve"> развития населения </w:t>
            </w:r>
            <w:r>
              <w:rPr>
                <w:rFonts w:ascii="Times New Roman" w:hAnsi="Times New Roman"/>
                <w:sz w:val="20"/>
                <w:szCs w:val="20"/>
              </w:rPr>
              <w:t>поссовета</w:t>
            </w:r>
          </w:p>
        </w:tc>
        <w:tc>
          <w:tcPr>
            <w:tcW w:w="2552" w:type="dxa"/>
          </w:tcPr>
          <w:p w:rsidR="009F38B0" w:rsidRPr="002011B6" w:rsidRDefault="009F38B0" w:rsidP="005632A3">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массовые мероприятия</w:t>
            </w:r>
            <w:r>
              <w:rPr>
                <w:rFonts w:ascii="Times New Roman" w:hAnsi="Times New Roman"/>
                <w:bCs/>
                <w:sz w:val="20"/>
                <w:szCs w:val="20"/>
              </w:rPr>
              <w:t xml:space="preserve"> физической культуры , спорта и туризма</w:t>
            </w:r>
            <w:r w:rsidRPr="002011B6">
              <w:rPr>
                <w:rFonts w:ascii="Times New Roman" w:hAnsi="Times New Roman"/>
                <w:sz w:val="20"/>
                <w:szCs w:val="20"/>
              </w:rPr>
              <w:t>;</w:t>
            </w:r>
          </w:p>
          <w:p w:rsidR="009F38B0" w:rsidRPr="002011B6" w:rsidRDefault="009F38B0" w:rsidP="005632A3">
            <w:pPr>
              <w:spacing w:after="0" w:line="240" w:lineRule="auto"/>
              <w:rPr>
                <w:rFonts w:ascii="Times New Roman" w:hAnsi="Times New Roman"/>
                <w:sz w:val="20"/>
                <w:szCs w:val="20"/>
              </w:rPr>
            </w:pPr>
          </w:p>
        </w:tc>
      </w:tr>
      <w:tr w:rsidR="004E17F4" w:rsidRPr="00830AC8" w:rsidTr="00BC5D2A">
        <w:tc>
          <w:tcPr>
            <w:tcW w:w="555" w:type="dxa"/>
          </w:tcPr>
          <w:p w:rsidR="004E17F4" w:rsidRDefault="004E17F4" w:rsidP="005632A3">
            <w:pPr>
              <w:spacing w:after="0" w:line="240" w:lineRule="auto"/>
              <w:contextualSpacing/>
              <w:jc w:val="center"/>
              <w:rPr>
                <w:rFonts w:ascii="Times New Roman" w:hAnsi="Times New Roman"/>
                <w:sz w:val="20"/>
                <w:szCs w:val="20"/>
              </w:rPr>
            </w:pPr>
            <w:r>
              <w:rPr>
                <w:rFonts w:ascii="Times New Roman" w:hAnsi="Times New Roman"/>
                <w:sz w:val="20"/>
                <w:szCs w:val="20"/>
              </w:rPr>
              <w:t>19</w:t>
            </w:r>
          </w:p>
        </w:tc>
        <w:tc>
          <w:tcPr>
            <w:tcW w:w="2789" w:type="dxa"/>
          </w:tcPr>
          <w:p w:rsidR="004E17F4" w:rsidRDefault="004E17F4" w:rsidP="005632A3">
            <w:pPr>
              <w:spacing w:after="0" w:line="240" w:lineRule="auto"/>
              <w:contextualSpacing/>
              <w:rPr>
                <w:rFonts w:ascii="Times New Roman" w:hAnsi="Times New Roman"/>
                <w:bCs/>
                <w:sz w:val="20"/>
                <w:szCs w:val="20"/>
              </w:rPr>
            </w:pPr>
            <w:r>
              <w:rPr>
                <w:rFonts w:ascii="Times New Roman" w:hAnsi="Times New Roman"/>
                <w:bCs/>
                <w:sz w:val="20"/>
                <w:szCs w:val="20"/>
              </w:rPr>
              <w:t>Приоритетный проект</w:t>
            </w:r>
          </w:p>
        </w:tc>
        <w:tc>
          <w:tcPr>
            <w:tcW w:w="1867" w:type="dxa"/>
          </w:tcPr>
          <w:p w:rsidR="004E17F4" w:rsidRPr="002011B6" w:rsidRDefault="004E17F4" w:rsidP="0048140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4E17F4" w:rsidRPr="002011B6" w:rsidRDefault="004E17F4" w:rsidP="004E17F4">
            <w:pPr>
              <w:spacing w:after="0" w:line="240" w:lineRule="auto"/>
              <w:contextualSpacing/>
              <w:jc w:val="center"/>
              <w:rPr>
                <w:rFonts w:ascii="Times New Roman" w:hAnsi="Times New Roman"/>
                <w:sz w:val="20"/>
                <w:szCs w:val="20"/>
              </w:rPr>
            </w:pPr>
            <w:r>
              <w:rPr>
                <w:rFonts w:ascii="Times New Roman" w:hAnsi="Times New Roman"/>
                <w:sz w:val="20"/>
                <w:szCs w:val="20"/>
              </w:rPr>
              <w:t>2021</w:t>
            </w:r>
          </w:p>
        </w:tc>
        <w:tc>
          <w:tcPr>
            <w:tcW w:w="992" w:type="dxa"/>
          </w:tcPr>
          <w:p w:rsidR="004E17F4" w:rsidRPr="002011B6" w:rsidRDefault="004E17F4" w:rsidP="00481400">
            <w:pPr>
              <w:spacing w:after="0" w:line="240" w:lineRule="auto"/>
              <w:contextualSpacing/>
              <w:jc w:val="center"/>
              <w:rPr>
                <w:rFonts w:ascii="Times New Roman" w:hAnsi="Times New Roman"/>
                <w:sz w:val="20"/>
                <w:szCs w:val="20"/>
              </w:rPr>
            </w:pPr>
            <w:r>
              <w:rPr>
                <w:rFonts w:ascii="Times New Roman" w:hAnsi="Times New Roman"/>
                <w:sz w:val="20"/>
                <w:szCs w:val="20"/>
              </w:rPr>
              <w:t>2021</w:t>
            </w:r>
          </w:p>
        </w:tc>
        <w:tc>
          <w:tcPr>
            <w:tcW w:w="2552" w:type="dxa"/>
          </w:tcPr>
          <w:p w:rsidR="004E17F4" w:rsidRPr="002011B6" w:rsidRDefault="004E17F4" w:rsidP="00481400">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уровня </w:t>
            </w:r>
            <w:r>
              <w:rPr>
                <w:rFonts w:ascii="Times New Roman" w:hAnsi="Times New Roman"/>
                <w:sz w:val="20"/>
                <w:szCs w:val="20"/>
              </w:rPr>
              <w:t>физического</w:t>
            </w:r>
            <w:r w:rsidRPr="002011B6">
              <w:rPr>
                <w:rFonts w:ascii="Times New Roman" w:hAnsi="Times New Roman"/>
                <w:sz w:val="20"/>
                <w:szCs w:val="20"/>
              </w:rPr>
              <w:t xml:space="preserve"> развития населения </w:t>
            </w:r>
            <w:r>
              <w:rPr>
                <w:rFonts w:ascii="Times New Roman" w:hAnsi="Times New Roman"/>
                <w:sz w:val="20"/>
                <w:szCs w:val="20"/>
              </w:rPr>
              <w:t>поссовета</w:t>
            </w:r>
          </w:p>
        </w:tc>
        <w:tc>
          <w:tcPr>
            <w:tcW w:w="2835" w:type="dxa"/>
          </w:tcPr>
          <w:p w:rsidR="004E17F4" w:rsidRPr="002011B6" w:rsidRDefault="004E17F4" w:rsidP="00481400">
            <w:pPr>
              <w:spacing w:after="0" w:line="240" w:lineRule="auto"/>
              <w:rPr>
                <w:rFonts w:ascii="Times New Roman" w:hAnsi="Times New Roman"/>
                <w:sz w:val="20"/>
                <w:szCs w:val="20"/>
              </w:rPr>
            </w:pPr>
            <w:r w:rsidRPr="002011B6">
              <w:rPr>
                <w:rFonts w:ascii="Times New Roman" w:hAnsi="Times New Roman"/>
                <w:sz w:val="20"/>
                <w:szCs w:val="20"/>
              </w:rPr>
              <w:t xml:space="preserve">Отсутствие преемственности и условий долгосрочного развития культурных традиций; снижение уровня </w:t>
            </w:r>
            <w:r>
              <w:rPr>
                <w:rFonts w:ascii="Times New Roman" w:hAnsi="Times New Roman"/>
                <w:sz w:val="20"/>
                <w:szCs w:val="20"/>
              </w:rPr>
              <w:t>физического</w:t>
            </w:r>
            <w:r w:rsidRPr="002011B6">
              <w:rPr>
                <w:rFonts w:ascii="Times New Roman" w:hAnsi="Times New Roman"/>
                <w:sz w:val="20"/>
                <w:szCs w:val="20"/>
              </w:rPr>
              <w:t xml:space="preserve"> развития населения </w:t>
            </w:r>
            <w:r>
              <w:rPr>
                <w:rFonts w:ascii="Times New Roman" w:hAnsi="Times New Roman"/>
                <w:sz w:val="20"/>
                <w:szCs w:val="20"/>
              </w:rPr>
              <w:t>поссовета</w:t>
            </w:r>
          </w:p>
        </w:tc>
        <w:tc>
          <w:tcPr>
            <w:tcW w:w="2552" w:type="dxa"/>
          </w:tcPr>
          <w:p w:rsidR="004E17F4" w:rsidRPr="002011B6" w:rsidRDefault="004E17F4" w:rsidP="00481400">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массовые мероприятия</w:t>
            </w:r>
            <w:r>
              <w:rPr>
                <w:rFonts w:ascii="Times New Roman" w:hAnsi="Times New Roman"/>
                <w:bCs/>
                <w:sz w:val="20"/>
                <w:szCs w:val="20"/>
              </w:rPr>
              <w:t xml:space="preserve"> физической культуры , спорта и туризма</w:t>
            </w:r>
            <w:r w:rsidRPr="002011B6">
              <w:rPr>
                <w:rFonts w:ascii="Times New Roman" w:hAnsi="Times New Roman"/>
                <w:sz w:val="20"/>
                <w:szCs w:val="20"/>
              </w:rPr>
              <w:t>;</w:t>
            </w:r>
          </w:p>
          <w:p w:rsidR="004E17F4" w:rsidRPr="002011B6" w:rsidRDefault="004E17F4" w:rsidP="00481400">
            <w:pPr>
              <w:spacing w:after="0" w:line="240" w:lineRule="auto"/>
              <w:rPr>
                <w:rFonts w:ascii="Times New Roman" w:hAnsi="Times New Roman"/>
                <w:sz w:val="20"/>
                <w:szCs w:val="20"/>
              </w:rPr>
            </w:pPr>
          </w:p>
        </w:tc>
      </w:tr>
      <w:tr w:rsidR="009F38B0" w:rsidRPr="00830AC8" w:rsidTr="00BC5D2A">
        <w:tc>
          <w:tcPr>
            <w:tcW w:w="14993" w:type="dxa"/>
            <w:gridSpan w:val="8"/>
          </w:tcPr>
          <w:p w:rsidR="009F38B0" w:rsidRPr="00EF2299" w:rsidRDefault="009F38B0" w:rsidP="005632A3">
            <w:pPr>
              <w:spacing w:after="0" w:line="240" w:lineRule="auto"/>
              <w:jc w:val="center"/>
              <w:rPr>
                <w:rFonts w:ascii="Times New Roman" w:hAnsi="Times New Roman"/>
                <w:b/>
                <w:i/>
                <w:sz w:val="20"/>
                <w:szCs w:val="20"/>
              </w:rPr>
            </w:pPr>
            <w:r>
              <w:rPr>
                <w:rFonts w:ascii="Times New Roman" w:hAnsi="Times New Roman"/>
                <w:b/>
                <w:i/>
                <w:sz w:val="20"/>
                <w:szCs w:val="20"/>
              </w:rPr>
              <w:t>Подпрограмма 6 «Обеспечение жильем молодых семей в МО Саракташский поссовет»</w:t>
            </w:r>
          </w:p>
        </w:tc>
      </w:tr>
      <w:tr w:rsidR="009F38B0" w:rsidRPr="00830AC8" w:rsidTr="00BC5D2A">
        <w:tc>
          <w:tcPr>
            <w:tcW w:w="555" w:type="dxa"/>
          </w:tcPr>
          <w:p w:rsidR="009F38B0" w:rsidRPr="004E17F4" w:rsidRDefault="004E17F4" w:rsidP="005632A3">
            <w:pPr>
              <w:contextualSpacing/>
              <w:jc w:val="center"/>
              <w:rPr>
                <w:rFonts w:ascii="Times New Roman" w:hAnsi="Times New Roman"/>
                <w:sz w:val="20"/>
                <w:szCs w:val="20"/>
              </w:rPr>
            </w:pPr>
            <w:r>
              <w:rPr>
                <w:rFonts w:ascii="Times New Roman" w:hAnsi="Times New Roman"/>
                <w:sz w:val="20"/>
                <w:szCs w:val="20"/>
              </w:rPr>
              <w:t>20</w:t>
            </w:r>
          </w:p>
        </w:tc>
        <w:tc>
          <w:tcPr>
            <w:tcW w:w="2789" w:type="dxa"/>
          </w:tcPr>
          <w:p w:rsidR="009F38B0" w:rsidRPr="009E5B19" w:rsidRDefault="009F38B0" w:rsidP="005632A3">
            <w:pPr>
              <w:contextualSpacing/>
              <w:rPr>
                <w:rFonts w:ascii="Times New Roman" w:hAnsi="Times New Roman"/>
                <w:bCs/>
                <w:sz w:val="20"/>
                <w:szCs w:val="20"/>
              </w:rPr>
            </w:pPr>
            <w:r>
              <w:rPr>
                <w:rFonts w:ascii="Times New Roman" w:hAnsi="Times New Roman"/>
                <w:bCs/>
                <w:sz w:val="20"/>
                <w:szCs w:val="20"/>
              </w:rPr>
              <w:t>Мероприятие 6</w:t>
            </w:r>
            <w:r w:rsidRPr="009E5B19">
              <w:rPr>
                <w:rFonts w:ascii="Times New Roman" w:hAnsi="Times New Roman"/>
                <w:bCs/>
                <w:sz w:val="20"/>
                <w:szCs w:val="20"/>
              </w:rPr>
              <w:t xml:space="preserve">.0.1 </w:t>
            </w:r>
            <w:r w:rsidRPr="009E5B19">
              <w:rPr>
                <w:rFonts w:ascii="Times New Roman" w:hAnsi="Times New Roman"/>
                <w:sz w:val="20"/>
                <w:szCs w:val="20"/>
              </w:rPr>
              <w:t>Выдача свидетельств молодым семьям на получение социальной выплаты на приобретение жилья</w:t>
            </w:r>
          </w:p>
        </w:tc>
        <w:tc>
          <w:tcPr>
            <w:tcW w:w="1867" w:type="dxa"/>
          </w:tcPr>
          <w:p w:rsidR="009F38B0" w:rsidRPr="002011B6" w:rsidRDefault="009F38B0" w:rsidP="005632A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9F38B0" w:rsidRPr="009E5B19" w:rsidRDefault="009F38B0" w:rsidP="005632A3">
            <w:pPr>
              <w:contextualSpacing/>
              <w:jc w:val="center"/>
              <w:rPr>
                <w:rFonts w:ascii="Times New Roman" w:hAnsi="Times New Roman"/>
                <w:sz w:val="20"/>
                <w:szCs w:val="20"/>
              </w:rPr>
            </w:pPr>
            <w:r w:rsidRPr="009E5B19">
              <w:rPr>
                <w:rFonts w:ascii="Times New Roman" w:hAnsi="Times New Roman"/>
                <w:sz w:val="20"/>
                <w:szCs w:val="20"/>
              </w:rPr>
              <w:t>2018</w:t>
            </w:r>
          </w:p>
        </w:tc>
        <w:tc>
          <w:tcPr>
            <w:tcW w:w="992" w:type="dxa"/>
          </w:tcPr>
          <w:p w:rsidR="009F38B0" w:rsidRPr="009E5B19" w:rsidRDefault="009F38B0" w:rsidP="005632A3">
            <w:pPr>
              <w:contextualSpacing/>
              <w:jc w:val="center"/>
              <w:rPr>
                <w:rFonts w:ascii="Times New Roman" w:hAnsi="Times New Roman"/>
                <w:sz w:val="20"/>
                <w:szCs w:val="20"/>
              </w:rPr>
            </w:pPr>
            <w:r w:rsidRPr="009E5B19">
              <w:rPr>
                <w:rFonts w:ascii="Times New Roman" w:hAnsi="Times New Roman"/>
                <w:sz w:val="20"/>
                <w:szCs w:val="20"/>
              </w:rPr>
              <w:t>2018</w:t>
            </w:r>
          </w:p>
        </w:tc>
        <w:tc>
          <w:tcPr>
            <w:tcW w:w="2552" w:type="dxa"/>
          </w:tcPr>
          <w:p w:rsidR="009F38B0" w:rsidRPr="009E5B19" w:rsidRDefault="009F38B0" w:rsidP="005632A3">
            <w:pPr>
              <w:pStyle w:val="msonormalcxspmiddle"/>
              <w:spacing w:after="0" w:afterAutospacing="0"/>
              <w:contextualSpacing/>
              <w:jc w:val="center"/>
              <w:rPr>
                <w:sz w:val="20"/>
                <w:szCs w:val="20"/>
              </w:rPr>
            </w:pPr>
            <w:r w:rsidRPr="009E5B19">
              <w:rPr>
                <w:sz w:val="20"/>
                <w:szCs w:val="20"/>
              </w:rPr>
              <w:t>Улучшение жилищных условий молодых семей</w:t>
            </w:r>
          </w:p>
        </w:tc>
        <w:tc>
          <w:tcPr>
            <w:tcW w:w="2835" w:type="dxa"/>
          </w:tcPr>
          <w:p w:rsidR="009F38B0" w:rsidRPr="009E5B19" w:rsidRDefault="009F38B0" w:rsidP="005632A3">
            <w:pPr>
              <w:pStyle w:val="msonormalcxspmiddle"/>
              <w:spacing w:after="0" w:afterAutospacing="0"/>
              <w:contextualSpacing/>
              <w:jc w:val="center"/>
              <w:rPr>
                <w:sz w:val="20"/>
                <w:szCs w:val="20"/>
              </w:rPr>
            </w:pPr>
            <w:r w:rsidRPr="009E5B19">
              <w:rPr>
                <w:sz w:val="20"/>
                <w:szCs w:val="20"/>
              </w:rPr>
              <w:t>Рост социальной напряженности в обществе</w:t>
            </w:r>
          </w:p>
        </w:tc>
        <w:tc>
          <w:tcPr>
            <w:tcW w:w="2552" w:type="dxa"/>
          </w:tcPr>
          <w:p w:rsidR="009F38B0" w:rsidRPr="009E5B19" w:rsidRDefault="009F38B0" w:rsidP="005632A3">
            <w:pPr>
              <w:pStyle w:val="msonormalcxspmiddle"/>
              <w:spacing w:after="0" w:afterAutospacing="0"/>
              <w:contextualSpacing/>
              <w:jc w:val="center"/>
              <w:rPr>
                <w:sz w:val="20"/>
                <w:szCs w:val="20"/>
              </w:rPr>
            </w:pPr>
            <w:r w:rsidRPr="009E5B19">
              <w:rPr>
                <w:sz w:val="20"/>
                <w:szCs w:val="20"/>
              </w:rPr>
              <w:t>Количество молодых семей, улучшивших жилищные условия с помощью предоставления социальных выплат</w:t>
            </w:r>
          </w:p>
        </w:tc>
      </w:tr>
      <w:tr w:rsidR="004E17F4" w:rsidRPr="00830AC8" w:rsidTr="00BC5D2A">
        <w:tc>
          <w:tcPr>
            <w:tcW w:w="14993" w:type="dxa"/>
            <w:gridSpan w:val="8"/>
          </w:tcPr>
          <w:p w:rsidR="004E17F4" w:rsidRPr="009E5B19" w:rsidRDefault="004E17F4" w:rsidP="005632A3">
            <w:pPr>
              <w:pStyle w:val="msonormalcxspmiddle"/>
              <w:spacing w:after="0" w:afterAutospacing="0"/>
              <w:contextualSpacing/>
              <w:jc w:val="center"/>
              <w:rPr>
                <w:sz w:val="20"/>
                <w:szCs w:val="20"/>
              </w:rPr>
            </w:pPr>
            <w:r>
              <w:rPr>
                <w:b/>
                <w:i/>
                <w:sz w:val="20"/>
                <w:szCs w:val="20"/>
              </w:rPr>
              <w:t>Подпрограмма 6 «Жилищное хозяйство»</w:t>
            </w:r>
          </w:p>
        </w:tc>
      </w:tr>
      <w:tr w:rsidR="004E17F4" w:rsidRPr="00830AC8" w:rsidTr="00BC5D2A">
        <w:trPr>
          <w:trHeight w:val="1725"/>
        </w:trPr>
        <w:tc>
          <w:tcPr>
            <w:tcW w:w="555" w:type="dxa"/>
          </w:tcPr>
          <w:p w:rsidR="004E17F4" w:rsidRDefault="004E17F4" w:rsidP="005632A3">
            <w:pPr>
              <w:contextualSpacing/>
              <w:jc w:val="center"/>
              <w:rPr>
                <w:rFonts w:ascii="Times New Roman" w:hAnsi="Times New Roman"/>
                <w:sz w:val="20"/>
                <w:szCs w:val="20"/>
              </w:rPr>
            </w:pPr>
            <w:r>
              <w:rPr>
                <w:rFonts w:ascii="Times New Roman" w:hAnsi="Times New Roman"/>
                <w:sz w:val="20"/>
                <w:szCs w:val="20"/>
              </w:rPr>
              <w:t>21</w:t>
            </w:r>
          </w:p>
        </w:tc>
        <w:tc>
          <w:tcPr>
            <w:tcW w:w="2789" w:type="dxa"/>
          </w:tcPr>
          <w:p w:rsidR="004E17F4" w:rsidRDefault="004E17F4" w:rsidP="005632A3">
            <w:pPr>
              <w:contextualSpacing/>
              <w:rPr>
                <w:rFonts w:ascii="Times New Roman" w:hAnsi="Times New Roman"/>
                <w:bCs/>
                <w:sz w:val="20"/>
                <w:szCs w:val="20"/>
              </w:rPr>
            </w:pPr>
            <w:r w:rsidRPr="004E17F4">
              <w:rPr>
                <w:rFonts w:ascii="Times New Roman" w:hAnsi="Times New Roman"/>
                <w:bCs/>
                <w:sz w:val="20"/>
                <w:szCs w:val="20"/>
              </w:rPr>
              <w:t>Мероприятие 7.0.1</w:t>
            </w:r>
            <w:r>
              <w:t xml:space="preserve"> </w:t>
            </w:r>
            <w:r w:rsidRPr="004E17F4">
              <w:rPr>
                <w:rFonts w:ascii="Times New Roman" w:hAnsi="Times New Roman"/>
                <w:bCs/>
                <w:sz w:val="20"/>
                <w:szCs w:val="20"/>
              </w:rPr>
              <w:t>Переселение граждан из аварийного жилищного фонда</w:t>
            </w:r>
          </w:p>
        </w:tc>
        <w:tc>
          <w:tcPr>
            <w:tcW w:w="1867" w:type="dxa"/>
          </w:tcPr>
          <w:p w:rsidR="004E17F4" w:rsidRPr="002011B6" w:rsidRDefault="004E17F4" w:rsidP="00481400">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4E17F4" w:rsidRPr="009E5B19" w:rsidRDefault="004E17F4" w:rsidP="00481400">
            <w:pPr>
              <w:contextualSpacing/>
              <w:jc w:val="center"/>
              <w:rPr>
                <w:rFonts w:ascii="Times New Roman" w:hAnsi="Times New Roman"/>
                <w:sz w:val="20"/>
                <w:szCs w:val="20"/>
              </w:rPr>
            </w:pPr>
            <w:r>
              <w:rPr>
                <w:rFonts w:ascii="Times New Roman" w:hAnsi="Times New Roman"/>
                <w:sz w:val="20"/>
                <w:szCs w:val="20"/>
              </w:rPr>
              <w:t>2020</w:t>
            </w:r>
          </w:p>
        </w:tc>
        <w:tc>
          <w:tcPr>
            <w:tcW w:w="992" w:type="dxa"/>
          </w:tcPr>
          <w:p w:rsidR="004E17F4" w:rsidRPr="009E5B19" w:rsidRDefault="004E17F4" w:rsidP="00266C39">
            <w:pPr>
              <w:contextualSpacing/>
              <w:jc w:val="center"/>
              <w:rPr>
                <w:rFonts w:ascii="Times New Roman" w:hAnsi="Times New Roman"/>
                <w:sz w:val="20"/>
                <w:szCs w:val="20"/>
              </w:rPr>
            </w:pPr>
            <w:r>
              <w:rPr>
                <w:rFonts w:ascii="Times New Roman" w:hAnsi="Times New Roman"/>
                <w:sz w:val="20"/>
                <w:szCs w:val="20"/>
              </w:rPr>
              <w:t>20</w:t>
            </w:r>
            <w:r w:rsidR="00266C39">
              <w:rPr>
                <w:rFonts w:ascii="Times New Roman" w:hAnsi="Times New Roman"/>
                <w:sz w:val="20"/>
                <w:szCs w:val="20"/>
              </w:rPr>
              <w:t>20</w:t>
            </w:r>
          </w:p>
        </w:tc>
        <w:tc>
          <w:tcPr>
            <w:tcW w:w="2552" w:type="dxa"/>
          </w:tcPr>
          <w:p w:rsidR="004E17F4" w:rsidRPr="00BC5D2A" w:rsidRDefault="00BC5D2A" w:rsidP="00481400">
            <w:pPr>
              <w:pStyle w:val="msonormalcxspmiddle"/>
              <w:spacing w:after="0" w:afterAutospacing="0"/>
              <w:contextualSpacing/>
              <w:jc w:val="center"/>
              <w:rPr>
                <w:sz w:val="20"/>
                <w:szCs w:val="20"/>
              </w:rPr>
            </w:pPr>
            <w:r w:rsidRPr="00BC5D2A">
              <w:rPr>
                <w:color w:val="000000"/>
                <w:sz w:val="20"/>
                <w:szCs w:val="20"/>
              </w:rPr>
              <w:t>Переселение граждан из многоквартирных домов, признанных до 1 января 2017 года в установленном порядке аварийными и подлежащими сносу или к реконструкции</w:t>
            </w:r>
          </w:p>
        </w:tc>
        <w:tc>
          <w:tcPr>
            <w:tcW w:w="2835" w:type="dxa"/>
          </w:tcPr>
          <w:p w:rsidR="004E17F4" w:rsidRPr="009E5B19" w:rsidRDefault="004E17F4" w:rsidP="00481400">
            <w:pPr>
              <w:pStyle w:val="msonormalcxspmiddle"/>
              <w:spacing w:after="0" w:afterAutospacing="0"/>
              <w:contextualSpacing/>
              <w:jc w:val="center"/>
              <w:rPr>
                <w:sz w:val="20"/>
                <w:szCs w:val="20"/>
              </w:rPr>
            </w:pPr>
            <w:r w:rsidRPr="009E5B19">
              <w:rPr>
                <w:sz w:val="20"/>
                <w:szCs w:val="20"/>
              </w:rPr>
              <w:t>Рост социальной напряженности в обществе</w:t>
            </w:r>
          </w:p>
        </w:tc>
        <w:tc>
          <w:tcPr>
            <w:tcW w:w="2552" w:type="dxa"/>
          </w:tcPr>
          <w:p w:rsidR="004E17F4" w:rsidRPr="00BC5D2A" w:rsidRDefault="00BC5D2A" w:rsidP="00BC5D2A">
            <w:pPr>
              <w:pStyle w:val="msonormalcxspmiddle"/>
              <w:spacing w:after="0" w:afterAutospacing="0"/>
              <w:contextualSpacing/>
              <w:jc w:val="center"/>
              <w:rPr>
                <w:sz w:val="20"/>
                <w:szCs w:val="20"/>
              </w:rPr>
            </w:pPr>
            <w:r w:rsidRPr="00BC5D2A">
              <w:rPr>
                <w:color w:val="000000"/>
                <w:sz w:val="20"/>
                <w:szCs w:val="20"/>
              </w:rPr>
              <w:t>Создание безопасных и благоприятных условий  проживания граждан</w:t>
            </w:r>
          </w:p>
        </w:tc>
      </w:tr>
    </w:tbl>
    <w:p w:rsidR="009F38B0" w:rsidRPr="00830AC8" w:rsidRDefault="009F38B0" w:rsidP="009F38B0">
      <w:pPr>
        <w:pStyle w:val="a6"/>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pPr>
    </w:p>
    <w:p w:rsidR="009F38B0" w:rsidRDefault="009F38B0" w:rsidP="00050A23">
      <w:pPr>
        <w:pStyle w:val="a6"/>
        <w:ind w:left="5670"/>
        <w:rPr>
          <w:rFonts w:ascii="Times New Roman" w:hAnsi="Times New Roman"/>
          <w:sz w:val="28"/>
          <w:szCs w:val="28"/>
        </w:rPr>
        <w:sectPr w:rsidR="009F38B0" w:rsidSect="00BC5D2A">
          <w:pgSz w:w="16838" w:h="11906" w:orient="landscape"/>
          <w:pgMar w:top="567" w:right="709" w:bottom="284" w:left="425" w:header="709" w:footer="709" w:gutter="0"/>
          <w:cols w:space="708"/>
          <w:docGrid w:linePitch="360"/>
        </w:sectPr>
      </w:pPr>
    </w:p>
    <w:p w:rsidR="009F38B0" w:rsidRDefault="009F38B0" w:rsidP="00050A23">
      <w:pPr>
        <w:pStyle w:val="a6"/>
        <w:ind w:left="5670"/>
        <w:rPr>
          <w:rFonts w:ascii="Times New Roman" w:hAnsi="Times New Roman"/>
          <w:sz w:val="28"/>
          <w:szCs w:val="28"/>
        </w:rPr>
      </w:pPr>
    </w:p>
    <w:p w:rsidR="00050A23" w:rsidRPr="00830AC8" w:rsidRDefault="00050A23" w:rsidP="00050A23">
      <w:pPr>
        <w:pStyle w:val="a6"/>
        <w:ind w:left="5670"/>
        <w:rPr>
          <w:rFonts w:ascii="Times New Roman" w:hAnsi="Times New Roman"/>
          <w:sz w:val="28"/>
          <w:szCs w:val="28"/>
        </w:rPr>
      </w:pPr>
      <w:r w:rsidRPr="00830AC8">
        <w:rPr>
          <w:rFonts w:ascii="Times New Roman" w:hAnsi="Times New Roman"/>
          <w:sz w:val="28"/>
          <w:szCs w:val="28"/>
        </w:rPr>
        <w:t xml:space="preserve">Приложение № 4 </w:t>
      </w:r>
    </w:p>
    <w:p w:rsidR="00050A23" w:rsidRPr="00830AC8" w:rsidRDefault="00050A23" w:rsidP="00050A23">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050A23" w:rsidRPr="00830AC8" w:rsidRDefault="00050A23" w:rsidP="00050A23">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района Оренбургской области на 201</w:t>
      </w:r>
      <w:r>
        <w:rPr>
          <w:rFonts w:ascii="Times New Roman" w:hAnsi="Times New Roman"/>
          <w:bCs/>
          <w:sz w:val="28"/>
          <w:szCs w:val="28"/>
        </w:rPr>
        <w:t xml:space="preserve">7 – </w:t>
      </w:r>
      <w:r w:rsidRPr="00830AC8">
        <w:rPr>
          <w:rFonts w:ascii="Times New Roman" w:hAnsi="Times New Roman"/>
          <w:bCs/>
          <w:sz w:val="28"/>
          <w:szCs w:val="28"/>
        </w:rPr>
        <w:t>202</w:t>
      </w:r>
      <w:r>
        <w:rPr>
          <w:rFonts w:ascii="Times New Roman" w:hAnsi="Times New Roman"/>
          <w:bCs/>
          <w:sz w:val="28"/>
          <w:szCs w:val="28"/>
        </w:rPr>
        <w:t>4</w:t>
      </w:r>
      <w:r w:rsidRPr="00830AC8">
        <w:rPr>
          <w:rFonts w:ascii="Times New Roman" w:hAnsi="Times New Roman"/>
          <w:bCs/>
          <w:sz w:val="28"/>
          <w:szCs w:val="28"/>
        </w:rPr>
        <w:t>годы»</w:t>
      </w:r>
    </w:p>
    <w:p w:rsidR="00050A23" w:rsidRPr="00830AC8" w:rsidRDefault="00050A23" w:rsidP="00050A23">
      <w:pPr>
        <w:pStyle w:val="a6"/>
        <w:ind w:left="5670"/>
        <w:rPr>
          <w:rFonts w:ascii="Times New Roman" w:hAnsi="Times New Roman"/>
          <w:sz w:val="28"/>
          <w:szCs w:val="28"/>
        </w:rPr>
      </w:pPr>
    </w:p>
    <w:p w:rsidR="00050A23" w:rsidRPr="00830AC8" w:rsidRDefault="00050A23" w:rsidP="00050A23">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050A23" w:rsidRPr="004A3714" w:rsidRDefault="00050A23" w:rsidP="00050A23">
      <w:pPr>
        <w:spacing w:line="240" w:lineRule="auto"/>
        <w:contextualSpacing/>
        <w:rPr>
          <w:rFonts w:ascii="Times New Roman" w:hAnsi="Times New Roman"/>
          <w:sz w:val="28"/>
          <w:szCs w:val="28"/>
        </w:rPr>
      </w:pPr>
      <w:r w:rsidRPr="004A3714">
        <w:rPr>
          <w:rFonts w:ascii="Times New Roman" w:hAnsi="Times New Roman"/>
          <w:sz w:val="28"/>
          <w:szCs w:val="28"/>
        </w:rPr>
        <w:t>подпрограммы</w:t>
      </w:r>
      <w:r>
        <w:rPr>
          <w:rFonts w:ascii="Times New Roman" w:hAnsi="Times New Roman"/>
          <w:sz w:val="28"/>
          <w:szCs w:val="28"/>
        </w:rPr>
        <w:t xml:space="preserve"> №1 </w:t>
      </w:r>
      <w:r w:rsidRPr="00B2173E">
        <w:rPr>
          <w:rFonts w:ascii="Times New Roman" w:hAnsi="Times New Roman"/>
          <w:b/>
          <w:i/>
          <w:sz w:val="28"/>
          <w:szCs w:val="28"/>
          <w:u w:val="single"/>
        </w:rPr>
        <w:t>Осуществление деятельности аппарата управления</w:t>
      </w:r>
    </w:p>
    <w:p w:rsidR="00050A23" w:rsidRPr="004A3714" w:rsidRDefault="00050A23" w:rsidP="00050A23">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050A23" w:rsidRPr="00830AC8" w:rsidRDefault="00050A23" w:rsidP="00050A23">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050A23" w:rsidRPr="00830AC8" w:rsidRDefault="00050A23" w:rsidP="00050A23">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050A23" w:rsidRPr="00830AC8" w:rsidTr="00995F92">
        <w:tc>
          <w:tcPr>
            <w:tcW w:w="4077" w:type="dxa"/>
          </w:tcPr>
          <w:p w:rsidR="00050A23" w:rsidRPr="00EF0A50" w:rsidRDefault="00050A23" w:rsidP="00995F92">
            <w:pPr>
              <w:spacing w:after="0" w:line="240" w:lineRule="auto"/>
              <w:contextualSpacing/>
              <w:rPr>
                <w:rFonts w:ascii="Times New Roman" w:hAnsi="Times New Roman"/>
                <w:sz w:val="24"/>
                <w:szCs w:val="24"/>
              </w:rPr>
            </w:pPr>
            <w:r w:rsidRPr="00EF0A50">
              <w:rPr>
                <w:rFonts w:ascii="Times New Roman" w:hAnsi="Times New Roman"/>
                <w:sz w:val="24"/>
                <w:szCs w:val="24"/>
              </w:rPr>
              <w:t>Ответственный исполнитель подпрограммы</w:t>
            </w:r>
          </w:p>
        </w:tc>
        <w:tc>
          <w:tcPr>
            <w:tcW w:w="5812" w:type="dxa"/>
          </w:tcPr>
          <w:p w:rsidR="00050A23" w:rsidRPr="00EF0A50" w:rsidRDefault="00050A23" w:rsidP="00995F92">
            <w:pPr>
              <w:spacing w:after="0" w:line="240" w:lineRule="auto"/>
              <w:contextualSpacing/>
              <w:jc w:val="center"/>
              <w:rPr>
                <w:rFonts w:ascii="Times New Roman" w:hAnsi="Times New Roman"/>
                <w:sz w:val="24"/>
                <w:szCs w:val="24"/>
              </w:rPr>
            </w:pPr>
            <w:r w:rsidRPr="00EF0A50">
              <w:rPr>
                <w:rFonts w:ascii="Times New Roman" w:hAnsi="Times New Roman"/>
                <w:sz w:val="24"/>
                <w:szCs w:val="24"/>
              </w:rPr>
              <w:t>Администрация МО Саракташский поссовет</w:t>
            </w:r>
          </w:p>
        </w:tc>
      </w:tr>
      <w:tr w:rsidR="00050A23" w:rsidRPr="00830AC8" w:rsidTr="00995F92">
        <w:tc>
          <w:tcPr>
            <w:tcW w:w="4077" w:type="dxa"/>
          </w:tcPr>
          <w:p w:rsidR="00050A23" w:rsidRPr="00EF0A50" w:rsidRDefault="00050A23" w:rsidP="00995F92">
            <w:pPr>
              <w:spacing w:after="0" w:line="240" w:lineRule="auto"/>
              <w:contextualSpacing/>
              <w:rPr>
                <w:rFonts w:ascii="Times New Roman" w:hAnsi="Times New Roman"/>
                <w:sz w:val="24"/>
                <w:szCs w:val="24"/>
              </w:rPr>
            </w:pPr>
            <w:r w:rsidRPr="00EF0A50">
              <w:rPr>
                <w:rFonts w:ascii="Times New Roman" w:hAnsi="Times New Roman"/>
                <w:sz w:val="24"/>
                <w:szCs w:val="24"/>
              </w:rPr>
              <w:t>Цель подпрограммы</w:t>
            </w:r>
          </w:p>
        </w:tc>
        <w:tc>
          <w:tcPr>
            <w:tcW w:w="5812" w:type="dxa"/>
          </w:tcPr>
          <w:p w:rsidR="00050A23" w:rsidRPr="00EF0A50" w:rsidRDefault="00050A23" w:rsidP="00995F92">
            <w:pPr>
              <w:spacing w:after="0" w:line="240" w:lineRule="auto"/>
              <w:contextualSpacing/>
              <w:rPr>
                <w:rFonts w:ascii="Times New Roman" w:hAnsi="Times New Roman"/>
                <w:sz w:val="24"/>
                <w:szCs w:val="24"/>
              </w:rPr>
            </w:pPr>
            <w:r w:rsidRPr="00EF0A50">
              <w:rPr>
                <w:rFonts w:ascii="Times New Roman" w:hAnsi="Times New Roman"/>
                <w:sz w:val="24"/>
                <w:szCs w:val="24"/>
              </w:rPr>
              <w:t>Обеспечение деятельности аппарата управления администрации МОСаракташский поссовет</w:t>
            </w:r>
          </w:p>
        </w:tc>
      </w:tr>
      <w:tr w:rsidR="00050A23" w:rsidRPr="00830AC8" w:rsidTr="00995F92">
        <w:tc>
          <w:tcPr>
            <w:tcW w:w="4077" w:type="dxa"/>
          </w:tcPr>
          <w:p w:rsidR="00050A23" w:rsidRPr="00EF0A50" w:rsidRDefault="00050A23" w:rsidP="00995F92">
            <w:pPr>
              <w:spacing w:after="0" w:line="240" w:lineRule="auto"/>
              <w:contextualSpacing/>
              <w:rPr>
                <w:rFonts w:ascii="Times New Roman" w:hAnsi="Times New Roman"/>
                <w:sz w:val="24"/>
                <w:szCs w:val="24"/>
              </w:rPr>
            </w:pPr>
            <w:r w:rsidRPr="00EF0A50">
              <w:rPr>
                <w:rFonts w:ascii="Times New Roman" w:hAnsi="Times New Roman"/>
                <w:sz w:val="24"/>
                <w:szCs w:val="24"/>
              </w:rPr>
              <w:t>Задачи подпрограммы</w:t>
            </w:r>
          </w:p>
        </w:tc>
        <w:tc>
          <w:tcPr>
            <w:tcW w:w="5812" w:type="dxa"/>
          </w:tcPr>
          <w:p w:rsidR="00050A23" w:rsidRPr="00EF0A50" w:rsidRDefault="00050A23" w:rsidP="00995F92">
            <w:pPr>
              <w:spacing w:after="0" w:line="240" w:lineRule="auto"/>
              <w:rPr>
                <w:rFonts w:ascii="Times New Roman" w:hAnsi="Times New Roman"/>
                <w:sz w:val="24"/>
                <w:szCs w:val="24"/>
              </w:rPr>
            </w:pPr>
            <w:r w:rsidRPr="00EF0A50">
              <w:rPr>
                <w:rFonts w:ascii="Times New Roman" w:hAnsi="Times New Roman"/>
                <w:sz w:val="24"/>
                <w:szCs w:val="24"/>
              </w:rPr>
              <w:t>- финансовое обеспечение аппарата управления;</w:t>
            </w:r>
          </w:p>
          <w:p w:rsidR="00050A23" w:rsidRPr="00EF0A50" w:rsidRDefault="00050A23" w:rsidP="00995F92">
            <w:pPr>
              <w:spacing w:after="0" w:line="240" w:lineRule="auto"/>
              <w:rPr>
                <w:rFonts w:ascii="Times New Roman" w:hAnsi="Times New Roman"/>
                <w:sz w:val="24"/>
                <w:szCs w:val="24"/>
              </w:rPr>
            </w:pPr>
            <w:r w:rsidRPr="00EF0A50">
              <w:rPr>
                <w:rFonts w:ascii="Times New Roman" w:hAnsi="Times New Roman"/>
                <w:sz w:val="24"/>
                <w:szCs w:val="24"/>
              </w:rPr>
              <w:t xml:space="preserve">- повышение эффективности и рациональности использования бюджетных средств </w:t>
            </w:r>
          </w:p>
        </w:tc>
      </w:tr>
      <w:tr w:rsidR="00050A23" w:rsidRPr="00830AC8" w:rsidTr="00995F92">
        <w:tc>
          <w:tcPr>
            <w:tcW w:w="4077" w:type="dxa"/>
          </w:tcPr>
          <w:p w:rsidR="00050A23" w:rsidRDefault="00050A23" w:rsidP="00995F92">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p w:rsidR="00050A23" w:rsidRDefault="00050A23" w:rsidP="00995F92">
            <w:pPr>
              <w:spacing w:after="0" w:line="240" w:lineRule="auto"/>
              <w:contextualSpacing/>
              <w:rPr>
                <w:rFonts w:ascii="Times New Roman" w:hAnsi="Times New Roman"/>
                <w:sz w:val="24"/>
                <w:szCs w:val="24"/>
              </w:rPr>
            </w:pPr>
          </w:p>
          <w:p w:rsidR="00050A23" w:rsidRPr="00EF0A50" w:rsidRDefault="00050A23" w:rsidP="00995F92">
            <w:pPr>
              <w:spacing w:after="0" w:line="240" w:lineRule="auto"/>
              <w:contextualSpacing/>
              <w:rPr>
                <w:rFonts w:ascii="Times New Roman" w:hAnsi="Times New Roman"/>
                <w:sz w:val="24"/>
                <w:szCs w:val="24"/>
              </w:rPr>
            </w:pPr>
          </w:p>
        </w:tc>
        <w:tc>
          <w:tcPr>
            <w:tcW w:w="5812" w:type="dxa"/>
          </w:tcPr>
          <w:p w:rsidR="00050A23" w:rsidRPr="00EF0A50" w:rsidRDefault="00050A23" w:rsidP="00995F92">
            <w:pPr>
              <w:spacing w:after="0" w:line="240" w:lineRule="auto"/>
              <w:rPr>
                <w:rFonts w:ascii="Times New Roman" w:hAnsi="Times New Roman"/>
                <w:sz w:val="24"/>
                <w:szCs w:val="24"/>
              </w:rPr>
            </w:pPr>
            <w:r>
              <w:rPr>
                <w:rFonts w:ascii="Times New Roman" w:hAnsi="Times New Roman"/>
                <w:sz w:val="24"/>
                <w:szCs w:val="24"/>
              </w:rPr>
              <w:t>Отсутствуют</w:t>
            </w:r>
          </w:p>
        </w:tc>
      </w:tr>
      <w:tr w:rsidR="00050A23" w:rsidRPr="00830AC8" w:rsidTr="00995F92">
        <w:tc>
          <w:tcPr>
            <w:tcW w:w="4077" w:type="dxa"/>
          </w:tcPr>
          <w:p w:rsidR="00050A23" w:rsidRPr="00EF0A50" w:rsidRDefault="00050A23" w:rsidP="00995F92">
            <w:pPr>
              <w:spacing w:after="0" w:line="240" w:lineRule="auto"/>
              <w:contextualSpacing/>
              <w:rPr>
                <w:rFonts w:ascii="Times New Roman" w:hAnsi="Times New Roman"/>
                <w:sz w:val="24"/>
                <w:szCs w:val="24"/>
              </w:rPr>
            </w:pPr>
            <w:r w:rsidRPr="00EF0A50">
              <w:rPr>
                <w:rFonts w:ascii="Times New Roman" w:hAnsi="Times New Roman"/>
                <w:sz w:val="24"/>
                <w:szCs w:val="24"/>
              </w:rPr>
              <w:t xml:space="preserve"> </w:t>
            </w:r>
            <w:r>
              <w:rPr>
                <w:rFonts w:ascii="Times New Roman" w:hAnsi="Times New Roman"/>
                <w:sz w:val="24"/>
                <w:szCs w:val="24"/>
              </w:rPr>
              <w:t>П</w:t>
            </w:r>
            <w:r w:rsidRPr="00EF0A50">
              <w:rPr>
                <w:rFonts w:ascii="Times New Roman" w:hAnsi="Times New Roman"/>
                <w:sz w:val="24"/>
                <w:szCs w:val="24"/>
              </w:rPr>
              <w:t>оказатели</w:t>
            </w:r>
            <w:r>
              <w:rPr>
                <w:rFonts w:ascii="Times New Roman" w:hAnsi="Times New Roman"/>
                <w:sz w:val="24"/>
                <w:szCs w:val="24"/>
              </w:rPr>
              <w:t xml:space="preserve"> (</w:t>
            </w:r>
            <w:r w:rsidRPr="00EF0A50">
              <w:rPr>
                <w:rFonts w:ascii="Times New Roman" w:hAnsi="Times New Roman"/>
                <w:sz w:val="24"/>
                <w:szCs w:val="24"/>
              </w:rPr>
              <w:t>индикаторы</w:t>
            </w:r>
            <w:r>
              <w:rPr>
                <w:rFonts w:ascii="Times New Roman" w:hAnsi="Times New Roman"/>
                <w:sz w:val="24"/>
                <w:szCs w:val="24"/>
              </w:rPr>
              <w:t>)</w:t>
            </w:r>
            <w:r w:rsidRPr="00EF0A50">
              <w:rPr>
                <w:rFonts w:ascii="Times New Roman" w:hAnsi="Times New Roman"/>
                <w:sz w:val="24"/>
                <w:szCs w:val="24"/>
              </w:rPr>
              <w:t xml:space="preserve"> подпрограммы</w:t>
            </w:r>
          </w:p>
        </w:tc>
        <w:tc>
          <w:tcPr>
            <w:tcW w:w="5812" w:type="dxa"/>
          </w:tcPr>
          <w:p w:rsidR="00050A23" w:rsidRPr="00EF0A50" w:rsidRDefault="00050A23" w:rsidP="00995F92">
            <w:pPr>
              <w:pStyle w:val="a6"/>
              <w:rPr>
                <w:rFonts w:ascii="Times New Roman" w:hAnsi="Times New Roman"/>
                <w:sz w:val="24"/>
                <w:szCs w:val="24"/>
              </w:rPr>
            </w:pPr>
            <w:r w:rsidRPr="00EF0A50">
              <w:rPr>
                <w:rFonts w:ascii="Times New Roman" w:hAnsi="Times New Roman"/>
                <w:sz w:val="24"/>
                <w:szCs w:val="24"/>
              </w:rPr>
              <w:t>- Просроченная кредиторская задолженность поссовета;</w:t>
            </w:r>
          </w:p>
          <w:p w:rsidR="00050A23" w:rsidRPr="00EF0A50" w:rsidRDefault="00050A23" w:rsidP="00995F92">
            <w:pPr>
              <w:pStyle w:val="a6"/>
              <w:rPr>
                <w:rFonts w:ascii="Times New Roman" w:hAnsi="Times New Roman"/>
                <w:sz w:val="24"/>
                <w:szCs w:val="24"/>
              </w:rPr>
            </w:pPr>
            <w:r w:rsidRPr="00EF0A50">
              <w:rPr>
                <w:rFonts w:ascii="Times New Roman" w:hAnsi="Times New Roman"/>
                <w:sz w:val="24"/>
                <w:szCs w:val="24"/>
              </w:rPr>
              <w:t>- Исполнение собственных доходов бюджета поссовета к первоначальному утвержденному плану;</w:t>
            </w:r>
          </w:p>
          <w:p w:rsidR="00050A23" w:rsidRPr="00EF0A50" w:rsidRDefault="00050A23" w:rsidP="00995F92">
            <w:pPr>
              <w:pStyle w:val="a6"/>
              <w:rPr>
                <w:rFonts w:ascii="Times New Roman" w:hAnsi="Times New Roman"/>
                <w:sz w:val="24"/>
                <w:szCs w:val="24"/>
              </w:rPr>
            </w:pPr>
            <w:r w:rsidRPr="00EF0A50">
              <w:rPr>
                <w:rFonts w:ascii="Times New Roman" w:hAnsi="Times New Roman"/>
                <w:sz w:val="24"/>
                <w:szCs w:val="24"/>
              </w:rPr>
              <w:t>- Кредиторская задолженность по предоставлению муниципальной пенсии</w:t>
            </w:r>
          </w:p>
        </w:tc>
      </w:tr>
      <w:tr w:rsidR="00050A23" w:rsidRPr="00830AC8" w:rsidTr="00995F92">
        <w:tc>
          <w:tcPr>
            <w:tcW w:w="4077" w:type="dxa"/>
          </w:tcPr>
          <w:p w:rsidR="00050A23" w:rsidRPr="00EF0A50" w:rsidRDefault="00050A23" w:rsidP="00995F92">
            <w:pPr>
              <w:spacing w:after="0" w:line="240" w:lineRule="auto"/>
              <w:contextualSpacing/>
              <w:rPr>
                <w:rFonts w:ascii="Times New Roman" w:hAnsi="Times New Roman"/>
                <w:sz w:val="24"/>
                <w:szCs w:val="24"/>
              </w:rPr>
            </w:pPr>
            <w:r w:rsidRPr="00EF0A50">
              <w:rPr>
                <w:rFonts w:ascii="Times New Roman" w:hAnsi="Times New Roman"/>
                <w:sz w:val="24"/>
                <w:szCs w:val="24"/>
              </w:rPr>
              <w:t>Сроки и этапы реализации подпрограммы</w:t>
            </w:r>
          </w:p>
        </w:tc>
        <w:tc>
          <w:tcPr>
            <w:tcW w:w="5812" w:type="dxa"/>
          </w:tcPr>
          <w:p w:rsidR="00050A23" w:rsidRPr="00EF0A50" w:rsidRDefault="00050A23" w:rsidP="00995F92">
            <w:pPr>
              <w:spacing w:after="0" w:line="240" w:lineRule="auto"/>
              <w:contextualSpacing/>
              <w:jc w:val="center"/>
              <w:rPr>
                <w:rFonts w:ascii="Times New Roman" w:hAnsi="Times New Roman"/>
                <w:sz w:val="24"/>
                <w:szCs w:val="24"/>
              </w:rPr>
            </w:pPr>
            <w:r w:rsidRPr="00EF0A50">
              <w:rPr>
                <w:rFonts w:ascii="Times New Roman" w:hAnsi="Times New Roman"/>
                <w:sz w:val="24"/>
                <w:szCs w:val="24"/>
              </w:rPr>
              <w:t>2017</w:t>
            </w:r>
            <w:r>
              <w:rPr>
                <w:rFonts w:ascii="Times New Roman" w:hAnsi="Times New Roman"/>
                <w:sz w:val="24"/>
                <w:szCs w:val="24"/>
              </w:rPr>
              <w:t>-2024</w:t>
            </w:r>
            <w:r w:rsidRPr="00EF0A50">
              <w:rPr>
                <w:rFonts w:ascii="Times New Roman" w:hAnsi="Times New Roman"/>
                <w:sz w:val="24"/>
                <w:szCs w:val="24"/>
              </w:rPr>
              <w:t xml:space="preserve"> годы</w:t>
            </w:r>
          </w:p>
        </w:tc>
      </w:tr>
      <w:tr w:rsidR="00050A23" w:rsidRPr="00830AC8" w:rsidTr="00995F92">
        <w:tc>
          <w:tcPr>
            <w:tcW w:w="4077" w:type="dxa"/>
          </w:tcPr>
          <w:p w:rsidR="00050A23" w:rsidRPr="00EF0A50" w:rsidRDefault="00050A23" w:rsidP="00995F92">
            <w:pPr>
              <w:spacing w:after="0" w:line="240" w:lineRule="auto"/>
              <w:contextualSpacing/>
              <w:rPr>
                <w:rFonts w:ascii="Times New Roman" w:hAnsi="Times New Roman"/>
                <w:sz w:val="24"/>
                <w:szCs w:val="24"/>
              </w:rPr>
            </w:pPr>
            <w:r w:rsidRPr="00EF0A50">
              <w:rPr>
                <w:rFonts w:ascii="Times New Roman" w:hAnsi="Times New Roman"/>
                <w:sz w:val="24"/>
                <w:szCs w:val="24"/>
              </w:rPr>
              <w:t>Объемы бюджетных ассигнований подпрограммы</w:t>
            </w:r>
          </w:p>
        </w:tc>
        <w:tc>
          <w:tcPr>
            <w:tcW w:w="5812" w:type="dxa"/>
          </w:tcPr>
          <w:p w:rsidR="00050A23" w:rsidRPr="00EF0A50" w:rsidRDefault="00EE7488" w:rsidP="00995F92">
            <w:pPr>
              <w:pStyle w:val="ac"/>
              <w:rPr>
                <w:rFonts w:ascii="Times New Roman" w:hAnsi="Times New Roman" w:cs="Times New Roman"/>
              </w:rPr>
            </w:pPr>
            <w:r>
              <w:rPr>
                <w:rFonts w:ascii="Times New Roman" w:hAnsi="Times New Roman" w:cs="Times New Roman"/>
              </w:rPr>
              <w:t>68 284,2</w:t>
            </w:r>
            <w:r w:rsidR="00050A23" w:rsidRPr="00EF0A50">
              <w:rPr>
                <w:rFonts w:ascii="Times New Roman" w:hAnsi="Times New Roman" w:cs="Times New Roman"/>
              </w:rPr>
              <w:t xml:space="preserve"> тыс. руб., в том числе по годам: </w:t>
            </w:r>
          </w:p>
          <w:p w:rsidR="00050A23" w:rsidRPr="00EF0A50" w:rsidRDefault="00050A23" w:rsidP="00995F92">
            <w:pPr>
              <w:spacing w:after="0" w:line="240" w:lineRule="auto"/>
              <w:rPr>
                <w:rFonts w:ascii="Times New Roman" w:hAnsi="Times New Roman"/>
                <w:sz w:val="24"/>
                <w:szCs w:val="24"/>
              </w:rPr>
            </w:pPr>
            <w:r w:rsidRPr="00EF0A50">
              <w:rPr>
                <w:rFonts w:ascii="Times New Roman" w:hAnsi="Times New Roman"/>
                <w:sz w:val="24"/>
                <w:szCs w:val="24"/>
              </w:rPr>
              <w:t>2017 год –</w:t>
            </w:r>
            <w:r>
              <w:rPr>
                <w:rFonts w:ascii="Times New Roman" w:hAnsi="Times New Roman"/>
                <w:sz w:val="24"/>
                <w:szCs w:val="24"/>
              </w:rPr>
              <w:t>1 030,1</w:t>
            </w:r>
            <w:r w:rsidR="00EE7488">
              <w:rPr>
                <w:rFonts w:ascii="Times New Roman" w:hAnsi="Times New Roman"/>
                <w:sz w:val="24"/>
                <w:szCs w:val="24"/>
              </w:rPr>
              <w:t xml:space="preserve"> </w:t>
            </w:r>
            <w:r w:rsidRPr="00EF0A50">
              <w:rPr>
                <w:rFonts w:ascii="Times New Roman" w:hAnsi="Times New Roman"/>
                <w:sz w:val="24"/>
                <w:szCs w:val="24"/>
              </w:rPr>
              <w:t>тыс. рублей;</w:t>
            </w:r>
          </w:p>
          <w:p w:rsidR="00050A23" w:rsidRPr="00EF0A50" w:rsidRDefault="00050A23" w:rsidP="00995F92">
            <w:pPr>
              <w:spacing w:after="0" w:line="240" w:lineRule="auto"/>
              <w:rPr>
                <w:rFonts w:ascii="Times New Roman" w:hAnsi="Times New Roman"/>
                <w:sz w:val="24"/>
                <w:szCs w:val="24"/>
              </w:rPr>
            </w:pPr>
            <w:bookmarkStart w:id="6" w:name="OLE_LINK111"/>
            <w:bookmarkStart w:id="7" w:name="OLE_LINK112"/>
            <w:bookmarkStart w:id="8" w:name="OLE_LINK113"/>
            <w:r w:rsidRPr="00EF0A50">
              <w:rPr>
                <w:rFonts w:ascii="Times New Roman" w:hAnsi="Times New Roman"/>
                <w:sz w:val="24"/>
                <w:szCs w:val="24"/>
              </w:rPr>
              <w:t>2018 год –</w:t>
            </w:r>
            <w:r>
              <w:rPr>
                <w:rFonts w:ascii="Times New Roman" w:hAnsi="Times New Roman"/>
                <w:sz w:val="24"/>
                <w:szCs w:val="24"/>
              </w:rPr>
              <w:t>7 720,4</w:t>
            </w:r>
            <w:r w:rsidR="00EE7488">
              <w:rPr>
                <w:rFonts w:ascii="Times New Roman" w:hAnsi="Times New Roman"/>
                <w:sz w:val="24"/>
                <w:szCs w:val="24"/>
              </w:rPr>
              <w:t xml:space="preserve"> </w:t>
            </w:r>
            <w:r w:rsidRPr="00EF0A50">
              <w:rPr>
                <w:rFonts w:ascii="Times New Roman" w:hAnsi="Times New Roman"/>
                <w:sz w:val="24"/>
                <w:szCs w:val="24"/>
              </w:rPr>
              <w:t>тыс. рублей;</w:t>
            </w:r>
          </w:p>
          <w:bookmarkEnd w:id="6"/>
          <w:bookmarkEnd w:id="7"/>
          <w:bookmarkEnd w:id="8"/>
          <w:p w:rsidR="00050A23" w:rsidRPr="00EF0A50" w:rsidRDefault="00050A23" w:rsidP="00995F92">
            <w:pPr>
              <w:spacing w:after="0" w:line="240" w:lineRule="auto"/>
              <w:rPr>
                <w:rFonts w:ascii="Times New Roman" w:hAnsi="Times New Roman"/>
                <w:sz w:val="24"/>
                <w:szCs w:val="24"/>
              </w:rPr>
            </w:pPr>
            <w:r w:rsidRPr="00EF0A50">
              <w:rPr>
                <w:rFonts w:ascii="Times New Roman" w:hAnsi="Times New Roman"/>
                <w:sz w:val="24"/>
                <w:szCs w:val="24"/>
              </w:rPr>
              <w:t>2019 год –</w:t>
            </w:r>
            <w:r>
              <w:rPr>
                <w:rFonts w:ascii="Times New Roman" w:hAnsi="Times New Roman"/>
                <w:sz w:val="24"/>
                <w:szCs w:val="24"/>
              </w:rPr>
              <w:t>8 935,0</w:t>
            </w:r>
            <w:r w:rsidR="00EE7488">
              <w:rPr>
                <w:rFonts w:ascii="Times New Roman" w:hAnsi="Times New Roman"/>
                <w:sz w:val="24"/>
                <w:szCs w:val="24"/>
              </w:rPr>
              <w:t xml:space="preserve"> </w:t>
            </w:r>
            <w:r w:rsidRPr="00EF0A50">
              <w:rPr>
                <w:rFonts w:ascii="Times New Roman" w:hAnsi="Times New Roman"/>
                <w:sz w:val="24"/>
                <w:szCs w:val="24"/>
              </w:rPr>
              <w:t>тыс. рублей;</w:t>
            </w:r>
          </w:p>
          <w:p w:rsidR="00050A23" w:rsidRPr="00EF0A50" w:rsidRDefault="00050A23" w:rsidP="00995F92">
            <w:pPr>
              <w:spacing w:after="0" w:line="240" w:lineRule="auto"/>
              <w:rPr>
                <w:rFonts w:ascii="Times New Roman" w:hAnsi="Times New Roman"/>
                <w:sz w:val="24"/>
                <w:szCs w:val="24"/>
              </w:rPr>
            </w:pPr>
            <w:r w:rsidRPr="00EF0A50">
              <w:rPr>
                <w:rFonts w:ascii="Times New Roman" w:hAnsi="Times New Roman"/>
                <w:sz w:val="24"/>
                <w:szCs w:val="24"/>
              </w:rPr>
              <w:t>2020 год –</w:t>
            </w:r>
            <w:r w:rsidR="00971FE3">
              <w:rPr>
                <w:rFonts w:ascii="Times New Roman" w:hAnsi="Times New Roman"/>
                <w:sz w:val="24"/>
                <w:szCs w:val="24"/>
              </w:rPr>
              <w:t>10 545,8</w:t>
            </w:r>
            <w:r w:rsidRPr="00EF0A50">
              <w:rPr>
                <w:rFonts w:ascii="Times New Roman" w:hAnsi="Times New Roman"/>
                <w:sz w:val="24"/>
                <w:szCs w:val="24"/>
              </w:rPr>
              <w:t xml:space="preserve"> тыс. рублей;</w:t>
            </w:r>
          </w:p>
          <w:p w:rsidR="00050A23" w:rsidRDefault="00050A23" w:rsidP="00995F92">
            <w:pPr>
              <w:spacing w:after="0" w:line="240" w:lineRule="auto"/>
              <w:contextualSpacing/>
              <w:rPr>
                <w:rFonts w:ascii="Times New Roman" w:hAnsi="Times New Roman"/>
                <w:sz w:val="24"/>
                <w:szCs w:val="24"/>
              </w:rPr>
            </w:pPr>
            <w:r w:rsidRPr="00EF0A50">
              <w:rPr>
                <w:rFonts w:ascii="Times New Roman" w:hAnsi="Times New Roman"/>
                <w:sz w:val="24"/>
                <w:szCs w:val="24"/>
              </w:rPr>
              <w:t>202</w:t>
            </w:r>
            <w:r>
              <w:rPr>
                <w:rFonts w:ascii="Times New Roman" w:hAnsi="Times New Roman"/>
                <w:sz w:val="24"/>
                <w:szCs w:val="24"/>
              </w:rPr>
              <w:t>1</w:t>
            </w:r>
            <w:r w:rsidRPr="00EF0A50">
              <w:rPr>
                <w:rFonts w:ascii="Times New Roman" w:hAnsi="Times New Roman"/>
                <w:sz w:val="24"/>
                <w:szCs w:val="24"/>
              </w:rPr>
              <w:t xml:space="preserve"> год –</w:t>
            </w:r>
            <w:r w:rsidR="00BC5D2A">
              <w:rPr>
                <w:rFonts w:ascii="Times New Roman" w:hAnsi="Times New Roman"/>
                <w:sz w:val="24"/>
                <w:szCs w:val="24"/>
              </w:rPr>
              <w:t>10 388</w:t>
            </w:r>
            <w:r>
              <w:rPr>
                <w:rFonts w:ascii="Times New Roman" w:hAnsi="Times New Roman"/>
                <w:sz w:val="24"/>
                <w:szCs w:val="24"/>
              </w:rPr>
              <w:t>,</w:t>
            </w:r>
            <w:r w:rsidR="00BC5D2A">
              <w:rPr>
                <w:rFonts w:ascii="Times New Roman" w:hAnsi="Times New Roman"/>
                <w:sz w:val="24"/>
                <w:szCs w:val="24"/>
              </w:rPr>
              <w:t xml:space="preserve">3 </w:t>
            </w:r>
            <w:r w:rsidRPr="00EF0A50">
              <w:rPr>
                <w:rFonts w:ascii="Times New Roman" w:hAnsi="Times New Roman"/>
                <w:sz w:val="24"/>
                <w:szCs w:val="24"/>
              </w:rPr>
              <w:t>тыс. рублей</w:t>
            </w:r>
            <w:r>
              <w:rPr>
                <w:rFonts w:ascii="Times New Roman" w:hAnsi="Times New Roman"/>
                <w:sz w:val="24"/>
                <w:szCs w:val="24"/>
              </w:rPr>
              <w:t>;</w:t>
            </w:r>
          </w:p>
          <w:p w:rsidR="00050A23" w:rsidRPr="00EF0A50" w:rsidRDefault="00050A23" w:rsidP="00995F92">
            <w:pPr>
              <w:spacing w:after="0" w:line="240" w:lineRule="auto"/>
              <w:rPr>
                <w:rFonts w:ascii="Times New Roman" w:hAnsi="Times New Roman"/>
                <w:sz w:val="24"/>
                <w:szCs w:val="24"/>
              </w:rPr>
            </w:pPr>
            <w:r w:rsidRPr="00EF0A50">
              <w:rPr>
                <w:rFonts w:ascii="Times New Roman" w:hAnsi="Times New Roman"/>
                <w:sz w:val="24"/>
                <w:szCs w:val="24"/>
              </w:rPr>
              <w:t>202</w:t>
            </w:r>
            <w:r>
              <w:rPr>
                <w:rFonts w:ascii="Times New Roman" w:hAnsi="Times New Roman"/>
                <w:sz w:val="24"/>
                <w:szCs w:val="24"/>
              </w:rPr>
              <w:t>2</w:t>
            </w:r>
            <w:r w:rsidRPr="00EF0A50">
              <w:rPr>
                <w:rFonts w:ascii="Times New Roman" w:hAnsi="Times New Roman"/>
                <w:sz w:val="24"/>
                <w:szCs w:val="24"/>
              </w:rPr>
              <w:t xml:space="preserve"> год –</w:t>
            </w:r>
            <w:r w:rsidR="00BC5D2A">
              <w:rPr>
                <w:rFonts w:ascii="Times New Roman" w:hAnsi="Times New Roman"/>
                <w:sz w:val="24"/>
                <w:szCs w:val="24"/>
              </w:rPr>
              <w:t>9 888,3</w:t>
            </w:r>
            <w:r w:rsidRPr="00EF0A50">
              <w:rPr>
                <w:rFonts w:ascii="Times New Roman" w:hAnsi="Times New Roman"/>
                <w:sz w:val="24"/>
                <w:szCs w:val="24"/>
              </w:rPr>
              <w:t xml:space="preserve"> тыс. рублей;</w:t>
            </w:r>
          </w:p>
          <w:p w:rsidR="00050A23" w:rsidRPr="00EF0A50" w:rsidRDefault="00050A23" w:rsidP="00995F92">
            <w:pPr>
              <w:spacing w:after="0" w:line="240" w:lineRule="auto"/>
              <w:rPr>
                <w:rFonts w:ascii="Times New Roman" w:hAnsi="Times New Roman"/>
                <w:sz w:val="24"/>
                <w:szCs w:val="24"/>
              </w:rPr>
            </w:pPr>
            <w:r w:rsidRPr="00EF0A50">
              <w:rPr>
                <w:rFonts w:ascii="Times New Roman" w:hAnsi="Times New Roman"/>
                <w:sz w:val="24"/>
                <w:szCs w:val="24"/>
              </w:rPr>
              <w:t>202</w:t>
            </w:r>
            <w:r>
              <w:rPr>
                <w:rFonts w:ascii="Times New Roman" w:hAnsi="Times New Roman"/>
                <w:sz w:val="24"/>
                <w:szCs w:val="24"/>
              </w:rPr>
              <w:t>3</w:t>
            </w:r>
            <w:r w:rsidRPr="00EF0A50">
              <w:rPr>
                <w:rFonts w:ascii="Times New Roman" w:hAnsi="Times New Roman"/>
                <w:sz w:val="24"/>
                <w:szCs w:val="24"/>
              </w:rPr>
              <w:t xml:space="preserve"> год –</w:t>
            </w:r>
            <w:r w:rsidR="00BC5D2A">
              <w:rPr>
                <w:rFonts w:ascii="Times New Roman" w:hAnsi="Times New Roman"/>
                <w:sz w:val="24"/>
                <w:szCs w:val="24"/>
              </w:rPr>
              <w:t>9 888,3</w:t>
            </w:r>
            <w:r w:rsidRPr="00EF0A50">
              <w:rPr>
                <w:rFonts w:ascii="Times New Roman" w:hAnsi="Times New Roman"/>
                <w:sz w:val="24"/>
                <w:szCs w:val="24"/>
              </w:rPr>
              <w:t xml:space="preserve"> тыс. рублей;</w:t>
            </w:r>
          </w:p>
          <w:p w:rsidR="00050A23" w:rsidRPr="00EF0A50" w:rsidRDefault="00050A23" w:rsidP="00995F92">
            <w:pPr>
              <w:spacing w:after="0" w:line="240" w:lineRule="auto"/>
              <w:rPr>
                <w:rFonts w:ascii="Times New Roman" w:hAnsi="Times New Roman"/>
                <w:sz w:val="24"/>
                <w:szCs w:val="24"/>
              </w:rPr>
            </w:pPr>
            <w:r w:rsidRPr="00EF0A50">
              <w:rPr>
                <w:rFonts w:ascii="Times New Roman" w:hAnsi="Times New Roman"/>
                <w:sz w:val="24"/>
                <w:szCs w:val="24"/>
              </w:rPr>
              <w:t>202</w:t>
            </w:r>
            <w:r>
              <w:rPr>
                <w:rFonts w:ascii="Times New Roman" w:hAnsi="Times New Roman"/>
                <w:sz w:val="24"/>
                <w:szCs w:val="24"/>
              </w:rPr>
              <w:t>4</w:t>
            </w:r>
            <w:r w:rsidRPr="00EF0A50">
              <w:rPr>
                <w:rFonts w:ascii="Times New Roman" w:hAnsi="Times New Roman"/>
                <w:sz w:val="24"/>
                <w:szCs w:val="24"/>
              </w:rPr>
              <w:t xml:space="preserve"> год –</w:t>
            </w:r>
            <w:r w:rsidR="00BC5D2A">
              <w:rPr>
                <w:rFonts w:ascii="Times New Roman" w:hAnsi="Times New Roman"/>
                <w:sz w:val="24"/>
                <w:szCs w:val="24"/>
              </w:rPr>
              <w:t>9 888,3</w:t>
            </w:r>
            <w:r>
              <w:rPr>
                <w:rFonts w:ascii="Times New Roman" w:hAnsi="Times New Roman"/>
                <w:sz w:val="24"/>
                <w:szCs w:val="24"/>
              </w:rPr>
              <w:t xml:space="preserve"> тыс. рублей.</w:t>
            </w:r>
          </w:p>
          <w:p w:rsidR="00050A23" w:rsidRPr="00EF0A50" w:rsidRDefault="00050A23" w:rsidP="00995F92">
            <w:pPr>
              <w:spacing w:after="0" w:line="240" w:lineRule="auto"/>
              <w:contextualSpacing/>
              <w:rPr>
                <w:rFonts w:ascii="Times New Roman" w:hAnsi="Times New Roman"/>
                <w:sz w:val="24"/>
                <w:szCs w:val="24"/>
              </w:rPr>
            </w:pPr>
          </w:p>
        </w:tc>
      </w:tr>
      <w:tr w:rsidR="00050A23" w:rsidRPr="00830AC8" w:rsidTr="00995F92">
        <w:tc>
          <w:tcPr>
            <w:tcW w:w="4077" w:type="dxa"/>
          </w:tcPr>
          <w:p w:rsidR="00050A23" w:rsidRPr="00EF0A50" w:rsidRDefault="00050A23" w:rsidP="00995F92">
            <w:pPr>
              <w:spacing w:after="0" w:line="240" w:lineRule="auto"/>
              <w:contextualSpacing/>
              <w:rPr>
                <w:rFonts w:ascii="Times New Roman" w:hAnsi="Times New Roman"/>
                <w:sz w:val="24"/>
                <w:szCs w:val="24"/>
              </w:rPr>
            </w:pPr>
            <w:r w:rsidRPr="00EF0A50">
              <w:rPr>
                <w:rFonts w:ascii="Times New Roman" w:hAnsi="Times New Roman"/>
                <w:sz w:val="24"/>
                <w:szCs w:val="24"/>
              </w:rPr>
              <w:t>Ожидаемые результаты подпрограммы</w:t>
            </w:r>
          </w:p>
        </w:tc>
        <w:tc>
          <w:tcPr>
            <w:tcW w:w="5812" w:type="dxa"/>
          </w:tcPr>
          <w:p w:rsidR="00050A23" w:rsidRPr="00EF0A50" w:rsidRDefault="00050A23" w:rsidP="00995F92">
            <w:pPr>
              <w:spacing w:after="0" w:line="240" w:lineRule="auto"/>
              <w:contextualSpacing/>
              <w:rPr>
                <w:rFonts w:ascii="Times New Roman" w:hAnsi="Times New Roman"/>
                <w:sz w:val="24"/>
                <w:szCs w:val="24"/>
              </w:rPr>
            </w:pPr>
            <w:r w:rsidRPr="00EF0A50">
              <w:rPr>
                <w:rFonts w:ascii="Times New Roman" w:hAnsi="Times New Roman"/>
                <w:sz w:val="24"/>
                <w:szCs w:val="24"/>
              </w:rPr>
              <w:t>Эффективное организационно-техническое, правовое, документационное, аналитическое и информационное обеспечение деятельности аппарата управления поссовета</w:t>
            </w:r>
          </w:p>
        </w:tc>
      </w:tr>
    </w:tbl>
    <w:p w:rsidR="00050A23" w:rsidRDefault="00050A23" w:rsidP="00050A23">
      <w:pPr>
        <w:pStyle w:val="a6"/>
        <w:ind w:left="720"/>
        <w:rPr>
          <w:rFonts w:ascii="Times New Roman" w:hAnsi="Times New Roman"/>
          <w:b/>
          <w:sz w:val="28"/>
          <w:szCs w:val="28"/>
        </w:rPr>
      </w:pPr>
    </w:p>
    <w:p w:rsidR="00050A23" w:rsidRPr="00830AC8" w:rsidRDefault="00050A23" w:rsidP="00050A2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050A23" w:rsidRPr="00830AC8" w:rsidRDefault="00050A23" w:rsidP="00050A23">
      <w:pPr>
        <w:pStyle w:val="a6"/>
        <w:rPr>
          <w:rFonts w:ascii="Times New Roman" w:hAnsi="Times New Roman"/>
          <w:sz w:val="28"/>
          <w:szCs w:val="28"/>
        </w:rPr>
      </w:pP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Аппарат управления </w:t>
      </w:r>
      <w:r>
        <w:rPr>
          <w:rFonts w:ascii="Times New Roman" w:hAnsi="Times New Roman"/>
          <w:sz w:val="28"/>
          <w:szCs w:val="28"/>
        </w:rPr>
        <w:t>Саракташского поссовета</w:t>
      </w:r>
      <w:r w:rsidRPr="00830AC8">
        <w:rPr>
          <w:rFonts w:ascii="Times New Roman" w:hAnsi="Times New Roman"/>
          <w:sz w:val="28"/>
          <w:szCs w:val="28"/>
        </w:rPr>
        <w:t xml:space="preserve"> является органом местного самоуправления, обеспечивающим деятельность главы муниципального образования.</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w:t>
      </w:r>
      <w:r>
        <w:rPr>
          <w:rFonts w:ascii="Times New Roman" w:hAnsi="Times New Roman"/>
          <w:sz w:val="28"/>
          <w:szCs w:val="28"/>
        </w:rPr>
        <w:t>МОСаракташский поссовет</w:t>
      </w:r>
      <w:r w:rsidRPr="00830AC8">
        <w:rPr>
          <w:rFonts w:ascii="Times New Roman" w:hAnsi="Times New Roman"/>
          <w:sz w:val="28"/>
          <w:szCs w:val="28"/>
        </w:rPr>
        <w:t>.</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050A23" w:rsidRPr="00830AC8" w:rsidRDefault="00050A23" w:rsidP="00050A23">
      <w:pPr>
        <w:pStyle w:val="a6"/>
        <w:rPr>
          <w:rFonts w:ascii="Times New Roman" w:hAnsi="Times New Roman"/>
          <w:b/>
          <w:sz w:val="28"/>
          <w:szCs w:val="28"/>
        </w:rPr>
      </w:pPr>
    </w:p>
    <w:p w:rsidR="00050A23" w:rsidRPr="00830AC8" w:rsidRDefault="00050A23" w:rsidP="00050A2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Саракташский поссовет</w:t>
      </w:r>
      <w:r w:rsidRPr="00830AC8">
        <w:rPr>
          <w:rFonts w:ascii="Times New Roman" w:hAnsi="Times New Roman"/>
          <w:b/>
          <w:sz w:val="28"/>
          <w:szCs w:val="28"/>
        </w:rPr>
        <w:t xml:space="preserve"> в сфере реализации подпрограммы</w:t>
      </w:r>
    </w:p>
    <w:p w:rsidR="00050A23" w:rsidRPr="00830AC8" w:rsidRDefault="00050A23" w:rsidP="00050A23">
      <w:pPr>
        <w:pStyle w:val="a6"/>
        <w:rPr>
          <w:rFonts w:ascii="Times New Roman" w:hAnsi="Times New Roman"/>
          <w:sz w:val="28"/>
          <w:szCs w:val="28"/>
        </w:rPr>
      </w:pP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Целью подпрограммы является обеспечение деятельности аппарата управления администрации </w:t>
      </w:r>
      <w:r>
        <w:rPr>
          <w:rFonts w:ascii="Times New Roman" w:hAnsi="Times New Roman"/>
          <w:sz w:val="28"/>
          <w:szCs w:val="28"/>
        </w:rPr>
        <w:t>МОСаракташский поссовет</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необходимо выполнение следующих задач: </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1) финансовое обеспечение аппарата управления;</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2) повышение эффективно</w:t>
      </w:r>
      <w:r>
        <w:rPr>
          <w:rFonts w:ascii="Times New Roman" w:hAnsi="Times New Roman"/>
          <w:sz w:val="28"/>
          <w:szCs w:val="28"/>
        </w:rPr>
        <w:t>сти</w:t>
      </w:r>
      <w:r w:rsidRPr="00830AC8">
        <w:rPr>
          <w:rFonts w:ascii="Times New Roman" w:hAnsi="Times New Roman"/>
          <w:sz w:val="28"/>
          <w:szCs w:val="28"/>
        </w:rPr>
        <w:t xml:space="preserve"> и рационально</w:t>
      </w:r>
      <w:r>
        <w:rPr>
          <w:rFonts w:ascii="Times New Roman" w:hAnsi="Times New Roman"/>
          <w:sz w:val="28"/>
          <w:szCs w:val="28"/>
        </w:rPr>
        <w:t>сти</w:t>
      </w:r>
      <w:r w:rsidRPr="00830AC8">
        <w:rPr>
          <w:rFonts w:ascii="Times New Roman" w:hAnsi="Times New Roman"/>
          <w:sz w:val="28"/>
          <w:szCs w:val="28"/>
        </w:rPr>
        <w:t xml:space="preserve"> использовани</w:t>
      </w:r>
      <w:r>
        <w:rPr>
          <w:rFonts w:ascii="Times New Roman" w:hAnsi="Times New Roman"/>
          <w:sz w:val="28"/>
          <w:szCs w:val="28"/>
        </w:rPr>
        <w:t>я</w:t>
      </w:r>
      <w:r w:rsidRPr="00830AC8">
        <w:rPr>
          <w:rFonts w:ascii="Times New Roman" w:hAnsi="Times New Roman"/>
          <w:sz w:val="28"/>
          <w:szCs w:val="28"/>
        </w:rPr>
        <w:t xml:space="preserve"> бюджетных средств. </w:t>
      </w:r>
    </w:p>
    <w:p w:rsidR="00050A23" w:rsidRPr="00830AC8" w:rsidRDefault="00050A23" w:rsidP="00050A23">
      <w:pPr>
        <w:pStyle w:val="a6"/>
        <w:ind w:firstLine="851"/>
        <w:jc w:val="both"/>
        <w:rPr>
          <w:rFonts w:ascii="Times New Roman" w:hAnsi="Times New Roman"/>
          <w:sz w:val="28"/>
          <w:szCs w:val="28"/>
        </w:rPr>
      </w:pPr>
      <w:r>
        <w:rPr>
          <w:rFonts w:ascii="Times New Roman" w:hAnsi="Times New Roman"/>
          <w:sz w:val="28"/>
          <w:szCs w:val="28"/>
        </w:rPr>
        <w:t>Приоритетом органов местного самоуправления МОСаракташский поссовет в сфере</w:t>
      </w:r>
      <w:r w:rsidRPr="00830AC8">
        <w:rPr>
          <w:rFonts w:ascii="Times New Roman" w:hAnsi="Times New Roman"/>
          <w:sz w:val="28"/>
          <w:szCs w:val="28"/>
        </w:rPr>
        <w:t xml:space="preserve"> реализации подпрограммы </w:t>
      </w:r>
      <w:r>
        <w:rPr>
          <w:rFonts w:ascii="Times New Roman" w:hAnsi="Times New Roman"/>
          <w:sz w:val="28"/>
          <w:szCs w:val="28"/>
        </w:rPr>
        <w:t xml:space="preserve">является </w:t>
      </w:r>
      <w:r w:rsidRPr="00830AC8">
        <w:rPr>
          <w:rFonts w:ascii="Times New Roman" w:hAnsi="Times New Roman"/>
          <w:sz w:val="28"/>
          <w:szCs w:val="28"/>
        </w:rPr>
        <w:t xml:space="preserve">эффективное организационно-техническое, правовое, документационное, аналитическое и информационное обеспечение деятельности аппарата управления </w:t>
      </w:r>
      <w:r>
        <w:rPr>
          <w:rFonts w:ascii="Times New Roman" w:hAnsi="Times New Roman"/>
          <w:sz w:val="28"/>
          <w:szCs w:val="28"/>
        </w:rPr>
        <w:t>МОСаракташский поссовет</w:t>
      </w:r>
      <w:r w:rsidRPr="00830AC8">
        <w:rPr>
          <w:rFonts w:ascii="Times New Roman" w:hAnsi="Times New Roman"/>
          <w:sz w:val="28"/>
          <w:szCs w:val="28"/>
        </w:rPr>
        <w:t>.</w:t>
      </w:r>
    </w:p>
    <w:p w:rsidR="00050A23"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050A23" w:rsidRPr="00830AC8" w:rsidRDefault="00050A23" w:rsidP="00050A23">
      <w:pPr>
        <w:pStyle w:val="a6"/>
        <w:ind w:firstLine="851"/>
        <w:jc w:val="both"/>
        <w:rPr>
          <w:rFonts w:ascii="Times New Roman" w:hAnsi="Times New Roman"/>
          <w:sz w:val="28"/>
          <w:szCs w:val="28"/>
        </w:rPr>
      </w:pPr>
    </w:p>
    <w:p w:rsidR="00050A23" w:rsidRPr="00830AC8" w:rsidRDefault="00050A23" w:rsidP="00050A2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050A23" w:rsidRPr="00830AC8" w:rsidRDefault="00050A23" w:rsidP="00050A23">
      <w:pPr>
        <w:pStyle w:val="a6"/>
        <w:rPr>
          <w:rFonts w:ascii="Times New Roman" w:hAnsi="Times New Roman"/>
          <w:sz w:val="28"/>
          <w:szCs w:val="28"/>
        </w:rPr>
      </w:pPr>
    </w:p>
    <w:p w:rsidR="00050A23"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050A23" w:rsidRDefault="00050A23" w:rsidP="00050A23">
      <w:pPr>
        <w:pStyle w:val="a6"/>
        <w:ind w:firstLine="851"/>
        <w:jc w:val="both"/>
        <w:rPr>
          <w:rFonts w:ascii="Times New Roman" w:hAnsi="Times New Roman"/>
          <w:sz w:val="28"/>
          <w:szCs w:val="28"/>
        </w:rPr>
      </w:pPr>
    </w:p>
    <w:p w:rsidR="00050A23" w:rsidRPr="00B5045C" w:rsidRDefault="00050A23" w:rsidP="00050A23">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050A23" w:rsidRDefault="00050A23" w:rsidP="00050A23">
      <w:pPr>
        <w:pStyle w:val="a6"/>
        <w:ind w:firstLine="851"/>
        <w:jc w:val="both"/>
        <w:rPr>
          <w:rFonts w:ascii="Times New Roman" w:hAnsi="Times New Roman"/>
          <w:sz w:val="28"/>
          <w:szCs w:val="28"/>
        </w:rPr>
      </w:pPr>
    </w:p>
    <w:p w:rsidR="00050A23" w:rsidRPr="00830AC8" w:rsidRDefault="00050A23" w:rsidP="00050A23">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F67E10" w:rsidRDefault="00F67E10" w:rsidP="00F67E10">
      <w:pPr>
        <w:pStyle w:val="a6"/>
        <w:ind w:firstLine="851"/>
        <w:rPr>
          <w:rFonts w:ascii="Times New Roman" w:hAnsi="Times New Roman"/>
          <w:bCs/>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732C8" w:rsidRDefault="002732C8" w:rsidP="002C0D15">
      <w:pPr>
        <w:pStyle w:val="a6"/>
        <w:ind w:left="5670"/>
        <w:rPr>
          <w:rFonts w:ascii="Times New Roman" w:hAnsi="Times New Roman"/>
          <w:sz w:val="28"/>
          <w:szCs w:val="28"/>
        </w:rPr>
      </w:pPr>
    </w:p>
    <w:p w:rsidR="002732C8" w:rsidRDefault="002732C8"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r>
        <w:rPr>
          <w:rFonts w:ascii="Times New Roman" w:hAnsi="Times New Roman"/>
          <w:sz w:val="28"/>
          <w:szCs w:val="28"/>
        </w:rPr>
        <w:t>Приложение № 5</w:t>
      </w:r>
    </w:p>
    <w:p w:rsidR="002C0D15" w:rsidRDefault="002C0D15" w:rsidP="002C0D15">
      <w:pPr>
        <w:pStyle w:val="a6"/>
        <w:ind w:left="5670"/>
        <w:rPr>
          <w:rFonts w:ascii="Times New Roman" w:hAnsi="Times New Roman"/>
          <w:sz w:val="28"/>
          <w:szCs w:val="28"/>
        </w:rPr>
      </w:pPr>
      <w:r>
        <w:rPr>
          <w:rFonts w:ascii="Times New Roman" w:hAnsi="Times New Roman"/>
          <w:sz w:val="28"/>
          <w:szCs w:val="28"/>
        </w:rPr>
        <w:t>к муниципальной программе</w:t>
      </w:r>
    </w:p>
    <w:p w:rsidR="002C0D15" w:rsidRDefault="002C0D15" w:rsidP="002C0D15">
      <w:pPr>
        <w:pStyle w:val="a6"/>
        <w:ind w:left="5670"/>
        <w:rPr>
          <w:rFonts w:ascii="Times New Roman" w:hAnsi="Times New Roman"/>
          <w:bCs/>
          <w:sz w:val="28"/>
          <w:szCs w:val="28"/>
        </w:rPr>
      </w:pPr>
      <w:r>
        <w:rPr>
          <w:rFonts w:ascii="Times New Roman" w:hAnsi="Times New Roman"/>
          <w:bCs/>
          <w:sz w:val="28"/>
          <w:szCs w:val="28"/>
        </w:rPr>
        <w:t>«Реализация муниципальной политики на территории муниципального образования Саракташский поссовет Саракташского района Оренбургской области на 2017 – 2024годы»</w:t>
      </w:r>
    </w:p>
    <w:p w:rsidR="002C0D15" w:rsidRDefault="002C0D15" w:rsidP="002C0D15">
      <w:pPr>
        <w:pStyle w:val="a6"/>
        <w:ind w:left="5670"/>
        <w:rPr>
          <w:rFonts w:ascii="Times New Roman" w:hAnsi="Times New Roman"/>
          <w:sz w:val="28"/>
          <w:szCs w:val="28"/>
        </w:rPr>
      </w:pPr>
    </w:p>
    <w:p w:rsidR="002C0D15" w:rsidRDefault="002C0D15" w:rsidP="002C0D15">
      <w:pPr>
        <w:spacing w:line="240" w:lineRule="auto"/>
        <w:ind w:firstLine="709"/>
        <w:jc w:val="center"/>
        <w:rPr>
          <w:rFonts w:ascii="Times New Roman" w:hAnsi="Times New Roman"/>
          <w:sz w:val="28"/>
          <w:szCs w:val="28"/>
        </w:rPr>
      </w:pPr>
      <w:r>
        <w:rPr>
          <w:rFonts w:ascii="Times New Roman" w:hAnsi="Times New Roman"/>
          <w:sz w:val="28"/>
          <w:szCs w:val="28"/>
        </w:rPr>
        <w:t>ПАСПОРТ</w:t>
      </w:r>
    </w:p>
    <w:p w:rsidR="002C0D15" w:rsidRDefault="002C0D15" w:rsidP="002C0D15">
      <w:pPr>
        <w:spacing w:line="240" w:lineRule="auto"/>
        <w:rPr>
          <w:rFonts w:ascii="Times New Roman" w:hAnsi="Times New Roman"/>
          <w:b/>
          <w:bCs/>
          <w:i/>
          <w:sz w:val="28"/>
          <w:szCs w:val="28"/>
        </w:rPr>
      </w:pPr>
      <w:r>
        <w:rPr>
          <w:rFonts w:ascii="Times New Roman" w:hAnsi="Times New Roman"/>
          <w:sz w:val="28"/>
          <w:szCs w:val="28"/>
        </w:rPr>
        <w:t>подпрограммы № 2</w:t>
      </w:r>
      <w:r>
        <w:rPr>
          <w:rFonts w:ascii="Times New Roman" w:hAnsi="Times New Roman"/>
          <w:b/>
          <w:i/>
          <w:sz w:val="28"/>
          <w:szCs w:val="28"/>
          <w:u w:val="single"/>
        </w:rPr>
        <w:t xml:space="preserve">Обеспечение пожарной безопасности на территории </w:t>
      </w:r>
      <w:r>
        <w:rPr>
          <w:rFonts w:ascii="Times New Roman" w:hAnsi="Times New Roman"/>
          <w:b/>
          <w:bCs/>
          <w:i/>
          <w:sz w:val="28"/>
          <w:szCs w:val="28"/>
          <w:u w:val="single"/>
        </w:rPr>
        <w:t>муниципального образования Саракташский поссовет______________</w:t>
      </w:r>
    </w:p>
    <w:p w:rsidR="002C0D15" w:rsidRDefault="002C0D15" w:rsidP="002C0D15">
      <w:pPr>
        <w:spacing w:line="240" w:lineRule="auto"/>
        <w:ind w:firstLine="709"/>
        <w:jc w:val="center"/>
        <w:rPr>
          <w:rFonts w:ascii="Times New Roman" w:hAnsi="Times New Roman"/>
          <w:sz w:val="20"/>
          <w:szCs w:val="20"/>
        </w:rPr>
      </w:pPr>
      <w:r>
        <w:rPr>
          <w:rFonts w:ascii="Times New Roman" w:hAnsi="Times New Roman"/>
          <w:sz w:val="20"/>
          <w:szCs w:val="20"/>
        </w:rPr>
        <w:t>(наименование подпрограммы)</w:t>
      </w:r>
    </w:p>
    <w:p w:rsidR="002C0D15" w:rsidRDefault="002C0D15" w:rsidP="002C0D15">
      <w:pPr>
        <w:spacing w:line="240" w:lineRule="auto"/>
        <w:jc w:val="center"/>
        <w:rPr>
          <w:rFonts w:ascii="Times New Roman" w:hAnsi="Times New Roman"/>
          <w:sz w:val="28"/>
          <w:szCs w:val="28"/>
        </w:rPr>
      </w:pPr>
      <w:r>
        <w:rPr>
          <w:rFonts w:ascii="Times New Roman" w:hAnsi="Times New Roman"/>
          <w:sz w:val="20"/>
          <w:szCs w:val="20"/>
        </w:rPr>
        <w:t>(далее – подпрограмма)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954"/>
      </w:tblGrid>
      <w:tr w:rsidR="002C0D15" w:rsidTr="00995F92">
        <w:tc>
          <w:tcPr>
            <w:tcW w:w="4219"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Ответственный исполнитель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jc w:val="center"/>
              <w:rPr>
                <w:rFonts w:ascii="Times New Roman" w:hAnsi="Times New Roman"/>
                <w:sz w:val="24"/>
                <w:szCs w:val="24"/>
              </w:rPr>
            </w:pPr>
            <w:r>
              <w:rPr>
                <w:rFonts w:ascii="Times New Roman" w:hAnsi="Times New Roman"/>
                <w:sz w:val="24"/>
                <w:szCs w:val="24"/>
              </w:rPr>
              <w:t>Администрация МО Саракташский поссовет</w:t>
            </w:r>
          </w:p>
        </w:tc>
      </w:tr>
      <w:tr w:rsidR="002C0D15" w:rsidTr="00995F92">
        <w:tc>
          <w:tcPr>
            <w:tcW w:w="4219"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Цель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jc w:val="center"/>
              <w:rPr>
                <w:rFonts w:ascii="Times New Roman" w:hAnsi="Times New Roman"/>
                <w:sz w:val="24"/>
                <w:szCs w:val="24"/>
              </w:rPr>
            </w:pPr>
            <w:r>
              <w:rPr>
                <w:rFonts w:ascii="Times New Roman" w:hAnsi="Times New Roman"/>
                <w:sz w:val="24"/>
                <w:szCs w:val="24"/>
              </w:rPr>
              <w:t>Укрепление пожарной безопасности на территории МО Саракташский поссовет</w:t>
            </w:r>
          </w:p>
        </w:tc>
      </w:tr>
      <w:tr w:rsidR="002C0D15" w:rsidTr="00995F92">
        <w:tc>
          <w:tcPr>
            <w:tcW w:w="4219"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Задачи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2C0D15" w:rsidRDefault="002C0D15" w:rsidP="00995F92">
            <w:pPr>
              <w:pStyle w:val="a6"/>
              <w:jc w:val="both"/>
              <w:rPr>
                <w:rFonts w:ascii="Times New Roman" w:hAnsi="Times New Roman"/>
                <w:bCs/>
                <w:sz w:val="24"/>
                <w:szCs w:val="24"/>
              </w:rPr>
            </w:pPr>
            <w:r>
              <w:rPr>
                <w:rFonts w:ascii="Times New Roman" w:hAnsi="Times New Roman"/>
                <w:bCs/>
                <w:sz w:val="24"/>
                <w:szCs w:val="24"/>
              </w:rPr>
              <w:t>-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2C0D15" w:rsidRDefault="002C0D15" w:rsidP="00995F92">
            <w:pPr>
              <w:pStyle w:val="a6"/>
              <w:jc w:val="both"/>
              <w:rPr>
                <w:rFonts w:ascii="Times New Roman" w:hAnsi="Times New Roman"/>
                <w:bCs/>
                <w:sz w:val="24"/>
                <w:szCs w:val="24"/>
              </w:rPr>
            </w:pPr>
            <w:r>
              <w:rPr>
                <w:rFonts w:ascii="Times New Roman" w:hAnsi="Times New Roman"/>
                <w:bCs/>
                <w:sz w:val="24"/>
                <w:szCs w:val="24"/>
              </w:rPr>
              <w:t>- 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2C0D15" w:rsidRDefault="002C0D15" w:rsidP="00995F92">
            <w:pPr>
              <w:pStyle w:val="a6"/>
              <w:jc w:val="both"/>
              <w:rPr>
                <w:rFonts w:ascii="Times New Roman" w:hAnsi="Times New Roman"/>
                <w:bCs/>
                <w:sz w:val="24"/>
                <w:szCs w:val="24"/>
              </w:rPr>
            </w:pPr>
            <w:r>
              <w:rPr>
                <w:rFonts w:ascii="Times New Roman" w:hAnsi="Times New Roman"/>
                <w:bCs/>
                <w:sz w:val="24"/>
                <w:szCs w:val="24"/>
              </w:rPr>
              <w:t>- Взаимодействие с подразделениями ведомственных противопожарных служб, расположенных на территории поссовета в рамках межведомственного взаимодействия;</w:t>
            </w:r>
          </w:p>
          <w:p w:rsidR="002C0D15" w:rsidRDefault="002C0D15" w:rsidP="00995F92">
            <w:pPr>
              <w:pStyle w:val="a6"/>
              <w:jc w:val="both"/>
              <w:rPr>
                <w:rFonts w:ascii="Times New Roman" w:hAnsi="Times New Roman"/>
                <w:sz w:val="24"/>
                <w:szCs w:val="24"/>
              </w:rPr>
            </w:pPr>
            <w:r>
              <w:rPr>
                <w:rFonts w:ascii="Times New Roman" w:hAnsi="Times New Roman"/>
                <w:bCs/>
                <w:sz w:val="24"/>
                <w:szCs w:val="24"/>
              </w:rPr>
              <w:t>-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2C0D15" w:rsidTr="00995F92">
        <w:tc>
          <w:tcPr>
            <w:tcW w:w="4219"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p w:rsidR="002C0D15" w:rsidRDefault="002C0D15" w:rsidP="00995F92">
            <w:pPr>
              <w:spacing w:after="0" w:line="240" w:lineRule="auto"/>
              <w:contextualSpacing/>
              <w:rPr>
                <w:rFonts w:ascii="Times New Roman" w:hAnsi="Times New Roman"/>
                <w:sz w:val="24"/>
                <w:szCs w:val="24"/>
              </w:rPr>
            </w:pPr>
          </w:p>
          <w:p w:rsidR="002C0D15" w:rsidRDefault="002C0D15" w:rsidP="00995F92">
            <w:pPr>
              <w:spacing w:after="0" w:line="240" w:lineRule="auto"/>
              <w:contextualSpacing/>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2C0D15" w:rsidRDefault="002C0D15" w:rsidP="00995F92">
            <w:pPr>
              <w:pStyle w:val="a6"/>
              <w:jc w:val="both"/>
              <w:rPr>
                <w:rFonts w:ascii="Times New Roman" w:hAnsi="Times New Roman"/>
                <w:bCs/>
                <w:sz w:val="24"/>
                <w:szCs w:val="24"/>
              </w:rPr>
            </w:pPr>
            <w:r>
              <w:rPr>
                <w:rFonts w:ascii="Times New Roman" w:hAnsi="Times New Roman"/>
                <w:bCs/>
                <w:sz w:val="24"/>
                <w:szCs w:val="24"/>
              </w:rPr>
              <w:t>Отсутствуют</w:t>
            </w:r>
          </w:p>
        </w:tc>
      </w:tr>
      <w:tr w:rsidR="002C0D15" w:rsidTr="00995F92">
        <w:tc>
          <w:tcPr>
            <w:tcW w:w="4219"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Показатели (индикаторы)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2C0D15" w:rsidRDefault="002C0D15" w:rsidP="00995F92">
            <w:pPr>
              <w:pStyle w:val="a6"/>
              <w:rPr>
                <w:rFonts w:ascii="Times New Roman" w:hAnsi="Times New Roman"/>
                <w:sz w:val="24"/>
                <w:szCs w:val="24"/>
              </w:rPr>
            </w:pPr>
            <w:r>
              <w:rPr>
                <w:rFonts w:ascii="Times New Roman" w:hAnsi="Times New Roman"/>
                <w:sz w:val="24"/>
                <w:szCs w:val="24"/>
              </w:rPr>
              <w:t>Доля пожаров, ликвидированных силами добровольных пожарных команд (далее – ДПК), в общем числе пожаров;</w:t>
            </w:r>
          </w:p>
          <w:p w:rsidR="002C0D15" w:rsidRDefault="002C0D15" w:rsidP="00995F92">
            <w:pPr>
              <w:pStyle w:val="a6"/>
              <w:rPr>
                <w:rFonts w:ascii="Times New Roman" w:hAnsi="Times New Roman"/>
                <w:sz w:val="24"/>
                <w:szCs w:val="24"/>
              </w:rPr>
            </w:pPr>
            <w:r>
              <w:rPr>
                <w:rFonts w:ascii="Times New Roman" w:hAnsi="Times New Roman"/>
                <w:sz w:val="24"/>
                <w:szCs w:val="24"/>
              </w:rPr>
              <w:t>Доля граждан, информированных о первичных мерах пожарной безопасности;</w:t>
            </w:r>
          </w:p>
          <w:p w:rsidR="002C0D15" w:rsidRDefault="002C0D15" w:rsidP="00995F92">
            <w:pPr>
              <w:pStyle w:val="a6"/>
              <w:rPr>
                <w:rFonts w:ascii="Times New Roman" w:hAnsi="Times New Roman"/>
                <w:sz w:val="24"/>
                <w:szCs w:val="24"/>
              </w:rPr>
            </w:pPr>
            <w:r>
              <w:rPr>
                <w:rFonts w:ascii="Times New Roman" w:hAnsi="Times New Roman"/>
                <w:sz w:val="24"/>
                <w:szCs w:val="24"/>
              </w:rPr>
              <w:t>Оснащение территорий общего пользования первичными средствами пожаротушения и противопожарным инвентарем;</w:t>
            </w:r>
          </w:p>
          <w:p w:rsidR="002C0D15" w:rsidRDefault="002C0D15" w:rsidP="00995F92">
            <w:pPr>
              <w:pStyle w:val="a6"/>
              <w:rPr>
                <w:rFonts w:ascii="Times New Roman" w:hAnsi="Times New Roman"/>
                <w:sz w:val="24"/>
                <w:szCs w:val="24"/>
              </w:rPr>
            </w:pPr>
            <w:r>
              <w:rPr>
                <w:rFonts w:ascii="Times New Roman" w:hAnsi="Times New Roman"/>
                <w:sz w:val="24"/>
                <w:szCs w:val="24"/>
              </w:rPr>
              <w:t>Доля населенных пунктов, обеспеченных защитными противопожарными полосами в общем количестве населенных пунктов, расположенных на территории поссовета</w:t>
            </w:r>
          </w:p>
        </w:tc>
      </w:tr>
      <w:tr w:rsidR="002C0D15" w:rsidTr="00995F92">
        <w:tc>
          <w:tcPr>
            <w:tcW w:w="4219"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Сроки и этапы реализации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jc w:val="center"/>
              <w:rPr>
                <w:rFonts w:ascii="Times New Roman" w:hAnsi="Times New Roman"/>
                <w:sz w:val="24"/>
                <w:szCs w:val="24"/>
              </w:rPr>
            </w:pPr>
            <w:r>
              <w:rPr>
                <w:rFonts w:ascii="Times New Roman" w:hAnsi="Times New Roman"/>
                <w:sz w:val="24"/>
                <w:szCs w:val="24"/>
              </w:rPr>
              <w:t>2018 – 2024годы</w:t>
            </w:r>
          </w:p>
        </w:tc>
      </w:tr>
      <w:tr w:rsidR="002C0D15" w:rsidTr="00995F92">
        <w:tc>
          <w:tcPr>
            <w:tcW w:w="4219"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Объемы бюджетных ассигнований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2C0D15" w:rsidRDefault="002C0D15" w:rsidP="00995F92">
            <w:pPr>
              <w:pStyle w:val="ac"/>
              <w:rPr>
                <w:rFonts w:ascii="Times New Roman" w:hAnsi="Times New Roman" w:cs="Times New Roman"/>
              </w:rPr>
            </w:pPr>
            <w:r>
              <w:rPr>
                <w:rFonts w:ascii="Times New Roman" w:hAnsi="Times New Roman" w:cs="Times New Roman"/>
              </w:rPr>
              <w:t>9</w:t>
            </w:r>
            <w:r w:rsidR="00971FE3">
              <w:rPr>
                <w:rFonts w:ascii="Times New Roman" w:hAnsi="Times New Roman" w:cs="Times New Roman"/>
              </w:rPr>
              <w:t> 416,1</w:t>
            </w:r>
            <w:r>
              <w:rPr>
                <w:rFonts w:ascii="Times New Roman" w:hAnsi="Times New Roman" w:cs="Times New Roman"/>
              </w:rPr>
              <w:t xml:space="preserve"> тыс. руб., в том числе по годам: </w:t>
            </w:r>
          </w:p>
          <w:p w:rsidR="002C0D15" w:rsidRDefault="002C0D15" w:rsidP="00995F92">
            <w:pPr>
              <w:spacing w:after="0" w:line="240" w:lineRule="auto"/>
              <w:rPr>
                <w:rFonts w:ascii="Times New Roman" w:hAnsi="Times New Roman"/>
                <w:sz w:val="24"/>
                <w:szCs w:val="24"/>
              </w:rPr>
            </w:pPr>
            <w:bookmarkStart w:id="9" w:name="OLE_LINK126"/>
            <w:r>
              <w:rPr>
                <w:rFonts w:ascii="Times New Roman" w:hAnsi="Times New Roman"/>
                <w:sz w:val="24"/>
                <w:szCs w:val="24"/>
              </w:rPr>
              <w:t>2018 год – 926,2 тыс. рублей;</w:t>
            </w:r>
            <w:bookmarkEnd w:id="9"/>
          </w:p>
          <w:p w:rsidR="002C0D15" w:rsidRDefault="002C0D15" w:rsidP="00995F92">
            <w:pPr>
              <w:spacing w:after="0" w:line="240" w:lineRule="auto"/>
              <w:rPr>
                <w:rFonts w:ascii="Times New Roman" w:hAnsi="Times New Roman"/>
                <w:sz w:val="24"/>
                <w:szCs w:val="24"/>
              </w:rPr>
            </w:pPr>
            <w:r>
              <w:rPr>
                <w:rFonts w:ascii="Times New Roman" w:hAnsi="Times New Roman"/>
                <w:sz w:val="24"/>
                <w:szCs w:val="24"/>
              </w:rPr>
              <w:t>2019 год –1 298,6 тыс. рублей;</w:t>
            </w:r>
          </w:p>
          <w:p w:rsidR="002C0D15" w:rsidRDefault="002C0D15" w:rsidP="00995F92">
            <w:pPr>
              <w:spacing w:after="0" w:line="240" w:lineRule="auto"/>
              <w:rPr>
                <w:rFonts w:ascii="Times New Roman" w:hAnsi="Times New Roman"/>
                <w:sz w:val="24"/>
                <w:szCs w:val="24"/>
              </w:rPr>
            </w:pPr>
            <w:r>
              <w:rPr>
                <w:rFonts w:ascii="Times New Roman" w:hAnsi="Times New Roman"/>
                <w:sz w:val="24"/>
                <w:szCs w:val="24"/>
              </w:rPr>
              <w:t>2020 год –</w:t>
            </w:r>
            <w:r w:rsidR="00971FE3">
              <w:rPr>
                <w:rFonts w:ascii="Times New Roman" w:hAnsi="Times New Roman"/>
                <w:sz w:val="24"/>
                <w:szCs w:val="24"/>
              </w:rPr>
              <w:t>1 191,3</w:t>
            </w:r>
            <w:r>
              <w:rPr>
                <w:rFonts w:ascii="Times New Roman" w:hAnsi="Times New Roman"/>
                <w:sz w:val="24"/>
                <w:szCs w:val="24"/>
              </w:rPr>
              <w:t xml:space="preserve"> тыс. рублей;</w:t>
            </w:r>
          </w:p>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2021 год –1 500,0 тыс. рублей;</w:t>
            </w:r>
          </w:p>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2022 год –1 500,0 тыс. рублей;</w:t>
            </w:r>
          </w:p>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2026 год –1 500,0 тыс. рублей;</w:t>
            </w:r>
          </w:p>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2024 год –1 500,0 тыс. рублей.</w:t>
            </w:r>
          </w:p>
          <w:p w:rsidR="002C0D15" w:rsidRDefault="002C0D15" w:rsidP="00995F92">
            <w:pPr>
              <w:spacing w:after="0" w:line="240" w:lineRule="auto"/>
              <w:contextualSpacing/>
              <w:rPr>
                <w:rFonts w:ascii="Times New Roman" w:hAnsi="Times New Roman"/>
                <w:sz w:val="24"/>
                <w:szCs w:val="24"/>
              </w:rPr>
            </w:pPr>
          </w:p>
        </w:tc>
      </w:tr>
      <w:tr w:rsidR="002C0D15" w:rsidTr="00995F92">
        <w:tc>
          <w:tcPr>
            <w:tcW w:w="4219"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Ожидаемые результаты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Повышение качества организации пожарной безопасности на территории поссовета</w:t>
            </w:r>
          </w:p>
        </w:tc>
      </w:tr>
    </w:tbl>
    <w:p w:rsidR="002C0D15" w:rsidRDefault="002C0D15" w:rsidP="002C0D15">
      <w:pPr>
        <w:pStyle w:val="a6"/>
        <w:ind w:left="720"/>
        <w:rPr>
          <w:rFonts w:ascii="Times New Roman" w:hAnsi="Times New Roman"/>
          <w:b/>
          <w:sz w:val="28"/>
          <w:szCs w:val="28"/>
        </w:rPr>
      </w:pPr>
    </w:p>
    <w:p w:rsidR="002C0D15" w:rsidRDefault="002C0D15" w:rsidP="002C0D15">
      <w:pPr>
        <w:pStyle w:val="a6"/>
        <w:ind w:left="720"/>
        <w:rPr>
          <w:rFonts w:ascii="Times New Roman" w:hAnsi="Times New Roman"/>
          <w:b/>
          <w:sz w:val="28"/>
          <w:szCs w:val="28"/>
        </w:rPr>
      </w:pPr>
    </w:p>
    <w:p w:rsidR="002C0D15" w:rsidRDefault="002C0D15" w:rsidP="002C0D15">
      <w:pPr>
        <w:pStyle w:val="a6"/>
        <w:ind w:left="720"/>
        <w:rPr>
          <w:rFonts w:ascii="Times New Roman" w:hAnsi="Times New Roman"/>
          <w:b/>
          <w:sz w:val="28"/>
          <w:szCs w:val="28"/>
        </w:rPr>
      </w:pPr>
      <w:r>
        <w:rPr>
          <w:rFonts w:ascii="Times New Roman" w:hAnsi="Times New Roman"/>
          <w:b/>
          <w:sz w:val="28"/>
          <w:szCs w:val="28"/>
        </w:rPr>
        <w:t>1. Общая характеристика сферы реализации подпрограммы</w:t>
      </w:r>
    </w:p>
    <w:p w:rsidR="002C0D15" w:rsidRDefault="002C0D15" w:rsidP="002C0D15">
      <w:pPr>
        <w:pStyle w:val="a6"/>
        <w:ind w:left="720"/>
        <w:rPr>
          <w:rFonts w:ascii="Times New Roman" w:hAnsi="Times New Roman"/>
          <w:b/>
          <w:sz w:val="28"/>
          <w:szCs w:val="28"/>
        </w:rPr>
      </w:pPr>
    </w:p>
    <w:p w:rsidR="002C0D15" w:rsidRDefault="002C0D15" w:rsidP="002C0D15">
      <w:pPr>
        <w:pStyle w:val="a6"/>
        <w:ind w:firstLine="851"/>
        <w:jc w:val="both"/>
        <w:rPr>
          <w:rFonts w:ascii="Times New Roman" w:hAnsi="Times New Roman"/>
          <w:bCs/>
          <w:sz w:val="28"/>
          <w:szCs w:val="28"/>
        </w:rPr>
      </w:pPr>
      <w:r>
        <w:rPr>
          <w:rFonts w:ascii="Times New Roman" w:hAnsi="Times New Roman"/>
          <w:bCs/>
          <w:sz w:val="28"/>
          <w:szCs w:val="28"/>
        </w:rPr>
        <w:t xml:space="preserve">Администрацией МО Саракташский поссовет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людей, материальных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2C0D15" w:rsidRDefault="002C0D15" w:rsidP="002C0D15">
      <w:pPr>
        <w:pStyle w:val="a6"/>
        <w:ind w:firstLine="851"/>
        <w:jc w:val="both"/>
        <w:rPr>
          <w:rFonts w:ascii="Times New Roman" w:hAnsi="Times New Roman"/>
          <w:sz w:val="28"/>
          <w:szCs w:val="28"/>
        </w:rPr>
      </w:pPr>
      <w:r>
        <w:rPr>
          <w:rFonts w:ascii="Times New Roman" w:hAnsi="Times New Roman"/>
          <w:sz w:val="28"/>
          <w:szCs w:val="28"/>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2C0D15" w:rsidRDefault="002C0D15" w:rsidP="002C0D15">
      <w:pPr>
        <w:pStyle w:val="a6"/>
        <w:ind w:firstLine="851"/>
        <w:jc w:val="both"/>
        <w:rPr>
          <w:rFonts w:ascii="Times New Roman" w:hAnsi="Times New Roman"/>
          <w:bCs/>
          <w:sz w:val="28"/>
          <w:szCs w:val="28"/>
        </w:rPr>
      </w:pPr>
      <w:r>
        <w:rPr>
          <w:rFonts w:ascii="Times New Roman" w:hAnsi="Times New Roman"/>
          <w:bCs/>
          <w:sz w:val="28"/>
          <w:szCs w:val="28"/>
        </w:rPr>
        <w:t xml:space="preserve">Подводя итог вышеизложенному, отметим, что реализация мероприятий подпрограммы позволит создать необходимые условия для обеспечения пожарной безопасности на территории поссовета, предупредить гибель людей и материальные потери от пожаров. </w:t>
      </w:r>
    </w:p>
    <w:p w:rsidR="002C0D15" w:rsidRDefault="002C0D15" w:rsidP="002C0D15">
      <w:pPr>
        <w:pStyle w:val="a6"/>
        <w:ind w:firstLine="851"/>
        <w:jc w:val="both"/>
        <w:rPr>
          <w:rFonts w:ascii="Times New Roman" w:hAnsi="Times New Roman"/>
          <w:sz w:val="28"/>
          <w:szCs w:val="28"/>
        </w:rPr>
      </w:pPr>
    </w:p>
    <w:p w:rsidR="002C0D15" w:rsidRDefault="002C0D15" w:rsidP="002C0D15">
      <w:pPr>
        <w:pStyle w:val="a6"/>
        <w:jc w:val="center"/>
        <w:rPr>
          <w:rFonts w:ascii="Times New Roman" w:hAnsi="Times New Roman"/>
          <w:b/>
          <w:sz w:val="28"/>
          <w:szCs w:val="28"/>
        </w:rPr>
      </w:pPr>
      <w:r>
        <w:rPr>
          <w:rFonts w:ascii="Times New Roman" w:hAnsi="Times New Roman"/>
          <w:b/>
          <w:sz w:val="28"/>
          <w:szCs w:val="28"/>
        </w:rPr>
        <w:t>2. Приоритеты муниципальной политики органов местного самоуправления муниципального образования Саракташский поссовет в сфере реализации подпрограммы</w:t>
      </w:r>
    </w:p>
    <w:p w:rsidR="002C0D15" w:rsidRDefault="002C0D15" w:rsidP="002C0D15">
      <w:pPr>
        <w:pStyle w:val="a6"/>
        <w:ind w:firstLine="851"/>
        <w:jc w:val="both"/>
        <w:rPr>
          <w:rFonts w:ascii="Times New Roman" w:hAnsi="Times New Roman"/>
          <w:bCs/>
          <w:sz w:val="28"/>
          <w:szCs w:val="28"/>
        </w:rPr>
      </w:pPr>
    </w:p>
    <w:p w:rsidR="002C0D15" w:rsidRDefault="002C0D15" w:rsidP="002C0D15">
      <w:pPr>
        <w:pStyle w:val="a6"/>
        <w:ind w:firstLine="851"/>
        <w:jc w:val="both"/>
        <w:rPr>
          <w:rFonts w:ascii="Times New Roman" w:hAnsi="Times New Roman"/>
          <w:bCs/>
          <w:sz w:val="28"/>
          <w:szCs w:val="28"/>
        </w:rPr>
      </w:pPr>
      <w:r>
        <w:rPr>
          <w:rFonts w:ascii="Times New Roman" w:hAnsi="Times New Roman"/>
          <w:bCs/>
          <w:sz w:val="28"/>
          <w:szCs w:val="28"/>
        </w:rPr>
        <w:t>Основной целью подпрограммы является у</w:t>
      </w:r>
      <w:r>
        <w:rPr>
          <w:rFonts w:ascii="Times New Roman" w:hAnsi="Times New Roman"/>
          <w:sz w:val="28"/>
          <w:szCs w:val="28"/>
        </w:rPr>
        <w:t>крепление пожарной безопасности на территории МО Саракташский поссовет</w:t>
      </w:r>
      <w:r>
        <w:rPr>
          <w:rFonts w:ascii="Times New Roman" w:hAnsi="Times New Roman"/>
          <w:bCs/>
          <w:sz w:val="28"/>
          <w:szCs w:val="28"/>
        </w:rPr>
        <w:t>. Для ее достижения необходимо решение следующих основных задач:</w:t>
      </w:r>
    </w:p>
    <w:p w:rsidR="002C0D15" w:rsidRDefault="002C0D15" w:rsidP="002C0D15">
      <w:pPr>
        <w:pStyle w:val="a6"/>
        <w:numPr>
          <w:ilvl w:val="0"/>
          <w:numId w:val="22"/>
        </w:numPr>
        <w:jc w:val="both"/>
        <w:rPr>
          <w:rFonts w:ascii="Times New Roman" w:hAnsi="Times New Roman"/>
          <w:bCs/>
          <w:sz w:val="28"/>
          <w:szCs w:val="28"/>
        </w:rPr>
      </w:pPr>
      <w:r>
        <w:rPr>
          <w:rFonts w:ascii="Times New Roman" w:hAnsi="Times New Roman"/>
          <w:bCs/>
          <w:sz w:val="28"/>
          <w:szCs w:val="28"/>
        </w:rPr>
        <w:t>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2C0D15" w:rsidRDefault="002C0D15" w:rsidP="002C0D15">
      <w:pPr>
        <w:pStyle w:val="a6"/>
        <w:numPr>
          <w:ilvl w:val="0"/>
          <w:numId w:val="22"/>
        </w:numPr>
        <w:jc w:val="both"/>
        <w:rPr>
          <w:rFonts w:ascii="Times New Roman" w:hAnsi="Times New Roman"/>
          <w:bCs/>
          <w:sz w:val="28"/>
          <w:szCs w:val="28"/>
        </w:rPr>
      </w:pPr>
      <w:r>
        <w:rPr>
          <w:rFonts w:ascii="Times New Roman" w:hAnsi="Times New Roman"/>
          <w:bCs/>
          <w:sz w:val="28"/>
          <w:szCs w:val="28"/>
        </w:rPr>
        <w:t>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2C0D15" w:rsidRDefault="002C0D15" w:rsidP="002C0D15">
      <w:pPr>
        <w:pStyle w:val="a6"/>
        <w:numPr>
          <w:ilvl w:val="0"/>
          <w:numId w:val="22"/>
        </w:numPr>
        <w:jc w:val="both"/>
        <w:rPr>
          <w:rFonts w:ascii="Times New Roman" w:hAnsi="Times New Roman"/>
          <w:bCs/>
          <w:sz w:val="28"/>
          <w:szCs w:val="28"/>
        </w:rPr>
      </w:pPr>
      <w:r>
        <w:rPr>
          <w:rFonts w:ascii="Times New Roman" w:hAnsi="Times New Roman"/>
          <w:bCs/>
          <w:sz w:val="28"/>
          <w:szCs w:val="28"/>
        </w:rPr>
        <w:t>взаимодействие с подразделениями ведомственных противопожарных служб, расположенных на территории поссовета в рамках межведомственного взаимодействия;</w:t>
      </w:r>
    </w:p>
    <w:p w:rsidR="002C0D15" w:rsidRDefault="002C0D15" w:rsidP="002C0D15">
      <w:pPr>
        <w:pStyle w:val="a6"/>
        <w:numPr>
          <w:ilvl w:val="0"/>
          <w:numId w:val="22"/>
        </w:numPr>
        <w:jc w:val="both"/>
        <w:rPr>
          <w:rFonts w:ascii="Times New Roman" w:hAnsi="Times New Roman"/>
          <w:bCs/>
          <w:sz w:val="28"/>
          <w:szCs w:val="28"/>
        </w:rPr>
      </w:pPr>
      <w:r>
        <w:rPr>
          <w:rFonts w:ascii="Times New Roman" w:hAnsi="Times New Roman"/>
          <w:bCs/>
          <w:sz w:val="28"/>
          <w:szCs w:val="28"/>
        </w:rPr>
        <w:t>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2C0D15" w:rsidRDefault="002C0D15" w:rsidP="002C0D15">
      <w:pPr>
        <w:pStyle w:val="a6"/>
        <w:ind w:firstLine="851"/>
        <w:jc w:val="both"/>
        <w:rPr>
          <w:rFonts w:ascii="Times New Roman" w:hAnsi="Times New Roman"/>
          <w:bCs/>
          <w:sz w:val="28"/>
          <w:szCs w:val="28"/>
        </w:rPr>
      </w:pPr>
      <w:r>
        <w:rPr>
          <w:rFonts w:ascii="Times New Roman" w:hAnsi="Times New Roman"/>
          <w:bCs/>
          <w:sz w:val="28"/>
          <w:szCs w:val="28"/>
        </w:rPr>
        <w:t xml:space="preserve">Предусмотренные в подпрограмме мероприятия имеют характер первичных мер пожарной безопасности и решают наиболее острые проблемы укрепления противопожарной защиты территории поссовета за счет выделения бюджетных средств, позволяя в короткие сроки создать необходимые условия для кардинальных изменений в деле укрепления пожарной безопасности, защиты жизни и здоровья граждан от пожаров. </w:t>
      </w:r>
    </w:p>
    <w:p w:rsidR="002C0D15" w:rsidRDefault="002C0D15" w:rsidP="002C0D15">
      <w:pPr>
        <w:pStyle w:val="a6"/>
        <w:ind w:firstLine="851"/>
        <w:jc w:val="both"/>
        <w:rPr>
          <w:rFonts w:ascii="Times New Roman" w:hAnsi="Times New Roman"/>
          <w:bCs/>
          <w:sz w:val="28"/>
          <w:szCs w:val="28"/>
        </w:rPr>
      </w:pPr>
      <w:r>
        <w:rPr>
          <w:rFonts w:ascii="Times New Roman" w:hAnsi="Times New Roman"/>
          <w:bCs/>
          <w:sz w:val="28"/>
          <w:szCs w:val="28"/>
        </w:rPr>
        <w:t>Перечень целевых показателей (индикаторов) реализации подпрограммы приведены в приложении №1 к настоящей Программе.</w:t>
      </w:r>
    </w:p>
    <w:p w:rsidR="002C0D15" w:rsidRDefault="002C0D15" w:rsidP="002C0D15">
      <w:pPr>
        <w:pStyle w:val="a6"/>
        <w:ind w:firstLine="851"/>
        <w:jc w:val="both"/>
        <w:rPr>
          <w:rFonts w:ascii="Times New Roman" w:hAnsi="Times New Roman"/>
          <w:sz w:val="28"/>
          <w:szCs w:val="28"/>
        </w:rPr>
      </w:pPr>
    </w:p>
    <w:p w:rsidR="002C0D15" w:rsidRDefault="002C0D15" w:rsidP="002C0D15">
      <w:pPr>
        <w:pStyle w:val="a6"/>
        <w:jc w:val="center"/>
        <w:rPr>
          <w:rFonts w:ascii="Times New Roman" w:hAnsi="Times New Roman"/>
          <w:b/>
          <w:sz w:val="28"/>
          <w:szCs w:val="28"/>
        </w:rPr>
      </w:pPr>
      <w:r>
        <w:rPr>
          <w:rFonts w:ascii="Times New Roman" w:hAnsi="Times New Roman"/>
          <w:b/>
          <w:sz w:val="28"/>
          <w:szCs w:val="28"/>
        </w:rPr>
        <w:t>3. Перечень и характеристика основных мероприятий подпрограммы</w:t>
      </w:r>
    </w:p>
    <w:p w:rsidR="002C0D15" w:rsidRDefault="002C0D15" w:rsidP="002C0D15">
      <w:pPr>
        <w:pStyle w:val="a6"/>
        <w:ind w:firstLine="851"/>
        <w:jc w:val="both"/>
        <w:rPr>
          <w:rFonts w:ascii="Times New Roman" w:hAnsi="Times New Roman"/>
          <w:sz w:val="28"/>
          <w:szCs w:val="28"/>
        </w:rPr>
      </w:pPr>
    </w:p>
    <w:p w:rsidR="002C0D15" w:rsidRDefault="002C0D15" w:rsidP="002C0D15">
      <w:pPr>
        <w:pStyle w:val="a6"/>
        <w:ind w:firstLine="851"/>
        <w:jc w:val="both"/>
        <w:rPr>
          <w:rFonts w:ascii="Times New Roman" w:hAnsi="Times New Roman"/>
          <w:sz w:val="28"/>
          <w:szCs w:val="28"/>
        </w:rPr>
      </w:pPr>
      <w:r>
        <w:rPr>
          <w:rFonts w:ascii="Times New Roman" w:hAnsi="Times New Roman"/>
          <w:sz w:val="28"/>
          <w:szCs w:val="28"/>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2C0D15" w:rsidRDefault="002C0D15" w:rsidP="002C0D15">
      <w:pPr>
        <w:pStyle w:val="a6"/>
        <w:ind w:firstLine="851"/>
        <w:jc w:val="both"/>
        <w:rPr>
          <w:rFonts w:ascii="Times New Roman" w:hAnsi="Times New Roman"/>
          <w:sz w:val="28"/>
          <w:szCs w:val="28"/>
        </w:rPr>
      </w:pPr>
    </w:p>
    <w:p w:rsidR="002C0D15" w:rsidRDefault="002C0D15" w:rsidP="002C0D15">
      <w:pPr>
        <w:pStyle w:val="a6"/>
        <w:ind w:firstLine="851"/>
        <w:jc w:val="center"/>
        <w:rPr>
          <w:rFonts w:ascii="Times New Roman" w:hAnsi="Times New Roman"/>
          <w:b/>
          <w:sz w:val="28"/>
          <w:szCs w:val="28"/>
        </w:rPr>
      </w:pPr>
      <w:r>
        <w:rPr>
          <w:rFonts w:ascii="Times New Roman" w:hAnsi="Times New Roman"/>
          <w:b/>
          <w:sz w:val="28"/>
          <w:szCs w:val="28"/>
        </w:rPr>
        <w:t>4. Ресурсное обеспечение подпрограммы</w:t>
      </w:r>
    </w:p>
    <w:p w:rsidR="002C0D15" w:rsidRDefault="002C0D15" w:rsidP="002C0D15">
      <w:pPr>
        <w:pStyle w:val="a6"/>
        <w:ind w:firstLine="851"/>
        <w:jc w:val="both"/>
        <w:rPr>
          <w:rFonts w:ascii="Times New Roman" w:hAnsi="Times New Roman"/>
          <w:sz w:val="28"/>
          <w:szCs w:val="28"/>
        </w:rPr>
      </w:pPr>
    </w:p>
    <w:p w:rsidR="002C0D15" w:rsidRDefault="002C0D15" w:rsidP="002C0D15">
      <w:pPr>
        <w:pStyle w:val="a6"/>
        <w:ind w:firstLine="709"/>
        <w:jc w:val="both"/>
        <w:rPr>
          <w:rFonts w:ascii="Times New Roman" w:hAnsi="Times New Roman"/>
          <w:sz w:val="28"/>
          <w:szCs w:val="28"/>
        </w:rPr>
      </w:pPr>
      <w:r>
        <w:rPr>
          <w:rFonts w:ascii="Times New Roman" w:hAnsi="Times New Roman"/>
          <w:bCs/>
          <w:sz w:val="28"/>
          <w:szCs w:val="28"/>
        </w:rPr>
        <w:t>Информация о ресурсном обеспечении подпрограммы в разрезе по годам реализации и источникам финансирования представлена в приложении №3 к настоящей Программе.</w:t>
      </w:r>
    </w:p>
    <w:p w:rsidR="002C0D15" w:rsidRPr="00830AC8" w:rsidRDefault="002C0D15" w:rsidP="002C0D15">
      <w:pPr>
        <w:pStyle w:val="a6"/>
        <w:ind w:left="5670"/>
        <w:rPr>
          <w:rFonts w:ascii="Times New Roman" w:hAnsi="Times New Roman"/>
          <w:sz w:val="28"/>
          <w:szCs w:val="28"/>
        </w:rPr>
      </w:pPr>
      <w:r>
        <w:rPr>
          <w:rFonts w:ascii="Times New Roman" w:hAnsi="Times New Roman"/>
          <w:sz w:val="28"/>
          <w:szCs w:val="28"/>
        </w:rPr>
        <w:br w:type="page"/>
      </w:r>
    </w:p>
    <w:p w:rsidR="00050A23" w:rsidRDefault="00050A23" w:rsidP="00050A23">
      <w:pPr>
        <w:pStyle w:val="a6"/>
        <w:ind w:left="5670"/>
        <w:rPr>
          <w:rFonts w:ascii="Times New Roman" w:hAnsi="Times New Roman"/>
          <w:sz w:val="28"/>
          <w:szCs w:val="28"/>
        </w:rPr>
      </w:pPr>
    </w:p>
    <w:p w:rsidR="00050A23" w:rsidRPr="00830AC8" w:rsidRDefault="00050A23" w:rsidP="00050A23">
      <w:pPr>
        <w:pStyle w:val="a6"/>
        <w:ind w:left="5670"/>
        <w:rPr>
          <w:rFonts w:ascii="Times New Roman" w:hAnsi="Times New Roman"/>
          <w:sz w:val="28"/>
          <w:szCs w:val="28"/>
        </w:rPr>
      </w:pPr>
      <w:r>
        <w:rPr>
          <w:rFonts w:ascii="Times New Roman" w:hAnsi="Times New Roman"/>
          <w:sz w:val="28"/>
          <w:szCs w:val="28"/>
        </w:rPr>
        <w:t>Приложение № 6</w:t>
      </w:r>
    </w:p>
    <w:p w:rsidR="00050A23" w:rsidRPr="00830AC8" w:rsidRDefault="00050A23" w:rsidP="00050A23">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050A23" w:rsidRPr="00830AC8" w:rsidRDefault="00050A23" w:rsidP="00050A23">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района Оренбургской области на 201</w:t>
      </w:r>
      <w:r>
        <w:rPr>
          <w:rFonts w:ascii="Times New Roman" w:hAnsi="Times New Roman"/>
          <w:bCs/>
          <w:sz w:val="28"/>
          <w:szCs w:val="28"/>
        </w:rPr>
        <w:t>7 – 2024</w:t>
      </w:r>
      <w:r w:rsidRPr="00830AC8">
        <w:rPr>
          <w:rFonts w:ascii="Times New Roman" w:hAnsi="Times New Roman"/>
          <w:bCs/>
          <w:sz w:val="28"/>
          <w:szCs w:val="28"/>
        </w:rPr>
        <w:t>годы»</w:t>
      </w:r>
    </w:p>
    <w:p w:rsidR="00050A23" w:rsidRPr="00830AC8" w:rsidRDefault="00050A23" w:rsidP="00050A23">
      <w:pPr>
        <w:pStyle w:val="a6"/>
        <w:ind w:left="5670"/>
        <w:rPr>
          <w:rFonts w:ascii="Times New Roman" w:hAnsi="Times New Roman"/>
          <w:sz w:val="28"/>
          <w:szCs w:val="28"/>
        </w:rPr>
      </w:pPr>
    </w:p>
    <w:p w:rsidR="00050A23" w:rsidRPr="00830AC8" w:rsidRDefault="00050A23" w:rsidP="00050A23">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050A23" w:rsidRPr="00531FBE" w:rsidRDefault="00050A23" w:rsidP="00050A23">
      <w:pPr>
        <w:spacing w:line="240" w:lineRule="auto"/>
        <w:contextualSpacing/>
        <w:jc w:val="both"/>
        <w:rPr>
          <w:rFonts w:ascii="Times New Roman" w:hAnsi="Times New Roman"/>
          <w:b/>
          <w:bCs/>
          <w:i/>
          <w:sz w:val="28"/>
          <w:szCs w:val="28"/>
          <w:u w:val="single"/>
        </w:rPr>
      </w:pPr>
      <w:r w:rsidRPr="00830AC8">
        <w:rPr>
          <w:rFonts w:ascii="Times New Roman" w:hAnsi="Times New Roman"/>
          <w:sz w:val="28"/>
          <w:szCs w:val="28"/>
        </w:rPr>
        <w:t>подпрограммы</w:t>
      </w:r>
      <w:r>
        <w:rPr>
          <w:rFonts w:ascii="Times New Roman" w:hAnsi="Times New Roman"/>
          <w:sz w:val="28"/>
          <w:szCs w:val="28"/>
        </w:rPr>
        <w:t xml:space="preserve"> № 3 </w:t>
      </w:r>
      <w:r w:rsidRPr="00531FBE">
        <w:rPr>
          <w:rFonts w:ascii="Times New Roman" w:hAnsi="Times New Roman"/>
          <w:b/>
          <w:i/>
          <w:sz w:val="28"/>
          <w:szCs w:val="28"/>
          <w:u w:val="single"/>
        </w:rPr>
        <w:t xml:space="preserve">Развитие дорожного хозяйства на территории </w:t>
      </w:r>
      <w:r w:rsidRPr="00531FBE">
        <w:rPr>
          <w:rFonts w:ascii="Times New Roman" w:hAnsi="Times New Roman"/>
          <w:b/>
          <w:bCs/>
          <w:i/>
          <w:sz w:val="28"/>
          <w:szCs w:val="28"/>
          <w:u w:val="single"/>
        </w:rPr>
        <w:t xml:space="preserve">муниципальногообразования </w:t>
      </w:r>
      <w:r>
        <w:rPr>
          <w:rFonts w:ascii="Times New Roman" w:hAnsi="Times New Roman"/>
          <w:b/>
          <w:bCs/>
          <w:i/>
          <w:sz w:val="28"/>
          <w:szCs w:val="28"/>
          <w:u w:val="single"/>
        </w:rPr>
        <w:t>Саракташский поссовет______________</w:t>
      </w:r>
    </w:p>
    <w:p w:rsidR="00050A23" w:rsidRPr="004A3714" w:rsidRDefault="00050A23" w:rsidP="00050A23">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050A23" w:rsidRPr="00830AC8" w:rsidRDefault="00050A23" w:rsidP="00050A23">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050A23" w:rsidRPr="00830AC8" w:rsidRDefault="00050A23" w:rsidP="00050A23">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70"/>
      </w:tblGrid>
      <w:tr w:rsidR="00050A23" w:rsidRPr="00830AC8" w:rsidTr="00995F92">
        <w:tc>
          <w:tcPr>
            <w:tcW w:w="4219" w:type="dxa"/>
          </w:tcPr>
          <w:p w:rsidR="00050A23" w:rsidRPr="00F44E3C" w:rsidRDefault="00050A23" w:rsidP="00995F92">
            <w:pPr>
              <w:spacing w:after="0" w:line="240" w:lineRule="auto"/>
              <w:contextualSpacing/>
              <w:rPr>
                <w:rFonts w:ascii="Times New Roman" w:hAnsi="Times New Roman"/>
                <w:sz w:val="24"/>
                <w:szCs w:val="24"/>
              </w:rPr>
            </w:pPr>
            <w:r w:rsidRPr="00F44E3C">
              <w:rPr>
                <w:rFonts w:ascii="Times New Roman" w:hAnsi="Times New Roman"/>
                <w:sz w:val="24"/>
                <w:szCs w:val="24"/>
              </w:rPr>
              <w:t>Ответственный исполнитель подпрограммы</w:t>
            </w:r>
          </w:p>
        </w:tc>
        <w:tc>
          <w:tcPr>
            <w:tcW w:w="5670" w:type="dxa"/>
          </w:tcPr>
          <w:p w:rsidR="00050A23" w:rsidRPr="00F44E3C" w:rsidRDefault="00050A23" w:rsidP="00995F92">
            <w:pPr>
              <w:spacing w:after="0" w:line="240" w:lineRule="auto"/>
              <w:contextualSpacing/>
              <w:jc w:val="center"/>
              <w:rPr>
                <w:rFonts w:ascii="Times New Roman" w:hAnsi="Times New Roman"/>
                <w:sz w:val="24"/>
                <w:szCs w:val="24"/>
              </w:rPr>
            </w:pPr>
            <w:r w:rsidRPr="00F44E3C">
              <w:rPr>
                <w:rFonts w:ascii="Times New Roman" w:hAnsi="Times New Roman"/>
                <w:sz w:val="24"/>
                <w:szCs w:val="24"/>
              </w:rPr>
              <w:t>Администрация МО</w:t>
            </w:r>
            <w:r>
              <w:rPr>
                <w:rFonts w:ascii="Times New Roman" w:hAnsi="Times New Roman"/>
                <w:sz w:val="24"/>
                <w:szCs w:val="24"/>
              </w:rPr>
              <w:t xml:space="preserve"> </w:t>
            </w:r>
            <w:r w:rsidRPr="00F44E3C">
              <w:rPr>
                <w:rFonts w:ascii="Times New Roman" w:hAnsi="Times New Roman"/>
                <w:sz w:val="24"/>
                <w:szCs w:val="24"/>
              </w:rPr>
              <w:t>Саракташский поссовет</w:t>
            </w:r>
          </w:p>
        </w:tc>
      </w:tr>
      <w:tr w:rsidR="00050A23" w:rsidRPr="00830AC8" w:rsidTr="00995F92">
        <w:tc>
          <w:tcPr>
            <w:tcW w:w="4219" w:type="dxa"/>
          </w:tcPr>
          <w:p w:rsidR="00050A23" w:rsidRPr="00F44E3C" w:rsidRDefault="00050A23" w:rsidP="00995F92">
            <w:pPr>
              <w:spacing w:after="0" w:line="240" w:lineRule="auto"/>
              <w:contextualSpacing/>
              <w:rPr>
                <w:rFonts w:ascii="Times New Roman" w:hAnsi="Times New Roman"/>
                <w:sz w:val="24"/>
                <w:szCs w:val="24"/>
              </w:rPr>
            </w:pPr>
            <w:r w:rsidRPr="00F44E3C">
              <w:rPr>
                <w:rFonts w:ascii="Times New Roman" w:hAnsi="Times New Roman"/>
                <w:sz w:val="24"/>
                <w:szCs w:val="24"/>
              </w:rPr>
              <w:t>Цель подпрограммы</w:t>
            </w:r>
          </w:p>
        </w:tc>
        <w:tc>
          <w:tcPr>
            <w:tcW w:w="5670" w:type="dxa"/>
          </w:tcPr>
          <w:p w:rsidR="00050A23" w:rsidRPr="00F44E3C" w:rsidRDefault="00050A23" w:rsidP="00995F92">
            <w:pPr>
              <w:spacing w:after="0" w:line="240" w:lineRule="auto"/>
              <w:contextualSpacing/>
              <w:rPr>
                <w:rFonts w:ascii="Times New Roman" w:hAnsi="Times New Roman"/>
                <w:sz w:val="24"/>
                <w:szCs w:val="24"/>
              </w:rPr>
            </w:pPr>
            <w:r w:rsidRPr="00F44E3C">
              <w:rPr>
                <w:rFonts w:ascii="Times New Roman" w:hAnsi="Times New Roman"/>
                <w:sz w:val="24"/>
                <w:szCs w:val="24"/>
              </w:rPr>
              <w:t xml:space="preserve">Повышение эффективности и безопасности функционирования сети автомобильных дорог местного значения, расположенных на территории МО </w:t>
            </w:r>
            <w:r w:rsidRPr="00F44E3C">
              <w:rPr>
                <w:rFonts w:ascii="Times New Roman" w:hAnsi="Times New Roman"/>
                <w:bCs/>
                <w:sz w:val="24"/>
                <w:szCs w:val="24"/>
              </w:rPr>
              <w:t>Саракташский поссовет</w:t>
            </w:r>
          </w:p>
        </w:tc>
      </w:tr>
      <w:tr w:rsidR="00050A23" w:rsidRPr="00830AC8" w:rsidTr="00995F92">
        <w:tc>
          <w:tcPr>
            <w:tcW w:w="4219" w:type="dxa"/>
          </w:tcPr>
          <w:p w:rsidR="00050A23" w:rsidRPr="00F44E3C" w:rsidRDefault="00050A23" w:rsidP="00995F92">
            <w:pPr>
              <w:spacing w:after="0" w:line="240" w:lineRule="auto"/>
              <w:contextualSpacing/>
              <w:rPr>
                <w:rFonts w:ascii="Times New Roman" w:hAnsi="Times New Roman"/>
                <w:sz w:val="24"/>
                <w:szCs w:val="24"/>
              </w:rPr>
            </w:pPr>
            <w:r w:rsidRPr="00F44E3C">
              <w:rPr>
                <w:rFonts w:ascii="Times New Roman" w:hAnsi="Times New Roman"/>
                <w:sz w:val="24"/>
                <w:szCs w:val="24"/>
              </w:rPr>
              <w:t>Задачи подпрограммы</w:t>
            </w:r>
          </w:p>
        </w:tc>
        <w:tc>
          <w:tcPr>
            <w:tcW w:w="5670" w:type="dxa"/>
          </w:tcPr>
          <w:p w:rsidR="00050A23" w:rsidRPr="00F44E3C" w:rsidRDefault="00050A23" w:rsidP="00995F92">
            <w:pPr>
              <w:spacing w:after="0" w:line="240" w:lineRule="auto"/>
              <w:contextualSpacing/>
              <w:rPr>
                <w:rFonts w:ascii="Times New Roman" w:hAnsi="Times New Roman"/>
                <w:sz w:val="24"/>
                <w:szCs w:val="24"/>
              </w:rPr>
            </w:pPr>
            <w:r w:rsidRPr="00F44E3C">
              <w:rPr>
                <w:rFonts w:ascii="Times New Roman" w:hAnsi="Times New Roman"/>
                <w:sz w:val="24"/>
                <w:szCs w:val="24"/>
              </w:rPr>
              <w:t xml:space="preserve">Улучшение транспортно-эксплуатационного состояния существующей сети автомобильных дорог местного значения, расположенных на территории МО </w:t>
            </w:r>
            <w:r w:rsidRPr="00F44E3C">
              <w:rPr>
                <w:rFonts w:ascii="Times New Roman" w:hAnsi="Times New Roman"/>
                <w:bCs/>
                <w:sz w:val="24"/>
                <w:szCs w:val="24"/>
              </w:rPr>
              <w:t>Саракташский поссовет и искусственных сооружений на них</w:t>
            </w:r>
          </w:p>
        </w:tc>
      </w:tr>
      <w:tr w:rsidR="00050A23" w:rsidRPr="00830AC8" w:rsidTr="00995F92">
        <w:tc>
          <w:tcPr>
            <w:tcW w:w="4219" w:type="dxa"/>
          </w:tcPr>
          <w:p w:rsidR="00050A23" w:rsidRDefault="00050A23" w:rsidP="00995F92">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p w:rsidR="00050A23" w:rsidRPr="00F44E3C" w:rsidRDefault="00050A23" w:rsidP="00995F92">
            <w:pPr>
              <w:spacing w:after="0" w:line="240" w:lineRule="auto"/>
              <w:contextualSpacing/>
              <w:rPr>
                <w:rFonts w:ascii="Times New Roman" w:hAnsi="Times New Roman"/>
                <w:sz w:val="24"/>
                <w:szCs w:val="24"/>
              </w:rPr>
            </w:pPr>
          </w:p>
        </w:tc>
        <w:tc>
          <w:tcPr>
            <w:tcW w:w="5670" w:type="dxa"/>
          </w:tcPr>
          <w:p w:rsidR="00050A23" w:rsidRPr="00F44E3C" w:rsidRDefault="00050A23" w:rsidP="00995F92">
            <w:pPr>
              <w:spacing w:after="0" w:line="240" w:lineRule="auto"/>
              <w:contextualSpacing/>
              <w:rPr>
                <w:rFonts w:ascii="Times New Roman" w:hAnsi="Times New Roman"/>
                <w:sz w:val="24"/>
                <w:szCs w:val="24"/>
              </w:rPr>
            </w:pPr>
            <w:r w:rsidRPr="00B91E9A">
              <w:rPr>
                <w:rFonts w:ascii="Times New Roman" w:hAnsi="Times New Roman"/>
                <w:sz w:val="24"/>
                <w:szCs w:val="24"/>
              </w:rPr>
              <w:t>Реализация проектов развития общественной инфраструктуры, основанных на местных инициативах</w:t>
            </w:r>
          </w:p>
        </w:tc>
      </w:tr>
      <w:tr w:rsidR="00050A23" w:rsidRPr="00830AC8" w:rsidTr="00995F92">
        <w:tc>
          <w:tcPr>
            <w:tcW w:w="4219" w:type="dxa"/>
          </w:tcPr>
          <w:p w:rsidR="00050A23" w:rsidRPr="00F44E3C" w:rsidRDefault="00050A23" w:rsidP="00995F92">
            <w:pPr>
              <w:spacing w:after="0" w:line="240" w:lineRule="auto"/>
              <w:contextualSpacing/>
              <w:rPr>
                <w:rFonts w:ascii="Times New Roman" w:hAnsi="Times New Roman"/>
                <w:sz w:val="24"/>
                <w:szCs w:val="24"/>
              </w:rPr>
            </w:pPr>
            <w:r>
              <w:rPr>
                <w:rFonts w:ascii="Times New Roman" w:hAnsi="Times New Roman"/>
                <w:sz w:val="24"/>
                <w:szCs w:val="24"/>
              </w:rPr>
              <w:t>П</w:t>
            </w:r>
            <w:r w:rsidRPr="00F44E3C">
              <w:rPr>
                <w:rFonts w:ascii="Times New Roman" w:hAnsi="Times New Roman"/>
                <w:sz w:val="24"/>
                <w:szCs w:val="24"/>
              </w:rPr>
              <w:t>оказатели</w:t>
            </w:r>
            <w:r>
              <w:rPr>
                <w:rFonts w:ascii="Times New Roman" w:hAnsi="Times New Roman"/>
                <w:sz w:val="24"/>
                <w:szCs w:val="24"/>
              </w:rPr>
              <w:t xml:space="preserve"> (индикаторы)</w:t>
            </w:r>
            <w:r w:rsidRPr="00F44E3C">
              <w:rPr>
                <w:rFonts w:ascii="Times New Roman" w:hAnsi="Times New Roman"/>
                <w:sz w:val="24"/>
                <w:szCs w:val="24"/>
              </w:rPr>
              <w:t xml:space="preserve"> подпрограммы</w:t>
            </w:r>
          </w:p>
        </w:tc>
        <w:tc>
          <w:tcPr>
            <w:tcW w:w="5670" w:type="dxa"/>
          </w:tcPr>
          <w:p w:rsidR="00050A23" w:rsidRPr="00F44E3C" w:rsidRDefault="00050A23" w:rsidP="00995F92">
            <w:pPr>
              <w:pStyle w:val="a6"/>
              <w:rPr>
                <w:rFonts w:ascii="Times New Roman" w:hAnsi="Times New Roman"/>
                <w:sz w:val="24"/>
                <w:szCs w:val="24"/>
              </w:rPr>
            </w:pPr>
            <w:r w:rsidRPr="00F44E3C">
              <w:rPr>
                <w:rFonts w:ascii="Times New Roman" w:hAnsi="Times New Roman"/>
                <w:sz w:val="24"/>
                <w:szCs w:val="24"/>
              </w:rPr>
              <w:t>Доля дорог, в отношении которых проводился текущий ремонт от общего количества дорог в отчетном периоде.</w:t>
            </w:r>
          </w:p>
          <w:p w:rsidR="00050A23" w:rsidRPr="00F44E3C" w:rsidRDefault="00050A23" w:rsidP="00995F92">
            <w:pPr>
              <w:pStyle w:val="a6"/>
              <w:rPr>
                <w:rFonts w:ascii="Times New Roman" w:hAnsi="Times New Roman"/>
                <w:sz w:val="24"/>
                <w:szCs w:val="24"/>
              </w:rPr>
            </w:pPr>
            <w:r w:rsidRPr="00F44E3C">
              <w:rPr>
                <w:rFonts w:ascii="Times New Roman" w:hAnsi="Times New Roman"/>
                <w:sz w:val="24"/>
                <w:szCs w:val="24"/>
              </w:rPr>
              <w:t>Доля муниципальных автомобильных дорог, в отношении которых проводились мероприятия по зимнему и летнему содержанию дорог.</w:t>
            </w:r>
          </w:p>
          <w:p w:rsidR="00050A23" w:rsidRPr="00F44E3C" w:rsidRDefault="00050A23" w:rsidP="00995F92">
            <w:pPr>
              <w:pStyle w:val="a6"/>
              <w:rPr>
                <w:rFonts w:ascii="Times New Roman" w:hAnsi="Times New Roman"/>
                <w:sz w:val="24"/>
                <w:szCs w:val="24"/>
              </w:rPr>
            </w:pPr>
            <w:r w:rsidRPr="00F44E3C">
              <w:rPr>
                <w:rFonts w:ascii="Times New Roman" w:hAnsi="Times New Roman"/>
                <w:sz w:val="24"/>
                <w:szCs w:val="24"/>
              </w:rPr>
              <w:t>Доля фактически освещенных улиц в общей протяженности улиц населенных пунктов</w:t>
            </w:r>
          </w:p>
        </w:tc>
      </w:tr>
      <w:tr w:rsidR="00050A23" w:rsidRPr="00830AC8" w:rsidTr="00995F92">
        <w:tc>
          <w:tcPr>
            <w:tcW w:w="4219" w:type="dxa"/>
          </w:tcPr>
          <w:p w:rsidR="00050A23" w:rsidRPr="00F44E3C" w:rsidRDefault="00050A23" w:rsidP="00995F92">
            <w:pPr>
              <w:spacing w:after="0" w:line="240" w:lineRule="auto"/>
              <w:contextualSpacing/>
              <w:rPr>
                <w:rFonts w:ascii="Times New Roman" w:hAnsi="Times New Roman"/>
                <w:sz w:val="24"/>
                <w:szCs w:val="24"/>
              </w:rPr>
            </w:pPr>
            <w:r w:rsidRPr="00F44E3C">
              <w:rPr>
                <w:rFonts w:ascii="Times New Roman" w:hAnsi="Times New Roman"/>
                <w:sz w:val="24"/>
                <w:szCs w:val="24"/>
              </w:rPr>
              <w:t>Сроки и этапы реализации подпрограммы</w:t>
            </w:r>
          </w:p>
        </w:tc>
        <w:tc>
          <w:tcPr>
            <w:tcW w:w="5670" w:type="dxa"/>
          </w:tcPr>
          <w:p w:rsidR="00050A23" w:rsidRPr="00F44E3C" w:rsidRDefault="00050A23" w:rsidP="00995F92">
            <w:pPr>
              <w:spacing w:after="0" w:line="240" w:lineRule="auto"/>
              <w:contextualSpacing/>
              <w:jc w:val="center"/>
              <w:rPr>
                <w:rFonts w:ascii="Times New Roman" w:hAnsi="Times New Roman"/>
                <w:sz w:val="24"/>
                <w:szCs w:val="24"/>
              </w:rPr>
            </w:pPr>
            <w:r>
              <w:rPr>
                <w:rFonts w:ascii="Times New Roman" w:hAnsi="Times New Roman"/>
                <w:sz w:val="24"/>
                <w:szCs w:val="24"/>
              </w:rPr>
              <w:t>2018</w:t>
            </w:r>
            <w:r w:rsidRPr="00F44E3C">
              <w:rPr>
                <w:rFonts w:ascii="Times New Roman" w:hAnsi="Times New Roman"/>
                <w:sz w:val="24"/>
                <w:szCs w:val="24"/>
              </w:rPr>
              <w:t xml:space="preserve"> – </w:t>
            </w:r>
            <w:r>
              <w:rPr>
                <w:rFonts w:ascii="Times New Roman" w:hAnsi="Times New Roman"/>
                <w:sz w:val="24"/>
                <w:szCs w:val="24"/>
              </w:rPr>
              <w:t>2024</w:t>
            </w:r>
            <w:r w:rsidRPr="00F44E3C">
              <w:rPr>
                <w:rFonts w:ascii="Times New Roman" w:hAnsi="Times New Roman"/>
                <w:sz w:val="24"/>
                <w:szCs w:val="24"/>
              </w:rPr>
              <w:t>годы</w:t>
            </w:r>
          </w:p>
        </w:tc>
      </w:tr>
      <w:tr w:rsidR="00050A23" w:rsidRPr="00830AC8" w:rsidTr="00995F92">
        <w:tc>
          <w:tcPr>
            <w:tcW w:w="4219" w:type="dxa"/>
          </w:tcPr>
          <w:p w:rsidR="00050A23" w:rsidRPr="00F44E3C" w:rsidRDefault="00050A23" w:rsidP="00995F92">
            <w:pPr>
              <w:spacing w:after="0" w:line="240" w:lineRule="auto"/>
              <w:contextualSpacing/>
              <w:rPr>
                <w:rFonts w:ascii="Times New Roman" w:hAnsi="Times New Roman"/>
                <w:sz w:val="24"/>
                <w:szCs w:val="24"/>
              </w:rPr>
            </w:pPr>
            <w:r w:rsidRPr="00F44E3C">
              <w:rPr>
                <w:rFonts w:ascii="Times New Roman" w:hAnsi="Times New Roman"/>
                <w:sz w:val="24"/>
                <w:szCs w:val="24"/>
              </w:rPr>
              <w:t>Объемы бюджетных ассигнований подпрограммы</w:t>
            </w:r>
          </w:p>
        </w:tc>
        <w:tc>
          <w:tcPr>
            <w:tcW w:w="5670" w:type="dxa"/>
          </w:tcPr>
          <w:p w:rsidR="00050A23" w:rsidRPr="00F44E3C" w:rsidRDefault="00EE7488" w:rsidP="00995F92">
            <w:pPr>
              <w:pStyle w:val="ac"/>
              <w:rPr>
                <w:rFonts w:ascii="Times New Roman" w:hAnsi="Times New Roman" w:cs="Times New Roman"/>
              </w:rPr>
            </w:pPr>
            <w:r>
              <w:rPr>
                <w:rFonts w:ascii="Times New Roman" w:hAnsi="Times New Roman" w:cs="Times New Roman"/>
              </w:rPr>
              <w:t>193 653,2</w:t>
            </w:r>
            <w:r w:rsidR="00050A23" w:rsidRPr="00F44E3C">
              <w:rPr>
                <w:rFonts w:ascii="Times New Roman" w:hAnsi="Times New Roman" w:cs="Times New Roman"/>
              </w:rPr>
              <w:t xml:space="preserve"> тыс. руб., в том числе по годам: </w:t>
            </w:r>
          </w:p>
          <w:p w:rsidR="00050A23" w:rsidRPr="00F44E3C" w:rsidRDefault="00050A23" w:rsidP="00995F92">
            <w:pPr>
              <w:spacing w:after="0" w:line="240" w:lineRule="auto"/>
              <w:rPr>
                <w:rFonts w:ascii="Times New Roman" w:hAnsi="Times New Roman"/>
                <w:sz w:val="24"/>
                <w:szCs w:val="24"/>
              </w:rPr>
            </w:pPr>
            <w:r w:rsidRPr="00F44E3C">
              <w:rPr>
                <w:rFonts w:ascii="Times New Roman" w:hAnsi="Times New Roman"/>
                <w:sz w:val="24"/>
                <w:szCs w:val="24"/>
              </w:rPr>
              <w:t xml:space="preserve">2018 год – </w:t>
            </w:r>
            <w:r w:rsidRPr="007E3D0A">
              <w:rPr>
                <w:rFonts w:ascii="Times New Roman" w:hAnsi="Times New Roman"/>
                <w:sz w:val="24"/>
                <w:szCs w:val="24"/>
              </w:rPr>
              <w:t>24</w:t>
            </w:r>
            <w:r>
              <w:rPr>
                <w:rFonts w:ascii="Times New Roman" w:hAnsi="Times New Roman"/>
                <w:sz w:val="24"/>
                <w:szCs w:val="24"/>
              </w:rPr>
              <w:t xml:space="preserve"> </w:t>
            </w:r>
            <w:r w:rsidRPr="007E3D0A">
              <w:rPr>
                <w:rFonts w:ascii="Times New Roman" w:hAnsi="Times New Roman"/>
                <w:sz w:val="24"/>
                <w:szCs w:val="24"/>
              </w:rPr>
              <w:t>376</w:t>
            </w:r>
            <w:r>
              <w:rPr>
                <w:rFonts w:ascii="Times New Roman" w:hAnsi="Times New Roman"/>
                <w:sz w:val="24"/>
                <w:szCs w:val="24"/>
              </w:rPr>
              <w:t xml:space="preserve">,6 </w:t>
            </w:r>
            <w:r w:rsidRPr="00F44E3C">
              <w:rPr>
                <w:rFonts w:ascii="Times New Roman" w:hAnsi="Times New Roman"/>
                <w:sz w:val="24"/>
                <w:szCs w:val="24"/>
              </w:rPr>
              <w:t>тыс. рублей;</w:t>
            </w:r>
          </w:p>
          <w:p w:rsidR="00050A23" w:rsidRPr="00F44E3C" w:rsidRDefault="00050A23" w:rsidP="00995F92">
            <w:pPr>
              <w:spacing w:after="0" w:line="240" w:lineRule="auto"/>
              <w:rPr>
                <w:rFonts w:ascii="Times New Roman" w:hAnsi="Times New Roman"/>
                <w:sz w:val="24"/>
                <w:szCs w:val="24"/>
              </w:rPr>
            </w:pPr>
            <w:r w:rsidRPr="00F44E3C">
              <w:rPr>
                <w:rFonts w:ascii="Times New Roman" w:hAnsi="Times New Roman"/>
                <w:sz w:val="24"/>
                <w:szCs w:val="24"/>
              </w:rPr>
              <w:t xml:space="preserve">2019 год – </w:t>
            </w:r>
            <w:r>
              <w:rPr>
                <w:rFonts w:ascii="Times New Roman" w:hAnsi="Times New Roman"/>
                <w:sz w:val="24"/>
                <w:szCs w:val="24"/>
              </w:rPr>
              <w:t>46 738,1</w:t>
            </w:r>
            <w:r w:rsidRPr="00F44E3C">
              <w:rPr>
                <w:rFonts w:ascii="Times New Roman" w:hAnsi="Times New Roman"/>
                <w:sz w:val="24"/>
                <w:szCs w:val="24"/>
              </w:rPr>
              <w:t xml:space="preserve"> тыс. рублей;</w:t>
            </w:r>
          </w:p>
          <w:p w:rsidR="00050A23" w:rsidRPr="00F44E3C" w:rsidRDefault="00050A23" w:rsidP="00995F92">
            <w:pPr>
              <w:spacing w:after="0" w:line="240" w:lineRule="auto"/>
              <w:rPr>
                <w:rFonts w:ascii="Times New Roman" w:hAnsi="Times New Roman"/>
                <w:sz w:val="24"/>
                <w:szCs w:val="24"/>
              </w:rPr>
            </w:pPr>
            <w:r w:rsidRPr="00F44E3C">
              <w:rPr>
                <w:rFonts w:ascii="Times New Roman" w:hAnsi="Times New Roman"/>
                <w:sz w:val="24"/>
                <w:szCs w:val="24"/>
              </w:rPr>
              <w:t xml:space="preserve">2020 год – </w:t>
            </w:r>
            <w:r w:rsidR="00971FE3">
              <w:rPr>
                <w:rFonts w:ascii="Times New Roman" w:hAnsi="Times New Roman"/>
                <w:sz w:val="24"/>
                <w:szCs w:val="24"/>
              </w:rPr>
              <w:t>29 274,0</w:t>
            </w:r>
            <w:r>
              <w:rPr>
                <w:rFonts w:ascii="Times New Roman" w:hAnsi="Times New Roman"/>
                <w:sz w:val="24"/>
                <w:szCs w:val="24"/>
              </w:rPr>
              <w:t xml:space="preserve"> </w:t>
            </w:r>
            <w:r w:rsidRPr="00F44E3C">
              <w:rPr>
                <w:rFonts w:ascii="Times New Roman" w:hAnsi="Times New Roman"/>
                <w:sz w:val="24"/>
                <w:szCs w:val="24"/>
              </w:rPr>
              <w:t>тыс. рублей;</w:t>
            </w:r>
          </w:p>
          <w:p w:rsidR="00050A23" w:rsidRDefault="00050A23" w:rsidP="00995F92">
            <w:pPr>
              <w:spacing w:after="0" w:line="240" w:lineRule="auto"/>
              <w:contextualSpacing/>
              <w:rPr>
                <w:rFonts w:ascii="Times New Roman" w:hAnsi="Times New Roman"/>
                <w:sz w:val="24"/>
                <w:szCs w:val="24"/>
              </w:rPr>
            </w:pPr>
            <w:r w:rsidRPr="00F44E3C">
              <w:rPr>
                <w:rFonts w:ascii="Times New Roman" w:hAnsi="Times New Roman"/>
                <w:sz w:val="24"/>
                <w:szCs w:val="24"/>
              </w:rPr>
              <w:t xml:space="preserve">2021 год – </w:t>
            </w:r>
            <w:r w:rsidR="00EE7488">
              <w:rPr>
                <w:rFonts w:ascii="Times New Roman" w:hAnsi="Times New Roman"/>
                <w:sz w:val="24"/>
                <w:szCs w:val="24"/>
              </w:rPr>
              <w:t>26 121,2</w:t>
            </w:r>
            <w:r>
              <w:rPr>
                <w:rFonts w:ascii="Times New Roman" w:hAnsi="Times New Roman"/>
                <w:sz w:val="24"/>
                <w:szCs w:val="24"/>
              </w:rPr>
              <w:t xml:space="preserve"> тыс. рублей;</w:t>
            </w:r>
          </w:p>
          <w:p w:rsidR="00050A23" w:rsidRDefault="00050A23" w:rsidP="00995F92">
            <w:pPr>
              <w:spacing w:after="0" w:line="240" w:lineRule="auto"/>
              <w:contextualSpacing/>
              <w:rPr>
                <w:rFonts w:ascii="Times New Roman" w:hAnsi="Times New Roman"/>
                <w:sz w:val="24"/>
                <w:szCs w:val="24"/>
              </w:rPr>
            </w:pPr>
            <w:r>
              <w:rPr>
                <w:rFonts w:ascii="Times New Roman" w:hAnsi="Times New Roman"/>
                <w:sz w:val="24"/>
                <w:szCs w:val="24"/>
              </w:rPr>
              <w:t>2022</w:t>
            </w:r>
            <w:r w:rsidRPr="00F44E3C">
              <w:rPr>
                <w:rFonts w:ascii="Times New Roman" w:hAnsi="Times New Roman"/>
                <w:sz w:val="24"/>
                <w:szCs w:val="24"/>
              </w:rPr>
              <w:t xml:space="preserve"> год –</w:t>
            </w:r>
            <w:r>
              <w:rPr>
                <w:rFonts w:ascii="Times New Roman" w:hAnsi="Times New Roman"/>
                <w:sz w:val="24"/>
                <w:szCs w:val="24"/>
              </w:rPr>
              <w:t xml:space="preserve"> </w:t>
            </w:r>
            <w:r w:rsidR="00EE7488">
              <w:rPr>
                <w:rFonts w:ascii="Times New Roman" w:hAnsi="Times New Roman"/>
                <w:sz w:val="24"/>
                <w:szCs w:val="24"/>
              </w:rPr>
              <w:t>25 020</w:t>
            </w:r>
            <w:r>
              <w:rPr>
                <w:rFonts w:ascii="Times New Roman" w:hAnsi="Times New Roman"/>
                <w:sz w:val="24"/>
                <w:szCs w:val="24"/>
              </w:rPr>
              <w:t>,0 тыс. рублей;</w:t>
            </w:r>
          </w:p>
          <w:p w:rsidR="00050A23" w:rsidRDefault="00050A23" w:rsidP="00995F92">
            <w:pPr>
              <w:spacing w:after="0" w:line="240" w:lineRule="auto"/>
              <w:contextualSpacing/>
              <w:rPr>
                <w:rFonts w:ascii="Times New Roman" w:hAnsi="Times New Roman"/>
                <w:sz w:val="24"/>
                <w:szCs w:val="24"/>
              </w:rPr>
            </w:pPr>
            <w:r>
              <w:rPr>
                <w:rFonts w:ascii="Times New Roman" w:hAnsi="Times New Roman"/>
                <w:sz w:val="24"/>
                <w:szCs w:val="24"/>
              </w:rPr>
              <w:t>2023</w:t>
            </w:r>
            <w:r w:rsidRPr="00F44E3C">
              <w:rPr>
                <w:rFonts w:ascii="Times New Roman" w:hAnsi="Times New Roman"/>
                <w:sz w:val="24"/>
                <w:szCs w:val="24"/>
              </w:rPr>
              <w:t xml:space="preserve"> год –</w:t>
            </w:r>
            <w:r>
              <w:rPr>
                <w:rFonts w:ascii="Times New Roman" w:hAnsi="Times New Roman"/>
                <w:sz w:val="24"/>
                <w:szCs w:val="24"/>
              </w:rPr>
              <w:t xml:space="preserve"> </w:t>
            </w:r>
            <w:r w:rsidR="00EE7488">
              <w:rPr>
                <w:rFonts w:ascii="Times New Roman" w:hAnsi="Times New Roman"/>
                <w:sz w:val="24"/>
                <w:szCs w:val="24"/>
              </w:rPr>
              <w:t>24 512,1</w:t>
            </w:r>
            <w:r>
              <w:rPr>
                <w:rFonts w:ascii="Times New Roman" w:hAnsi="Times New Roman"/>
                <w:sz w:val="24"/>
                <w:szCs w:val="24"/>
              </w:rPr>
              <w:t xml:space="preserve"> тыс. рублей;</w:t>
            </w:r>
          </w:p>
          <w:p w:rsidR="00050A23" w:rsidRDefault="00050A23" w:rsidP="00995F92">
            <w:pPr>
              <w:spacing w:after="0" w:line="240" w:lineRule="auto"/>
              <w:contextualSpacing/>
              <w:rPr>
                <w:rFonts w:ascii="Times New Roman" w:hAnsi="Times New Roman"/>
                <w:sz w:val="24"/>
                <w:szCs w:val="24"/>
              </w:rPr>
            </w:pPr>
            <w:r>
              <w:rPr>
                <w:rFonts w:ascii="Times New Roman" w:hAnsi="Times New Roman"/>
                <w:sz w:val="24"/>
                <w:szCs w:val="24"/>
              </w:rPr>
              <w:t xml:space="preserve">2024 </w:t>
            </w:r>
            <w:r w:rsidRPr="00F44E3C">
              <w:rPr>
                <w:rFonts w:ascii="Times New Roman" w:hAnsi="Times New Roman"/>
                <w:sz w:val="24"/>
                <w:szCs w:val="24"/>
              </w:rPr>
              <w:t>год –</w:t>
            </w:r>
            <w:r>
              <w:rPr>
                <w:rFonts w:ascii="Times New Roman" w:hAnsi="Times New Roman"/>
                <w:sz w:val="24"/>
                <w:szCs w:val="24"/>
              </w:rPr>
              <w:t xml:space="preserve"> </w:t>
            </w:r>
            <w:r w:rsidR="00EE7488">
              <w:rPr>
                <w:rFonts w:ascii="Times New Roman" w:hAnsi="Times New Roman"/>
                <w:sz w:val="24"/>
                <w:szCs w:val="24"/>
              </w:rPr>
              <w:t>17 611,2</w:t>
            </w:r>
            <w:r>
              <w:rPr>
                <w:rFonts w:ascii="Times New Roman" w:hAnsi="Times New Roman"/>
                <w:sz w:val="24"/>
                <w:szCs w:val="24"/>
              </w:rPr>
              <w:t xml:space="preserve"> тыс. рублей.</w:t>
            </w:r>
          </w:p>
          <w:p w:rsidR="00050A23" w:rsidRPr="00F44E3C" w:rsidRDefault="00050A23" w:rsidP="00995F92">
            <w:pPr>
              <w:spacing w:after="0" w:line="240" w:lineRule="auto"/>
              <w:contextualSpacing/>
              <w:rPr>
                <w:rFonts w:ascii="Times New Roman" w:hAnsi="Times New Roman"/>
                <w:sz w:val="24"/>
                <w:szCs w:val="24"/>
              </w:rPr>
            </w:pPr>
          </w:p>
        </w:tc>
      </w:tr>
      <w:tr w:rsidR="00050A23" w:rsidRPr="00830AC8" w:rsidTr="00995F92">
        <w:tc>
          <w:tcPr>
            <w:tcW w:w="4219" w:type="dxa"/>
          </w:tcPr>
          <w:p w:rsidR="00050A23" w:rsidRPr="00F44E3C" w:rsidRDefault="00050A23" w:rsidP="00995F92">
            <w:pPr>
              <w:spacing w:after="0" w:line="240" w:lineRule="auto"/>
              <w:contextualSpacing/>
              <w:rPr>
                <w:rFonts w:ascii="Times New Roman" w:hAnsi="Times New Roman"/>
                <w:sz w:val="24"/>
                <w:szCs w:val="24"/>
              </w:rPr>
            </w:pPr>
            <w:r w:rsidRPr="00F44E3C">
              <w:rPr>
                <w:rFonts w:ascii="Times New Roman" w:hAnsi="Times New Roman"/>
                <w:sz w:val="24"/>
                <w:szCs w:val="24"/>
              </w:rPr>
              <w:t>Ожидаемые результаты подпрограммы</w:t>
            </w:r>
          </w:p>
        </w:tc>
        <w:tc>
          <w:tcPr>
            <w:tcW w:w="5670" w:type="dxa"/>
          </w:tcPr>
          <w:p w:rsidR="00050A23" w:rsidRPr="00F44E3C" w:rsidRDefault="00050A23" w:rsidP="00995F92">
            <w:pPr>
              <w:spacing w:after="0" w:line="240" w:lineRule="auto"/>
              <w:contextualSpacing/>
              <w:rPr>
                <w:rFonts w:ascii="Times New Roman" w:hAnsi="Times New Roman"/>
                <w:sz w:val="24"/>
                <w:szCs w:val="24"/>
              </w:rPr>
            </w:pPr>
            <w:r w:rsidRPr="00F44E3C">
              <w:rPr>
                <w:rFonts w:ascii="Times New Roman" w:hAnsi="Times New Roman"/>
                <w:sz w:val="24"/>
                <w:szCs w:val="24"/>
              </w:rPr>
              <w:t>Развитая транспортная система, обеспечивающая стабильное развитие поссовета</w:t>
            </w:r>
          </w:p>
        </w:tc>
      </w:tr>
    </w:tbl>
    <w:p w:rsidR="00050A23" w:rsidRPr="00830AC8" w:rsidRDefault="00050A23" w:rsidP="00050A23">
      <w:pPr>
        <w:pStyle w:val="a6"/>
        <w:ind w:left="720"/>
        <w:rPr>
          <w:rFonts w:ascii="Times New Roman" w:hAnsi="Times New Roman"/>
          <w:b/>
          <w:sz w:val="28"/>
          <w:szCs w:val="28"/>
        </w:rPr>
      </w:pPr>
    </w:p>
    <w:p w:rsidR="002732C8" w:rsidRDefault="002732C8" w:rsidP="00050A23">
      <w:pPr>
        <w:pStyle w:val="a6"/>
        <w:ind w:left="720"/>
        <w:rPr>
          <w:rFonts w:ascii="Times New Roman" w:hAnsi="Times New Roman"/>
          <w:b/>
          <w:sz w:val="28"/>
          <w:szCs w:val="28"/>
        </w:rPr>
      </w:pPr>
    </w:p>
    <w:p w:rsidR="00050A23" w:rsidRPr="00830AC8" w:rsidRDefault="00050A23" w:rsidP="00050A2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050A23" w:rsidRDefault="00050A23" w:rsidP="00050A23">
      <w:pPr>
        <w:pStyle w:val="a6"/>
        <w:ind w:firstLine="851"/>
        <w:jc w:val="both"/>
        <w:rPr>
          <w:rFonts w:ascii="Times New Roman" w:hAnsi="Times New Roman"/>
          <w:sz w:val="28"/>
          <w:szCs w:val="28"/>
        </w:rPr>
      </w:pP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За период с 2003 года по настоящее время парк автомобилей увеличился почти три раза.</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Основными виновниками </w:t>
      </w:r>
      <w:r>
        <w:rPr>
          <w:rFonts w:ascii="Times New Roman" w:hAnsi="Times New Roman"/>
          <w:sz w:val="28"/>
          <w:szCs w:val="28"/>
        </w:rPr>
        <w:t xml:space="preserve">дорожных транспортных происшествий (далее – </w:t>
      </w:r>
      <w:r w:rsidRPr="00830AC8">
        <w:rPr>
          <w:rFonts w:ascii="Times New Roman" w:hAnsi="Times New Roman"/>
          <w:sz w:val="28"/>
          <w:szCs w:val="28"/>
        </w:rPr>
        <w:t>ДТП</w:t>
      </w:r>
      <w:r>
        <w:rPr>
          <w:rFonts w:ascii="Times New Roman" w:hAnsi="Times New Roman"/>
          <w:sz w:val="28"/>
          <w:szCs w:val="28"/>
        </w:rPr>
        <w:t>)</w:t>
      </w:r>
      <w:r w:rsidRPr="00830AC8">
        <w:rPr>
          <w:rFonts w:ascii="Times New Roman" w:hAnsi="Times New Roman"/>
          <w:sz w:val="28"/>
          <w:szCs w:val="28"/>
        </w:rPr>
        <w:t xml:space="preserve"> являются водители транспортных средств, нарушающие правила дорожного движения.</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Основными причинами к дальнейшему ухудшению ситуации во многом объясняются следующими показателями:</w:t>
      </w:r>
    </w:p>
    <w:p w:rsidR="00050A23" w:rsidRPr="00830AC8" w:rsidRDefault="00050A23" w:rsidP="00050A23">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постоянно возрастающая мобильность населения;</w:t>
      </w:r>
    </w:p>
    <w:p w:rsidR="00050A23" w:rsidRPr="00830AC8" w:rsidRDefault="00050A23" w:rsidP="00050A23">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увеличение перевозок личным транспортом;</w:t>
      </w:r>
    </w:p>
    <w:p w:rsidR="00050A23" w:rsidRPr="00830AC8" w:rsidRDefault="00050A23" w:rsidP="00050A23">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В условиях ограниченных возможностей развити</w:t>
      </w:r>
      <w:r>
        <w:rPr>
          <w:rFonts w:ascii="Times New Roman" w:hAnsi="Times New Roman"/>
          <w:sz w:val="28"/>
          <w:szCs w:val="28"/>
        </w:rPr>
        <w:t>я</w:t>
      </w:r>
      <w:r w:rsidRPr="00830AC8">
        <w:rPr>
          <w:rFonts w:ascii="Times New Roman" w:hAnsi="Times New Roman"/>
          <w:sz w:val="28"/>
          <w:szCs w:val="28"/>
        </w:rPr>
        <w:t xml:space="preserve"> улично-дорожной сети решение вопросов упорядоченного движения транспорта и пешеходов, сокращение числа </w:t>
      </w:r>
      <w:r>
        <w:rPr>
          <w:rFonts w:ascii="Times New Roman" w:hAnsi="Times New Roman"/>
          <w:sz w:val="28"/>
          <w:szCs w:val="28"/>
        </w:rPr>
        <w:t>ДТП</w:t>
      </w:r>
      <w:r w:rsidRPr="00830AC8">
        <w:rPr>
          <w:rFonts w:ascii="Times New Roman" w:hAnsi="Times New Roman"/>
          <w:sz w:val="28"/>
          <w:szCs w:val="28"/>
        </w:rPr>
        <w:t xml:space="preserve">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w:t>
      </w:r>
      <w:r>
        <w:rPr>
          <w:rFonts w:ascii="Times New Roman" w:hAnsi="Times New Roman"/>
          <w:sz w:val="28"/>
          <w:szCs w:val="28"/>
        </w:rPr>
        <w:t>ДТП</w:t>
      </w:r>
      <w:r w:rsidRPr="00830AC8">
        <w:rPr>
          <w:rFonts w:ascii="Times New Roman" w:hAnsi="Times New Roman"/>
          <w:sz w:val="28"/>
          <w:szCs w:val="28"/>
        </w:rPr>
        <w:t xml:space="preserve"> с пострадавшими и количество лиц, погибших в результате </w:t>
      </w:r>
      <w:r>
        <w:rPr>
          <w:rFonts w:ascii="Times New Roman" w:hAnsi="Times New Roman"/>
          <w:sz w:val="28"/>
          <w:szCs w:val="28"/>
        </w:rPr>
        <w:t>ДТП</w:t>
      </w:r>
      <w:r w:rsidRPr="00830AC8">
        <w:rPr>
          <w:rFonts w:ascii="Times New Roman" w:hAnsi="Times New Roman"/>
          <w:sz w:val="28"/>
          <w:szCs w:val="28"/>
        </w:rPr>
        <w:t>.</w:t>
      </w:r>
    </w:p>
    <w:p w:rsidR="00050A23" w:rsidRPr="00830AC8" w:rsidRDefault="00050A23" w:rsidP="00050A23">
      <w:pPr>
        <w:pStyle w:val="a6"/>
        <w:ind w:firstLine="851"/>
        <w:jc w:val="both"/>
        <w:rPr>
          <w:rFonts w:ascii="Times New Roman" w:hAnsi="Times New Roman"/>
          <w:sz w:val="28"/>
          <w:szCs w:val="28"/>
        </w:rPr>
      </w:pPr>
      <w:r>
        <w:rPr>
          <w:rFonts w:ascii="Times New Roman" w:hAnsi="Times New Roman"/>
          <w:sz w:val="28"/>
          <w:szCs w:val="28"/>
        </w:rPr>
        <w:t>Основными принципами п</w:t>
      </w:r>
      <w:r w:rsidRPr="00830AC8">
        <w:rPr>
          <w:rFonts w:ascii="Times New Roman" w:hAnsi="Times New Roman"/>
          <w:sz w:val="28"/>
          <w:szCs w:val="28"/>
        </w:rPr>
        <w:t>одпрограммы являются:</w:t>
      </w:r>
    </w:p>
    <w:p w:rsidR="00050A23" w:rsidRPr="00830AC8" w:rsidRDefault="00050A23" w:rsidP="00050A23">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050A23" w:rsidRPr="00830AC8" w:rsidRDefault="00050A23" w:rsidP="00050A23">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соблюдение интересов граждан, общества и государства при развитии дорожного хозяйства.</w:t>
      </w:r>
    </w:p>
    <w:p w:rsidR="00050A23" w:rsidRPr="00830AC8" w:rsidRDefault="00050A23" w:rsidP="00050A23">
      <w:pPr>
        <w:pStyle w:val="a6"/>
        <w:ind w:firstLine="851"/>
        <w:jc w:val="both"/>
        <w:rPr>
          <w:rFonts w:ascii="Times New Roman" w:hAnsi="Times New Roman"/>
          <w:sz w:val="28"/>
          <w:szCs w:val="28"/>
        </w:rPr>
      </w:pPr>
    </w:p>
    <w:p w:rsidR="00050A23" w:rsidRPr="00830AC8" w:rsidRDefault="00050A23" w:rsidP="00050A2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Саракташский поссовет</w:t>
      </w:r>
      <w:r w:rsidRPr="00830AC8">
        <w:rPr>
          <w:rFonts w:ascii="Times New Roman" w:hAnsi="Times New Roman"/>
          <w:b/>
          <w:sz w:val="28"/>
          <w:szCs w:val="28"/>
        </w:rPr>
        <w:t xml:space="preserve"> в сфере реализации подпрограммы</w:t>
      </w:r>
    </w:p>
    <w:p w:rsidR="00050A23" w:rsidRDefault="00050A23" w:rsidP="00050A23">
      <w:pPr>
        <w:pStyle w:val="a6"/>
        <w:ind w:firstLine="851"/>
        <w:jc w:val="both"/>
        <w:rPr>
          <w:rFonts w:ascii="Times New Roman" w:hAnsi="Times New Roman"/>
          <w:sz w:val="28"/>
          <w:szCs w:val="28"/>
        </w:rPr>
      </w:pPr>
    </w:p>
    <w:p w:rsidR="00050A23" w:rsidRPr="00830AC8" w:rsidRDefault="00050A23" w:rsidP="00050A23">
      <w:pPr>
        <w:pStyle w:val="a6"/>
        <w:ind w:firstLine="851"/>
        <w:jc w:val="both"/>
        <w:rPr>
          <w:rFonts w:ascii="Times New Roman" w:hAnsi="Times New Roman"/>
          <w:sz w:val="28"/>
          <w:szCs w:val="28"/>
        </w:rPr>
      </w:pPr>
      <w:r>
        <w:rPr>
          <w:rFonts w:ascii="Times New Roman" w:hAnsi="Times New Roman"/>
          <w:sz w:val="28"/>
          <w:szCs w:val="28"/>
        </w:rPr>
        <w:t>Ц</w:t>
      </w:r>
      <w:r w:rsidRPr="00830AC8">
        <w:rPr>
          <w:rFonts w:ascii="Times New Roman" w:hAnsi="Times New Roman"/>
          <w:sz w:val="28"/>
          <w:szCs w:val="28"/>
        </w:rPr>
        <w:t>ел</w:t>
      </w:r>
      <w:r>
        <w:rPr>
          <w:rFonts w:ascii="Times New Roman" w:hAnsi="Times New Roman"/>
          <w:sz w:val="28"/>
          <w:szCs w:val="28"/>
        </w:rPr>
        <w:t>ью п</w:t>
      </w:r>
      <w:r w:rsidRPr="00830AC8">
        <w:rPr>
          <w:rFonts w:ascii="Times New Roman" w:hAnsi="Times New Roman"/>
          <w:sz w:val="28"/>
          <w:szCs w:val="28"/>
        </w:rPr>
        <w:t>одпрограммы явля</w:t>
      </w:r>
      <w:r>
        <w:rPr>
          <w:rFonts w:ascii="Times New Roman" w:hAnsi="Times New Roman"/>
          <w:sz w:val="28"/>
          <w:szCs w:val="28"/>
        </w:rPr>
        <w:t>е</w:t>
      </w:r>
      <w:r w:rsidRPr="00830AC8">
        <w:rPr>
          <w:rFonts w:ascii="Times New Roman" w:hAnsi="Times New Roman"/>
          <w:sz w:val="28"/>
          <w:szCs w:val="28"/>
        </w:rPr>
        <w:t xml:space="preserve">тся </w:t>
      </w:r>
      <w:r>
        <w:rPr>
          <w:rFonts w:ascii="Times New Roman" w:hAnsi="Times New Roman"/>
          <w:sz w:val="28"/>
          <w:szCs w:val="28"/>
        </w:rPr>
        <w:t>п</w:t>
      </w:r>
      <w:r w:rsidRPr="00830AC8">
        <w:rPr>
          <w:rFonts w:ascii="Times New Roman" w:hAnsi="Times New Roman"/>
          <w:sz w:val="28"/>
          <w:szCs w:val="28"/>
        </w:rPr>
        <w:t>овышение эффективности и безопасности функционирования сети автомобильных дорог</w:t>
      </w:r>
      <w:r>
        <w:rPr>
          <w:rFonts w:ascii="Times New Roman" w:hAnsi="Times New Roman"/>
          <w:sz w:val="28"/>
          <w:szCs w:val="28"/>
        </w:rPr>
        <w:t xml:space="preserve"> местного значения, расположенных на территории</w:t>
      </w:r>
      <w:r w:rsidRPr="00830AC8">
        <w:rPr>
          <w:rFonts w:ascii="Times New Roman" w:hAnsi="Times New Roman"/>
          <w:sz w:val="28"/>
          <w:szCs w:val="28"/>
        </w:rPr>
        <w:t xml:space="preserve"> МО </w:t>
      </w:r>
      <w:r>
        <w:rPr>
          <w:rFonts w:ascii="Times New Roman" w:hAnsi="Times New Roman"/>
          <w:bCs/>
          <w:sz w:val="28"/>
          <w:szCs w:val="28"/>
        </w:rPr>
        <w:t>Саракташский поссовет</w:t>
      </w:r>
      <w:r w:rsidRPr="00830AC8">
        <w:rPr>
          <w:rFonts w:ascii="Times New Roman" w:hAnsi="Times New Roman"/>
          <w:sz w:val="28"/>
          <w:szCs w:val="28"/>
        </w:rPr>
        <w:t>.</w:t>
      </w:r>
    </w:p>
    <w:p w:rsidR="00050A23"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в ходе реализации </w:t>
      </w:r>
      <w:r>
        <w:rPr>
          <w:rFonts w:ascii="Times New Roman" w:hAnsi="Times New Roman"/>
          <w:sz w:val="28"/>
          <w:szCs w:val="28"/>
        </w:rPr>
        <w:t>п</w:t>
      </w:r>
      <w:r w:rsidRPr="00830AC8">
        <w:rPr>
          <w:rFonts w:ascii="Times New Roman" w:hAnsi="Times New Roman"/>
          <w:sz w:val="28"/>
          <w:szCs w:val="28"/>
        </w:rPr>
        <w:t>одпрограммы предусматривается решение следующ</w:t>
      </w:r>
      <w:r>
        <w:rPr>
          <w:rFonts w:ascii="Times New Roman" w:hAnsi="Times New Roman"/>
          <w:sz w:val="28"/>
          <w:szCs w:val="28"/>
        </w:rPr>
        <w:t>ей</w:t>
      </w:r>
      <w:r w:rsidRPr="00830AC8">
        <w:rPr>
          <w:rFonts w:ascii="Times New Roman" w:hAnsi="Times New Roman"/>
          <w:sz w:val="28"/>
          <w:szCs w:val="28"/>
        </w:rPr>
        <w:t xml:space="preserve"> задач</w:t>
      </w:r>
      <w:r>
        <w:rPr>
          <w:rFonts w:ascii="Times New Roman" w:hAnsi="Times New Roman"/>
          <w:sz w:val="28"/>
          <w:szCs w:val="28"/>
        </w:rPr>
        <w:t>и</w:t>
      </w:r>
      <w:r w:rsidRPr="00830AC8">
        <w:rPr>
          <w:rFonts w:ascii="Times New Roman" w:hAnsi="Times New Roman"/>
          <w:sz w:val="28"/>
          <w:szCs w:val="28"/>
        </w:rPr>
        <w:t>:</w:t>
      </w:r>
      <w:r>
        <w:rPr>
          <w:rFonts w:ascii="Times New Roman" w:hAnsi="Times New Roman"/>
          <w:sz w:val="28"/>
          <w:szCs w:val="28"/>
        </w:rPr>
        <w:t xml:space="preserve"> у</w:t>
      </w:r>
      <w:r w:rsidRPr="00830AC8">
        <w:rPr>
          <w:rFonts w:ascii="Times New Roman" w:hAnsi="Times New Roman"/>
          <w:sz w:val="28"/>
          <w:szCs w:val="28"/>
        </w:rPr>
        <w:t>лучшение транспортно-</w:t>
      </w:r>
      <w:r>
        <w:rPr>
          <w:rFonts w:ascii="Times New Roman" w:hAnsi="Times New Roman"/>
          <w:sz w:val="28"/>
          <w:szCs w:val="28"/>
        </w:rPr>
        <w:t>э</w:t>
      </w:r>
      <w:r w:rsidRPr="00830AC8">
        <w:rPr>
          <w:rFonts w:ascii="Times New Roman" w:hAnsi="Times New Roman"/>
          <w:sz w:val="28"/>
          <w:szCs w:val="28"/>
        </w:rPr>
        <w:t xml:space="preserve">ксплуатационного состояния существующей сети автомобильных дорог </w:t>
      </w:r>
      <w:r>
        <w:rPr>
          <w:rFonts w:ascii="Times New Roman" w:hAnsi="Times New Roman"/>
          <w:sz w:val="28"/>
          <w:szCs w:val="28"/>
        </w:rPr>
        <w:t>местного значения, расположенных на территории</w:t>
      </w:r>
      <w:r w:rsidRPr="00830AC8">
        <w:rPr>
          <w:rFonts w:ascii="Times New Roman" w:hAnsi="Times New Roman"/>
          <w:sz w:val="28"/>
          <w:szCs w:val="28"/>
        </w:rPr>
        <w:t xml:space="preserve"> МО </w:t>
      </w:r>
      <w:r>
        <w:rPr>
          <w:rFonts w:ascii="Times New Roman" w:hAnsi="Times New Roman"/>
          <w:bCs/>
          <w:sz w:val="28"/>
          <w:szCs w:val="28"/>
        </w:rPr>
        <w:t>Саракташский поссовет и искусственных сооружений на них</w:t>
      </w:r>
      <w:r>
        <w:rPr>
          <w:rFonts w:ascii="Times New Roman" w:hAnsi="Times New Roman"/>
          <w:sz w:val="28"/>
          <w:szCs w:val="28"/>
        </w:rPr>
        <w:t>.</w:t>
      </w:r>
    </w:p>
    <w:p w:rsidR="00050A23" w:rsidRPr="00830AC8" w:rsidRDefault="00050A23" w:rsidP="00050A23">
      <w:pPr>
        <w:pStyle w:val="a6"/>
        <w:ind w:firstLine="851"/>
        <w:jc w:val="both"/>
        <w:rPr>
          <w:rFonts w:ascii="Times New Roman" w:hAnsi="Times New Roman"/>
          <w:sz w:val="28"/>
          <w:szCs w:val="28"/>
        </w:rPr>
      </w:pPr>
      <w:r>
        <w:rPr>
          <w:rFonts w:ascii="Times New Roman" w:hAnsi="Times New Roman"/>
          <w:sz w:val="28"/>
          <w:szCs w:val="28"/>
        </w:rPr>
        <w:t>Приоритетами муниципальной политики в сфере реализации подпрограммы:</w:t>
      </w:r>
    </w:p>
    <w:p w:rsidR="00050A23" w:rsidRPr="00830AC8" w:rsidRDefault="00050A23" w:rsidP="00050A23">
      <w:pPr>
        <w:pStyle w:val="a6"/>
        <w:ind w:left="142" w:firstLine="567"/>
        <w:jc w:val="both"/>
        <w:rPr>
          <w:rFonts w:ascii="Times New Roman" w:hAnsi="Times New Roman"/>
          <w:sz w:val="28"/>
          <w:szCs w:val="28"/>
        </w:rPr>
      </w:pPr>
      <w:r w:rsidRPr="00830AC8">
        <w:rPr>
          <w:rFonts w:ascii="Times New Roman" w:hAnsi="Times New Roman"/>
          <w:sz w:val="28"/>
          <w:szCs w:val="28"/>
        </w:rPr>
        <w:t xml:space="preserve">- сокращение количества </w:t>
      </w:r>
      <w:r>
        <w:rPr>
          <w:rFonts w:ascii="Times New Roman" w:hAnsi="Times New Roman"/>
          <w:sz w:val="28"/>
          <w:szCs w:val="28"/>
        </w:rPr>
        <w:t>ДТП</w:t>
      </w:r>
      <w:r w:rsidRPr="00830AC8">
        <w:rPr>
          <w:rFonts w:ascii="Times New Roman" w:hAnsi="Times New Roman"/>
          <w:sz w:val="28"/>
          <w:szCs w:val="28"/>
        </w:rPr>
        <w:t xml:space="preserve"> и пострадавших в результате их совершения;</w:t>
      </w:r>
    </w:p>
    <w:p w:rsidR="00050A23" w:rsidRPr="00830AC8" w:rsidRDefault="00050A23" w:rsidP="00050A23">
      <w:pPr>
        <w:pStyle w:val="a6"/>
        <w:ind w:left="142" w:firstLine="567"/>
        <w:jc w:val="both"/>
        <w:rPr>
          <w:rFonts w:ascii="Times New Roman" w:hAnsi="Times New Roman"/>
          <w:sz w:val="28"/>
          <w:szCs w:val="28"/>
        </w:rPr>
      </w:pPr>
      <w:r w:rsidRPr="00830AC8">
        <w:rPr>
          <w:rFonts w:ascii="Times New Roman" w:hAnsi="Times New Roman"/>
          <w:sz w:val="28"/>
          <w:szCs w:val="28"/>
        </w:rPr>
        <w:t>- совершенствование организации движения транспорта и пешеходов в населенных пунктах сельского поселения;</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приведены в приложении № 1 к настоящей</w:t>
      </w:r>
      <w:r>
        <w:rPr>
          <w:rFonts w:ascii="Times New Roman" w:hAnsi="Times New Roman"/>
          <w:sz w:val="28"/>
          <w:szCs w:val="28"/>
        </w:rPr>
        <w:t xml:space="preserve"> П</w:t>
      </w:r>
      <w:r w:rsidRPr="00830AC8">
        <w:rPr>
          <w:rFonts w:ascii="Times New Roman" w:hAnsi="Times New Roman"/>
          <w:sz w:val="28"/>
          <w:szCs w:val="28"/>
        </w:rPr>
        <w:t>рограмме.</w:t>
      </w:r>
    </w:p>
    <w:p w:rsidR="00050A23" w:rsidRPr="00830AC8" w:rsidRDefault="00050A23" w:rsidP="00050A23">
      <w:pPr>
        <w:pStyle w:val="a6"/>
        <w:ind w:firstLine="851"/>
        <w:jc w:val="both"/>
        <w:rPr>
          <w:rFonts w:ascii="Times New Roman" w:hAnsi="Times New Roman"/>
          <w:sz w:val="28"/>
          <w:szCs w:val="28"/>
        </w:rPr>
      </w:pPr>
    </w:p>
    <w:p w:rsidR="00050A23" w:rsidRPr="00830AC8" w:rsidRDefault="00050A23" w:rsidP="00050A2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050A23" w:rsidRDefault="00050A23" w:rsidP="00050A23">
      <w:pPr>
        <w:pStyle w:val="a6"/>
        <w:ind w:firstLine="851"/>
        <w:jc w:val="both"/>
        <w:rPr>
          <w:rFonts w:ascii="Times New Roman" w:hAnsi="Times New Roman"/>
          <w:sz w:val="28"/>
          <w:szCs w:val="28"/>
        </w:rPr>
      </w:pP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Для реализации поставленных целей и решения задач Подпрограммы предусмотрено выполнение следующих мероприятий</w:t>
      </w:r>
      <w:r>
        <w:rPr>
          <w:rFonts w:ascii="Times New Roman" w:hAnsi="Times New Roman"/>
          <w:sz w:val="28"/>
          <w:szCs w:val="28"/>
        </w:rPr>
        <w:t>, направленных на</w:t>
      </w:r>
      <w:r w:rsidRPr="00830AC8">
        <w:rPr>
          <w:rFonts w:ascii="Times New Roman" w:hAnsi="Times New Roman"/>
          <w:sz w:val="28"/>
          <w:szCs w:val="28"/>
        </w:rPr>
        <w:t>:</w:t>
      </w:r>
    </w:p>
    <w:p w:rsidR="00050A23" w:rsidRPr="00830AC8" w:rsidRDefault="00050A23" w:rsidP="00050A23">
      <w:pPr>
        <w:pStyle w:val="a6"/>
        <w:ind w:firstLine="709"/>
        <w:jc w:val="both"/>
        <w:rPr>
          <w:rFonts w:ascii="Times New Roman" w:hAnsi="Times New Roman"/>
          <w:sz w:val="28"/>
          <w:szCs w:val="28"/>
        </w:rPr>
      </w:pPr>
      <w:r w:rsidRPr="00830AC8">
        <w:rPr>
          <w:rFonts w:ascii="Times New Roman" w:hAnsi="Times New Roman"/>
          <w:sz w:val="28"/>
          <w:szCs w:val="28"/>
        </w:rPr>
        <w:t xml:space="preserve">- содержание и ремонт автомобильных дорог </w:t>
      </w:r>
      <w:r>
        <w:rPr>
          <w:rFonts w:ascii="Times New Roman" w:hAnsi="Times New Roman"/>
          <w:sz w:val="28"/>
          <w:szCs w:val="28"/>
        </w:rPr>
        <w:t>поссовета</w:t>
      </w:r>
      <w:r w:rsidRPr="00830AC8">
        <w:rPr>
          <w:rFonts w:ascii="Times New Roman" w:hAnsi="Times New Roman"/>
          <w:sz w:val="28"/>
          <w:szCs w:val="28"/>
        </w:rPr>
        <w:t xml:space="preserve"> и искусственных сооружений на них;</w:t>
      </w:r>
    </w:p>
    <w:p w:rsidR="00050A23" w:rsidRPr="00830AC8" w:rsidRDefault="00050A23" w:rsidP="00050A23">
      <w:pPr>
        <w:pStyle w:val="a6"/>
        <w:ind w:firstLine="709"/>
        <w:jc w:val="both"/>
        <w:rPr>
          <w:rFonts w:ascii="Times New Roman" w:hAnsi="Times New Roman"/>
          <w:sz w:val="28"/>
          <w:szCs w:val="28"/>
        </w:rPr>
      </w:pPr>
      <w:r w:rsidRPr="00830AC8">
        <w:rPr>
          <w:rFonts w:ascii="Times New Roman" w:hAnsi="Times New Roman"/>
          <w:sz w:val="28"/>
          <w:szCs w:val="28"/>
        </w:rPr>
        <w:t xml:space="preserve">- проведение мероприятий, направленных на повышение безопасности дорожного движения. </w:t>
      </w:r>
    </w:p>
    <w:p w:rsidR="00050A23" w:rsidRPr="00830AC8" w:rsidRDefault="00050A23" w:rsidP="00050A23">
      <w:pPr>
        <w:pStyle w:val="a6"/>
        <w:ind w:firstLine="709"/>
        <w:jc w:val="both"/>
        <w:rPr>
          <w:rFonts w:ascii="Times New Roman" w:hAnsi="Times New Roman"/>
          <w:sz w:val="28"/>
          <w:szCs w:val="28"/>
        </w:rPr>
      </w:pPr>
      <w:r w:rsidRPr="00830AC8">
        <w:rPr>
          <w:rFonts w:ascii="Times New Roman" w:hAnsi="Times New Roman"/>
          <w:sz w:val="28"/>
          <w:szCs w:val="28"/>
        </w:rPr>
        <w:t xml:space="preserve">- ремонт и содержание </w:t>
      </w:r>
      <w:r>
        <w:rPr>
          <w:rFonts w:ascii="Times New Roman" w:hAnsi="Times New Roman"/>
          <w:sz w:val="28"/>
          <w:szCs w:val="28"/>
        </w:rPr>
        <w:t>линий наружного освещения дорог.</w:t>
      </w:r>
    </w:p>
    <w:p w:rsidR="00050A23"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050A23" w:rsidRDefault="00050A23" w:rsidP="00050A23">
      <w:pPr>
        <w:pStyle w:val="a6"/>
        <w:ind w:firstLine="851"/>
        <w:jc w:val="both"/>
        <w:rPr>
          <w:rFonts w:ascii="Times New Roman" w:hAnsi="Times New Roman"/>
          <w:sz w:val="28"/>
          <w:szCs w:val="28"/>
        </w:rPr>
      </w:pPr>
    </w:p>
    <w:p w:rsidR="00050A23" w:rsidRPr="00B5045C" w:rsidRDefault="00050A23" w:rsidP="00050A23">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050A23" w:rsidRDefault="00050A23" w:rsidP="00050A23">
      <w:pPr>
        <w:pStyle w:val="a6"/>
        <w:ind w:firstLine="851"/>
        <w:jc w:val="both"/>
        <w:rPr>
          <w:rFonts w:ascii="Times New Roman" w:hAnsi="Times New Roman"/>
          <w:sz w:val="28"/>
          <w:szCs w:val="28"/>
        </w:rPr>
      </w:pPr>
    </w:p>
    <w:p w:rsidR="00050A23" w:rsidRPr="00830AC8" w:rsidRDefault="00050A23" w:rsidP="00050A23">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050A23" w:rsidRPr="00830AC8" w:rsidRDefault="00050A23" w:rsidP="00050A23">
      <w:pPr>
        <w:pStyle w:val="a6"/>
        <w:ind w:firstLine="851"/>
        <w:jc w:val="both"/>
        <w:rPr>
          <w:rFonts w:ascii="Times New Roman" w:hAnsi="Times New Roman"/>
          <w:sz w:val="28"/>
          <w:szCs w:val="28"/>
        </w:rPr>
      </w:pPr>
    </w:p>
    <w:p w:rsidR="00050A23" w:rsidRPr="00830AC8" w:rsidRDefault="00050A23" w:rsidP="00050A23">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w:t>
      </w:r>
      <w:r>
        <w:rPr>
          <w:rFonts w:ascii="Times New Roman" w:hAnsi="Times New Roman"/>
          <w:sz w:val="28"/>
          <w:szCs w:val="28"/>
        </w:rPr>
        <w:t>7</w:t>
      </w:r>
    </w:p>
    <w:p w:rsidR="00050A23" w:rsidRPr="00830AC8" w:rsidRDefault="00050A23" w:rsidP="00050A23">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050A23" w:rsidRPr="00830AC8" w:rsidRDefault="00050A23" w:rsidP="00050A23">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района Оренбургской области на 201</w:t>
      </w:r>
      <w:r>
        <w:rPr>
          <w:rFonts w:ascii="Times New Roman" w:hAnsi="Times New Roman"/>
          <w:bCs/>
          <w:sz w:val="28"/>
          <w:szCs w:val="28"/>
        </w:rPr>
        <w:t>7 – 2024</w:t>
      </w:r>
      <w:r w:rsidRPr="00830AC8">
        <w:rPr>
          <w:rFonts w:ascii="Times New Roman" w:hAnsi="Times New Roman"/>
          <w:bCs/>
          <w:sz w:val="28"/>
          <w:szCs w:val="28"/>
        </w:rPr>
        <w:t>годы»</w:t>
      </w:r>
    </w:p>
    <w:p w:rsidR="00050A23" w:rsidRPr="00830AC8" w:rsidRDefault="00050A23" w:rsidP="00050A23">
      <w:pPr>
        <w:pStyle w:val="a6"/>
        <w:ind w:left="5670"/>
        <w:rPr>
          <w:rFonts w:ascii="Times New Roman" w:hAnsi="Times New Roman"/>
          <w:sz w:val="28"/>
          <w:szCs w:val="28"/>
        </w:rPr>
      </w:pPr>
    </w:p>
    <w:p w:rsidR="00050A23" w:rsidRPr="00830AC8" w:rsidRDefault="00050A23" w:rsidP="00050A23">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050A23" w:rsidRPr="00830AC8" w:rsidRDefault="00050A23" w:rsidP="00050A23">
      <w:pPr>
        <w:spacing w:line="240" w:lineRule="auto"/>
        <w:contextualSpacing/>
        <w:jc w:val="both"/>
        <w:rPr>
          <w:rFonts w:ascii="Times New Roman" w:hAnsi="Times New Roman"/>
          <w:sz w:val="20"/>
          <w:szCs w:val="20"/>
        </w:rPr>
      </w:pPr>
      <w:r w:rsidRPr="00830AC8">
        <w:rPr>
          <w:rFonts w:ascii="Times New Roman" w:hAnsi="Times New Roman"/>
          <w:sz w:val="28"/>
          <w:szCs w:val="28"/>
        </w:rPr>
        <w:t>подпрограммы №</w:t>
      </w:r>
      <w:r>
        <w:rPr>
          <w:rFonts w:ascii="Times New Roman" w:hAnsi="Times New Roman"/>
          <w:sz w:val="28"/>
          <w:szCs w:val="28"/>
        </w:rPr>
        <w:t xml:space="preserve"> 4</w:t>
      </w:r>
      <w:r w:rsidRPr="00AE6BC8">
        <w:rPr>
          <w:rFonts w:ascii="Times New Roman" w:hAnsi="Times New Roman"/>
          <w:b/>
          <w:i/>
          <w:sz w:val="28"/>
          <w:szCs w:val="28"/>
          <w:u w:val="single"/>
        </w:rPr>
        <w:t>Б</w:t>
      </w:r>
      <w:r w:rsidRPr="001173FB">
        <w:rPr>
          <w:rFonts w:ascii="Times New Roman" w:hAnsi="Times New Roman"/>
          <w:b/>
          <w:i/>
          <w:sz w:val="28"/>
          <w:szCs w:val="28"/>
          <w:u w:val="single"/>
        </w:rPr>
        <w:t xml:space="preserve">лагоустройство территории </w:t>
      </w:r>
      <w:r w:rsidRPr="001173FB">
        <w:rPr>
          <w:rFonts w:ascii="Times New Roman" w:hAnsi="Times New Roman"/>
          <w:b/>
          <w:bCs/>
          <w:i/>
          <w:sz w:val="28"/>
          <w:szCs w:val="28"/>
          <w:u w:val="single"/>
        </w:rPr>
        <w:t xml:space="preserve">муниципального образования </w:t>
      </w:r>
      <w:r>
        <w:rPr>
          <w:rFonts w:ascii="Times New Roman" w:hAnsi="Times New Roman"/>
          <w:b/>
          <w:bCs/>
          <w:i/>
          <w:sz w:val="28"/>
          <w:szCs w:val="28"/>
          <w:u w:val="single"/>
        </w:rPr>
        <w:t>Саракташский поссовет____________________________</w:t>
      </w:r>
    </w:p>
    <w:p w:rsidR="00050A23" w:rsidRPr="004A3714" w:rsidRDefault="00050A23" w:rsidP="00050A23">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050A23" w:rsidRPr="00830AC8" w:rsidRDefault="00050A23" w:rsidP="00050A23">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050A23" w:rsidRPr="00830AC8" w:rsidRDefault="00050A23" w:rsidP="00050A23">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70"/>
      </w:tblGrid>
      <w:tr w:rsidR="00050A23" w:rsidRPr="00830AC8" w:rsidTr="00995F92">
        <w:tc>
          <w:tcPr>
            <w:tcW w:w="4219" w:type="dxa"/>
          </w:tcPr>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Ответственный исполнитель подпрограммы</w:t>
            </w:r>
          </w:p>
        </w:tc>
        <w:tc>
          <w:tcPr>
            <w:tcW w:w="5670" w:type="dxa"/>
          </w:tcPr>
          <w:p w:rsidR="00050A23" w:rsidRPr="004149F0" w:rsidRDefault="00050A23" w:rsidP="00995F92">
            <w:pPr>
              <w:spacing w:after="0" w:line="240" w:lineRule="auto"/>
              <w:contextualSpacing/>
              <w:jc w:val="center"/>
              <w:rPr>
                <w:rFonts w:ascii="Times New Roman" w:hAnsi="Times New Roman"/>
                <w:sz w:val="24"/>
                <w:szCs w:val="24"/>
              </w:rPr>
            </w:pPr>
            <w:r w:rsidRPr="004149F0">
              <w:rPr>
                <w:rFonts w:ascii="Times New Roman" w:hAnsi="Times New Roman"/>
                <w:sz w:val="24"/>
                <w:szCs w:val="24"/>
              </w:rPr>
              <w:t>Администрация МО</w:t>
            </w:r>
            <w:r>
              <w:rPr>
                <w:rFonts w:ascii="Times New Roman" w:hAnsi="Times New Roman"/>
                <w:sz w:val="24"/>
                <w:szCs w:val="24"/>
              </w:rPr>
              <w:t xml:space="preserve"> </w:t>
            </w:r>
            <w:r w:rsidRPr="004149F0">
              <w:rPr>
                <w:rFonts w:ascii="Times New Roman" w:hAnsi="Times New Roman"/>
                <w:bCs/>
                <w:sz w:val="24"/>
                <w:szCs w:val="24"/>
              </w:rPr>
              <w:t>Саракташский поссовет</w:t>
            </w:r>
          </w:p>
        </w:tc>
      </w:tr>
      <w:tr w:rsidR="00050A23" w:rsidRPr="00830AC8" w:rsidTr="00995F92">
        <w:tc>
          <w:tcPr>
            <w:tcW w:w="4219" w:type="dxa"/>
          </w:tcPr>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Цель подпрограммы</w:t>
            </w:r>
          </w:p>
        </w:tc>
        <w:tc>
          <w:tcPr>
            <w:tcW w:w="5670" w:type="dxa"/>
          </w:tcPr>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комплексное решение проблем благоустройства территории поссовета.</w:t>
            </w:r>
          </w:p>
        </w:tc>
      </w:tr>
      <w:tr w:rsidR="00050A23" w:rsidRPr="00830AC8" w:rsidTr="00995F92">
        <w:tc>
          <w:tcPr>
            <w:tcW w:w="4219" w:type="dxa"/>
          </w:tcPr>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Задачи подпрограммы</w:t>
            </w:r>
          </w:p>
        </w:tc>
        <w:tc>
          <w:tcPr>
            <w:tcW w:w="5670" w:type="dxa"/>
          </w:tcPr>
          <w:p w:rsidR="00050A23" w:rsidRPr="004149F0" w:rsidRDefault="00050A23" w:rsidP="00995F92">
            <w:pPr>
              <w:tabs>
                <w:tab w:val="left" w:pos="8460"/>
              </w:tabs>
              <w:spacing w:after="0" w:line="240" w:lineRule="auto"/>
              <w:rPr>
                <w:rFonts w:ascii="Times New Roman" w:hAnsi="Times New Roman"/>
                <w:sz w:val="24"/>
                <w:szCs w:val="24"/>
              </w:rPr>
            </w:pPr>
            <w:r w:rsidRPr="004149F0">
              <w:rPr>
                <w:rFonts w:ascii="Times New Roman" w:hAnsi="Times New Roman"/>
                <w:sz w:val="24"/>
                <w:szCs w:val="24"/>
              </w:rPr>
              <w:t>- обеспечение проведения мероприятий по благоустройству территории поссовета;</w:t>
            </w:r>
          </w:p>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 привлечение жителей поссовета к участию в решении проблем благоустройства поссовета</w:t>
            </w:r>
          </w:p>
        </w:tc>
      </w:tr>
      <w:tr w:rsidR="00050A23" w:rsidRPr="00830AC8" w:rsidTr="00995F92">
        <w:tc>
          <w:tcPr>
            <w:tcW w:w="4219" w:type="dxa"/>
          </w:tcPr>
          <w:p w:rsidR="00050A23" w:rsidRPr="004149F0" w:rsidRDefault="00050A23" w:rsidP="00EE7488">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tc>
        <w:tc>
          <w:tcPr>
            <w:tcW w:w="5670" w:type="dxa"/>
          </w:tcPr>
          <w:p w:rsidR="00050A23" w:rsidRPr="004149F0" w:rsidRDefault="00050A23" w:rsidP="00995F92">
            <w:pPr>
              <w:tabs>
                <w:tab w:val="left" w:pos="8460"/>
              </w:tabs>
              <w:spacing w:after="0" w:line="240" w:lineRule="auto"/>
              <w:rPr>
                <w:rFonts w:ascii="Times New Roman" w:hAnsi="Times New Roman"/>
                <w:sz w:val="24"/>
                <w:szCs w:val="24"/>
              </w:rPr>
            </w:pPr>
            <w:r>
              <w:rPr>
                <w:rFonts w:ascii="Times New Roman" w:hAnsi="Times New Roman"/>
                <w:sz w:val="24"/>
                <w:szCs w:val="24"/>
              </w:rPr>
              <w:t>Отсутствуют</w:t>
            </w:r>
          </w:p>
        </w:tc>
      </w:tr>
      <w:tr w:rsidR="00050A23" w:rsidRPr="00830AC8" w:rsidTr="00995F92">
        <w:tc>
          <w:tcPr>
            <w:tcW w:w="4219" w:type="dxa"/>
          </w:tcPr>
          <w:p w:rsidR="00050A23" w:rsidRPr="004149F0" w:rsidRDefault="00050A23" w:rsidP="00995F92">
            <w:pPr>
              <w:spacing w:after="0" w:line="240" w:lineRule="auto"/>
              <w:contextualSpacing/>
              <w:rPr>
                <w:rFonts w:ascii="Times New Roman" w:hAnsi="Times New Roman"/>
                <w:sz w:val="24"/>
                <w:szCs w:val="24"/>
              </w:rPr>
            </w:pPr>
            <w:r>
              <w:rPr>
                <w:rFonts w:ascii="Times New Roman" w:hAnsi="Times New Roman"/>
                <w:sz w:val="24"/>
                <w:szCs w:val="24"/>
              </w:rPr>
              <w:t>П</w:t>
            </w:r>
            <w:r w:rsidRPr="004149F0">
              <w:rPr>
                <w:rFonts w:ascii="Times New Roman" w:hAnsi="Times New Roman"/>
                <w:sz w:val="24"/>
                <w:szCs w:val="24"/>
              </w:rPr>
              <w:t xml:space="preserve">оказатели </w:t>
            </w:r>
            <w:r>
              <w:rPr>
                <w:rFonts w:ascii="Times New Roman" w:hAnsi="Times New Roman"/>
                <w:sz w:val="24"/>
                <w:szCs w:val="24"/>
              </w:rPr>
              <w:t>(</w:t>
            </w:r>
            <w:r w:rsidRPr="004149F0">
              <w:rPr>
                <w:rFonts w:ascii="Times New Roman" w:hAnsi="Times New Roman"/>
                <w:sz w:val="24"/>
                <w:szCs w:val="24"/>
              </w:rPr>
              <w:t>индикаторы</w:t>
            </w:r>
            <w:r>
              <w:rPr>
                <w:rFonts w:ascii="Times New Roman" w:hAnsi="Times New Roman"/>
                <w:sz w:val="24"/>
                <w:szCs w:val="24"/>
              </w:rPr>
              <w:t xml:space="preserve">) </w:t>
            </w:r>
            <w:r w:rsidRPr="004149F0">
              <w:rPr>
                <w:rFonts w:ascii="Times New Roman" w:hAnsi="Times New Roman"/>
                <w:sz w:val="24"/>
                <w:szCs w:val="24"/>
              </w:rPr>
              <w:t>подпрограммы</w:t>
            </w:r>
          </w:p>
        </w:tc>
        <w:tc>
          <w:tcPr>
            <w:tcW w:w="5670" w:type="dxa"/>
          </w:tcPr>
          <w:p w:rsidR="00050A23" w:rsidRPr="004149F0" w:rsidRDefault="00050A23" w:rsidP="00995F92">
            <w:pPr>
              <w:pStyle w:val="a6"/>
              <w:rPr>
                <w:rFonts w:ascii="Times New Roman" w:hAnsi="Times New Roman"/>
                <w:sz w:val="24"/>
                <w:szCs w:val="24"/>
              </w:rPr>
            </w:pPr>
            <w:r w:rsidRPr="004149F0">
              <w:rPr>
                <w:rFonts w:ascii="Times New Roman" w:hAnsi="Times New Roman"/>
                <w:sz w:val="24"/>
                <w:szCs w:val="24"/>
              </w:rPr>
              <w:t>Доля расходов на организацию и содержание мест захоронения в общем объеме расходов на благоустройство;</w:t>
            </w:r>
          </w:p>
          <w:p w:rsidR="00050A23" w:rsidRPr="004149F0" w:rsidRDefault="00050A23" w:rsidP="00995F92">
            <w:pPr>
              <w:pStyle w:val="a6"/>
              <w:rPr>
                <w:rFonts w:ascii="Times New Roman" w:hAnsi="Times New Roman"/>
                <w:sz w:val="24"/>
                <w:szCs w:val="24"/>
              </w:rPr>
            </w:pPr>
            <w:r w:rsidRPr="004149F0">
              <w:rPr>
                <w:rFonts w:ascii="Times New Roman" w:hAnsi="Times New Roman"/>
                <w:sz w:val="24"/>
                <w:szCs w:val="24"/>
              </w:rPr>
              <w:t>Уровень благоустройства территории;</w:t>
            </w:r>
          </w:p>
          <w:p w:rsidR="00050A23" w:rsidRPr="004149F0" w:rsidRDefault="00050A23" w:rsidP="00995F92">
            <w:pPr>
              <w:pStyle w:val="a6"/>
              <w:rPr>
                <w:rFonts w:ascii="Times New Roman" w:hAnsi="Times New Roman"/>
                <w:sz w:val="24"/>
                <w:szCs w:val="24"/>
              </w:rPr>
            </w:pPr>
            <w:r w:rsidRPr="004149F0">
              <w:rPr>
                <w:rFonts w:ascii="Times New Roman" w:hAnsi="Times New Roman"/>
                <w:sz w:val="24"/>
                <w:szCs w:val="24"/>
              </w:rPr>
              <w:t>Количество ликвидированных несанкционированных свалок и навалов мусора;</w:t>
            </w:r>
          </w:p>
          <w:p w:rsidR="00050A23" w:rsidRPr="004149F0" w:rsidRDefault="00050A23" w:rsidP="00995F92">
            <w:pPr>
              <w:pStyle w:val="a6"/>
              <w:rPr>
                <w:rFonts w:ascii="Times New Roman" w:hAnsi="Times New Roman"/>
                <w:sz w:val="24"/>
                <w:szCs w:val="24"/>
              </w:rPr>
            </w:pPr>
            <w:r w:rsidRPr="004149F0">
              <w:rPr>
                <w:rFonts w:ascii="Times New Roman" w:hAnsi="Times New Roman"/>
                <w:sz w:val="24"/>
                <w:szCs w:val="24"/>
              </w:rPr>
              <w:t>Количество спиленных и убранных аварийных деревьев;</w:t>
            </w:r>
          </w:p>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Количество высаженных деревьев</w:t>
            </w:r>
          </w:p>
        </w:tc>
      </w:tr>
      <w:tr w:rsidR="00050A23" w:rsidRPr="00830AC8" w:rsidTr="00995F92">
        <w:tc>
          <w:tcPr>
            <w:tcW w:w="4219" w:type="dxa"/>
          </w:tcPr>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Сроки и этапы реализации подпрограммы</w:t>
            </w:r>
          </w:p>
        </w:tc>
        <w:tc>
          <w:tcPr>
            <w:tcW w:w="5670" w:type="dxa"/>
          </w:tcPr>
          <w:p w:rsidR="00050A23" w:rsidRPr="004149F0" w:rsidRDefault="00050A23" w:rsidP="00995F92">
            <w:pPr>
              <w:spacing w:after="0" w:line="240" w:lineRule="auto"/>
              <w:contextualSpacing/>
              <w:jc w:val="center"/>
              <w:rPr>
                <w:rFonts w:ascii="Times New Roman" w:hAnsi="Times New Roman"/>
                <w:sz w:val="24"/>
                <w:szCs w:val="24"/>
              </w:rPr>
            </w:pPr>
            <w:r>
              <w:rPr>
                <w:rFonts w:ascii="Times New Roman" w:hAnsi="Times New Roman"/>
                <w:sz w:val="24"/>
                <w:szCs w:val="24"/>
              </w:rPr>
              <w:t>2018 – 2024</w:t>
            </w:r>
            <w:r w:rsidRPr="004149F0">
              <w:rPr>
                <w:rFonts w:ascii="Times New Roman" w:hAnsi="Times New Roman"/>
                <w:sz w:val="24"/>
                <w:szCs w:val="24"/>
              </w:rPr>
              <w:t>годы</w:t>
            </w:r>
          </w:p>
        </w:tc>
      </w:tr>
      <w:tr w:rsidR="00050A23" w:rsidRPr="00830AC8" w:rsidTr="00995F92">
        <w:tc>
          <w:tcPr>
            <w:tcW w:w="4219" w:type="dxa"/>
          </w:tcPr>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Объемы бюджетных ассигнований подпрограммы</w:t>
            </w:r>
          </w:p>
        </w:tc>
        <w:tc>
          <w:tcPr>
            <w:tcW w:w="5670" w:type="dxa"/>
          </w:tcPr>
          <w:p w:rsidR="00050A23" w:rsidRPr="004149F0" w:rsidRDefault="00EE7488" w:rsidP="00995F92">
            <w:pPr>
              <w:pStyle w:val="ac"/>
              <w:rPr>
                <w:rFonts w:ascii="Times New Roman" w:hAnsi="Times New Roman" w:cs="Times New Roman"/>
              </w:rPr>
            </w:pPr>
            <w:r>
              <w:rPr>
                <w:rFonts w:ascii="Times New Roman" w:hAnsi="Times New Roman" w:cs="Times New Roman"/>
              </w:rPr>
              <w:t>55</w:t>
            </w:r>
            <w:r w:rsidR="00266C39">
              <w:rPr>
                <w:rFonts w:ascii="Times New Roman" w:hAnsi="Times New Roman" w:cs="Times New Roman"/>
              </w:rPr>
              <w:t> 411,6</w:t>
            </w:r>
            <w:r w:rsidR="00050A23" w:rsidRPr="004149F0">
              <w:rPr>
                <w:rFonts w:ascii="Times New Roman" w:hAnsi="Times New Roman" w:cs="Times New Roman"/>
              </w:rPr>
              <w:t xml:space="preserve"> тыс. руб., в том числе по годам: </w:t>
            </w:r>
          </w:p>
          <w:p w:rsidR="00050A23" w:rsidRPr="004149F0" w:rsidRDefault="00050A23" w:rsidP="00995F92">
            <w:pPr>
              <w:spacing w:after="0" w:line="240" w:lineRule="auto"/>
              <w:rPr>
                <w:rFonts w:ascii="Times New Roman" w:hAnsi="Times New Roman"/>
                <w:sz w:val="24"/>
                <w:szCs w:val="24"/>
              </w:rPr>
            </w:pPr>
            <w:r w:rsidRPr="004149F0">
              <w:rPr>
                <w:rFonts w:ascii="Times New Roman" w:hAnsi="Times New Roman"/>
                <w:sz w:val="24"/>
                <w:szCs w:val="24"/>
              </w:rPr>
              <w:t xml:space="preserve">2018 год – </w:t>
            </w:r>
            <w:r w:rsidRPr="001D4DE9">
              <w:rPr>
                <w:rFonts w:ascii="Times New Roman" w:hAnsi="Times New Roman"/>
                <w:sz w:val="24"/>
                <w:szCs w:val="24"/>
              </w:rPr>
              <w:t>11</w:t>
            </w:r>
            <w:r>
              <w:rPr>
                <w:rFonts w:ascii="Times New Roman" w:hAnsi="Times New Roman"/>
                <w:sz w:val="24"/>
                <w:szCs w:val="24"/>
              </w:rPr>
              <w:t xml:space="preserve"> </w:t>
            </w:r>
            <w:r w:rsidRPr="001D4DE9">
              <w:rPr>
                <w:rFonts w:ascii="Times New Roman" w:hAnsi="Times New Roman"/>
                <w:sz w:val="24"/>
                <w:szCs w:val="24"/>
              </w:rPr>
              <w:t>003</w:t>
            </w:r>
            <w:r>
              <w:rPr>
                <w:rFonts w:ascii="Times New Roman" w:hAnsi="Times New Roman"/>
                <w:sz w:val="24"/>
                <w:szCs w:val="24"/>
              </w:rPr>
              <w:t>,</w:t>
            </w:r>
            <w:r w:rsidRPr="001D4DE9">
              <w:rPr>
                <w:rFonts w:ascii="Times New Roman" w:hAnsi="Times New Roman"/>
                <w:sz w:val="24"/>
                <w:szCs w:val="24"/>
              </w:rPr>
              <w:t>6</w:t>
            </w:r>
            <w:r w:rsidRPr="004149F0">
              <w:rPr>
                <w:rFonts w:ascii="Times New Roman" w:hAnsi="Times New Roman"/>
                <w:sz w:val="24"/>
                <w:szCs w:val="24"/>
              </w:rPr>
              <w:t xml:space="preserve"> тыс. рублей;</w:t>
            </w:r>
          </w:p>
          <w:p w:rsidR="00050A23" w:rsidRPr="004149F0" w:rsidRDefault="00050A23" w:rsidP="00995F92">
            <w:pPr>
              <w:spacing w:after="0" w:line="240" w:lineRule="auto"/>
              <w:rPr>
                <w:rFonts w:ascii="Times New Roman" w:hAnsi="Times New Roman"/>
                <w:sz w:val="24"/>
                <w:szCs w:val="24"/>
              </w:rPr>
            </w:pPr>
            <w:r w:rsidRPr="004149F0">
              <w:rPr>
                <w:rFonts w:ascii="Times New Roman" w:hAnsi="Times New Roman"/>
                <w:sz w:val="24"/>
                <w:szCs w:val="24"/>
              </w:rPr>
              <w:t xml:space="preserve">2019 год – </w:t>
            </w:r>
            <w:r>
              <w:rPr>
                <w:rFonts w:ascii="Times New Roman" w:hAnsi="Times New Roman"/>
                <w:sz w:val="24"/>
                <w:szCs w:val="24"/>
              </w:rPr>
              <w:t>10 110,5</w:t>
            </w:r>
            <w:r w:rsidRPr="004149F0">
              <w:rPr>
                <w:rFonts w:ascii="Times New Roman" w:hAnsi="Times New Roman"/>
                <w:sz w:val="24"/>
                <w:szCs w:val="24"/>
              </w:rPr>
              <w:t xml:space="preserve"> тыс. рублей;</w:t>
            </w:r>
          </w:p>
          <w:p w:rsidR="00050A23" w:rsidRPr="004149F0" w:rsidRDefault="00050A23" w:rsidP="00995F92">
            <w:pPr>
              <w:spacing w:after="0" w:line="240" w:lineRule="auto"/>
              <w:rPr>
                <w:rFonts w:ascii="Times New Roman" w:hAnsi="Times New Roman"/>
                <w:sz w:val="24"/>
                <w:szCs w:val="24"/>
              </w:rPr>
            </w:pPr>
            <w:r w:rsidRPr="004149F0">
              <w:rPr>
                <w:rFonts w:ascii="Times New Roman" w:hAnsi="Times New Roman"/>
                <w:sz w:val="24"/>
                <w:szCs w:val="24"/>
              </w:rPr>
              <w:t xml:space="preserve">2020 год – </w:t>
            </w:r>
            <w:r w:rsidR="00971FE3">
              <w:rPr>
                <w:rFonts w:ascii="Times New Roman" w:hAnsi="Times New Roman"/>
                <w:sz w:val="24"/>
                <w:szCs w:val="24"/>
              </w:rPr>
              <w:t>7 180,8</w:t>
            </w:r>
            <w:r w:rsidRPr="004149F0">
              <w:rPr>
                <w:rFonts w:ascii="Times New Roman" w:hAnsi="Times New Roman"/>
                <w:sz w:val="24"/>
                <w:szCs w:val="24"/>
              </w:rPr>
              <w:t xml:space="preserve"> тыс. рублей;</w:t>
            </w:r>
          </w:p>
          <w:p w:rsidR="00050A23"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 xml:space="preserve">2021 год – </w:t>
            </w:r>
            <w:r w:rsidR="00EE7488">
              <w:rPr>
                <w:rFonts w:ascii="Times New Roman" w:hAnsi="Times New Roman"/>
                <w:sz w:val="24"/>
                <w:szCs w:val="24"/>
              </w:rPr>
              <w:t>7 9</w:t>
            </w:r>
            <w:r w:rsidR="000A48E0">
              <w:rPr>
                <w:rFonts w:ascii="Times New Roman" w:hAnsi="Times New Roman"/>
                <w:sz w:val="24"/>
                <w:szCs w:val="24"/>
              </w:rPr>
              <w:t>1</w:t>
            </w:r>
            <w:r w:rsidR="00266C39">
              <w:rPr>
                <w:rFonts w:ascii="Times New Roman" w:hAnsi="Times New Roman"/>
                <w:sz w:val="24"/>
                <w:szCs w:val="24"/>
              </w:rPr>
              <w:t>6</w:t>
            </w:r>
            <w:r w:rsidR="00EE7488">
              <w:rPr>
                <w:rFonts w:ascii="Times New Roman" w:hAnsi="Times New Roman"/>
                <w:sz w:val="24"/>
                <w:szCs w:val="24"/>
              </w:rPr>
              <w:t>,</w:t>
            </w:r>
            <w:r w:rsidR="00266C39">
              <w:rPr>
                <w:rFonts w:ascii="Times New Roman" w:hAnsi="Times New Roman"/>
                <w:sz w:val="24"/>
                <w:szCs w:val="24"/>
              </w:rPr>
              <w:t>7</w:t>
            </w:r>
            <w:r w:rsidRPr="004149F0">
              <w:rPr>
                <w:rFonts w:ascii="Times New Roman" w:hAnsi="Times New Roman"/>
                <w:sz w:val="24"/>
                <w:szCs w:val="24"/>
              </w:rPr>
              <w:t xml:space="preserve"> тыс. рублей;</w:t>
            </w:r>
            <w:r>
              <w:rPr>
                <w:rFonts w:ascii="Times New Roman" w:hAnsi="Times New Roman"/>
                <w:sz w:val="24"/>
                <w:szCs w:val="24"/>
              </w:rPr>
              <w:t xml:space="preserve"> </w:t>
            </w:r>
          </w:p>
          <w:p w:rsidR="00050A23" w:rsidRDefault="00050A23" w:rsidP="00995F92">
            <w:pPr>
              <w:spacing w:after="0" w:line="240" w:lineRule="auto"/>
              <w:contextualSpacing/>
              <w:rPr>
                <w:rFonts w:ascii="Times New Roman" w:hAnsi="Times New Roman"/>
                <w:sz w:val="24"/>
                <w:szCs w:val="24"/>
              </w:rPr>
            </w:pPr>
            <w:r>
              <w:rPr>
                <w:rFonts w:ascii="Times New Roman" w:hAnsi="Times New Roman"/>
                <w:sz w:val="24"/>
                <w:szCs w:val="24"/>
              </w:rPr>
              <w:t>2022</w:t>
            </w:r>
            <w:r w:rsidRPr="004149F0">
              <w:rPr>
                <w:rFonts w:ascii="Times New Roman" w:hAnsi="Times New Roman"/>
                <w:sz w:val="24"/>
                <w:szCs w:val="24"/>
              </w:rPr>
              <w:t xml:space="preserve"> год –</w:t>
            </w:r>
            <w:r>
              <w:rPr>
                <w:rFonts w:ascii="Times New Roman" w:hAnsi="Times New Roman"/>
                <w:sz w:val="24"/>
                <w:szCs w:val="24"/>
              </w:rPr>
              <w:t xml:space="preserve"> </w:t>
            </w:r>
            <w:r w:rsidR="00EE7488">
              <w:rPr>
                <w:rFonts w:ascii="Times New Roman" w:hAnsi="Times New Roman"/>
                <w:sz w:val="24"/>
                <w:szCs w:val="24"/>
              </w:rPr>
              <w:t>6</w:t>
            </w:r>
            <w:r>
              <w:rPr>
                <w:rFonts w:ascii="Times New Roman" w:hAnsi="Times New Roman"/>
                <w:sz w:val="24"/>
                <w:szCs w:val="24"/>
              </w:rPr>
              <w:t xml:space="preserve"> </w:t>
            </w:r>
            <w:r w:rsidR="002C0D15">
              <w:rPr>
                <w:rFonts w:ascii="Times New Roman" w:hAnsi="Times New Roman"/>
                <w:sz w:val="24"/>
                <w:szCs w:val="24"/>
              </w:rPr>
              <w:t>4</w:t>
            </w:r>
            <w:r w:rsidRPr="001D4DE9">
              <w:rPr>
                <w:rFonts w:ascii="Times New Roman" w:hAnsi="Times New Roman"/>
                <w:sz w:val="24"/>
                <w:szCs w:val="24"/>
              </w:rPr>
              <w:t>00</w:t>
            </w:r>
            <w:r>
              <w:rPr>
                <w:rFonts w:ascii="Times New Roman" w:hAnsi="Times New Roman"/>
                <w:sz w:val="24"/>
                <w:szCs w:val="24"/>
              </w:rPr>
              <w:t>,</w:t>
            </w:r>
            <w:r w:rsidRPr="001D4DE9">
              <w:rPr>
                <w:rFonts w:ascii="Times New Roman" w:hAnsi="Times New Roman"/>
                <w:sz w:val="24"/>
                <w:szCs w:val="24"/>
              </w:rPr>
              <w:t>0</w:t>
            </w:r>
            <w:r w:rsidRPr="004149F0">
              <w:rPr>
                <w:rFonts w:ascii="Times New Roman" w:hAnsi="Times New Roman"/>
                <w:sz w:val="24"/>
                <w:szCs w:val="24"/>
              </w:rPr>
              <w:t xml:space="preserve"> тыс. рублей;</w:t>
            </w:r>
          </w:p>
          <w:p w:rsidR="00050A23" w:rsidRDefault="00050A23" w:rsidP="00995F92">
            <w:pPr>
              <w:spacing w:after="0" w:line="240" w:lineRule="auto"/>
              <w:contextualSpacing/>
              <w:rPr>
                <w:rFonts w:ascii="Times New Roman" w:hAnsi="Times New Roman"/>
                <w:sz w:val="24"/>
                <w:szCs w:val="24"/>
              </w:rPr>
            </w:pPr>
            <w:r>
              <w:rPr>
                <w:rFonts w:ascii="Times New Roman" w:hAnsi="Times New Roman"/>
                <w:sz w:val="24"/>
                <w:szCs w:val="24"/>
              </w:rPr>
              <w:t>2023</w:t>
            </w:r>
            <w:r w:rsidRPr="004149F0">
              <w:rPr>
                <w:rFonts w:ascii="Times New Roman" w:hAnsi="Times New Roman"/>
                <w:sz w:val="24"/>
                <w:szCs w:val="24"/>
              </w:rPr>
              <w:t xml:space="preserve"> год –</w:t>
            </w:r>
            <w:r>
              <w:rPr>
                <w:rFonts w:ascii="Times New Roman" w:hAnsi="Times New Roman"/>
                <w:sz w:val="24"/>
                <w:szCs w:val="24"/>
              </w:rPr>
              <w:t xml:space="preserve"> </w:t>
            </w:r>
            <w:r w:rsidR="00EE7488">
              <w:rPr>
                <w:rFonts w:ascii="Times New Roman" w:hAnsi="Times New Roman"/>
                <w:sz w:val="24"/>
                <w:szCs w:val="24"/>
              </w:rPr>
              <w:t>6</w:t>
            </w:r>
            <w:r>
              <w:rPr>
                <w:rFonts w:ascii="Times New Roman" w:hAnsi="Times New Roman"/>
                <w:sz w:val="24"/>
                <w:szCs w:val="24"/>
              </w:rPr>
              <w:t xml:space="preserve"> </w:t>
            </w:r>
            <w:r w:rsidR="00EE7488">
              <w:rPr>
                <w:rFonts w:ascii="Times New Roman" w:hAnsi="Times New Roman"/>
                <w:sz w:val="24"/>
                <w:szCs w:val="24"/>
              </w:rPr>
              <w:t>4</w:t>
            </w:r>
            <w:r w:rsidRPr="001D4DE9">
              <w:rPr>
                <w:rFonts w:ascii="Times New Roman" w:hAnsi="Times New Roman"/>
                <w:sz w:val="24"/>
                <w:szCs w:val="24"/>
              </w:rPr>
              <w:t>00</w:t>
            </w:r>
            <w:r>
              <w:rPr>
                <w:rFonts w:ascii="Times New Roman" w:hAnsi="Times New Roman"/>
                <w:sz w:val="24"/>
                <w:szCs w:val="24"/>
              </w:rPr>
              <w:t>,</w:t>
            </w:r>
            <w:r w:rsidRPr="001D4DE9">
              <w:rPr>
                <w:rFonts w:ascii="Times New Roman" w:hAnsi="Times New Roman"/>
                <w:sz w:val="24"/>
                <w:szCs w:val="24"/>
              </w:rPr>
              <w:t>0</w:t>
            </w:r>
            <w:r w:rsidRPr="004149F0">
              <w:rPr>
                <w:rFonts w:ascii="Times New Roman" w:hAnsi="Times New Roman"/>
                <w:sz w:val="24"/>
                <w:szCs w:val="24"/>
              </w:rPr>
              <w:t xml:space="preserve"> тыс. рублей;</w:t>
            </w:r>
          </w:p>
          <w:p w:rsidR="00050A23" w:rsidRPr="004149F0" w:rsidRDefault="00050A23" w:rsidP="00EE7488">
            <w:pPr>
              <w:spacing w:after="0" w:line="240" w:lineRule="auto"/>
              <w:contextualSpacing/>
              <w:rPr>
                <w:rFonts w:ascii="Times New Roman" w:hAnsi="Times New Roman"/>
                <w:sz w:val="24"/>
                <w:szCs w:val="24"/>
              </w:rPr>
            </w:pPr>
            <w:r>
              <w:rPr>
                <w:rFonts w:ascii="Times New Roman" w:hAnsi="Times New Roman"/>
                <w:sz w:val="24"/>
                <w:szCs w:val="24"/>
              </w:rPr>
              <w:t>2024</w:t>
            </w:r>
            <w:r w:rsidRPr="004149F0">
              <w:rPr>
                <w:rFonts w:ascii="Times New Roman" w:hAnsi="Times New Roman"/>
                <w:sz w:val="24"/>
                <w:szCs w:val="24"/>
              </w:rPr>
              <w:t xml:space="preserve"> год –</w:t>
            </w:r>
            <w:r>
              <w:rPr>
                <w:rFonts w:ascii="Times New Roman" w:hAnsi="Times New Roman"/>
                <w:sz w:val="24"/>
                <w:szCs w:val="24"/>
              </w:rPr>
              <w:t xml:space="preserve"> </w:t>
            </w:r>
            <w:r w:rsidR="00EE7488">
              <w:rPr>
                <w:rFonts w:ascii="Times New Roman" w:hAnsi="Times New Roman"/>
                <w:sz w:val="24"/>
                <w:szCs w:val="24"/>
              </w:rPr>
              <w:t>6</w:t>
            </w:r>
            <w:r>
              <w:rPr>
                <w:rFonts w:ascii="Times New Roman" w:hAnsi="Times New Roman"/>
                <w:sz w:val="24"/>
                <w:szCs w:val="24"/>
              </w:rPr>
              <w:t xml:space="preserve"> </w:t>
            </w:r>
            <w:r w:rsidR="00EE7488">
              <w:rPr>
                <w:rFonts w:ascii="Times New Roman" w:hAnsi="Times New Roman"/>
                <w:sz w:val="24"/>
                <w:szCs w:val="24"/>
              </w:rPr>
              <w:t>4</w:t>
            </w:r>
            <w:r w:rsidRPr="001D4DE9">
              <w:rPr>
                <w:rFonts w:ascii="Times New Roman" w:hAnsi="Times New Roman"/>
                <w:sz w:val="24"/>
                <w:szCs w:val="24"/>
              </w:rPr>
              <w:t>00</w:t>
            </w:r>
            <w:r>
              <w:rPr>
                <w:rFonts w:ascii="Times New Roman" w:hAnsi="Times New Roman"/>
                <w:sz w:val="24"/>
                <w:szCs w:val="24"/>
              </w:rPr>
              <w:t>,</w:t>
            </w:r>
            <w:r w:rsidRPr="001D4DE9">
              <w:rPr>
                <w:rFonts w:ascii="Times New Roman" w:hAnsi="Times New Roman"/>
                <w:sz w:val="24"/>
                <w:szCs w:val="24"/>
              </w:rPr>
              <w:t>0</w:t>
            </w:r>
            <w:r w:rsidRPr="004149F0">
              <w:rPr>
                <w:rFonts w:ascii="Times New Roman" w:hAnsi="Times New Roman"/>
                <w:sz w:val="24"/>
                <w:szCs w:val="24"/>
              </w:rPr>
              <w:t xml:space="preserve"> тыс. рублей</w:t>
            </w:r>
            <w:r>
              <w:rPr>
                <w:rFonts w:ascii="Times New Roman" w:hAnsi="Times New Roman"/>
                <w:sz w:val="24"/>
                <w:szCs w:val="24"/>
              </w:rPr>
              <w:t>.</w:t>
            </w:r>
          </w:p>
        </w:tc>
      </w:tr>
      <w:tr w:rsidR="00050A23" w:rsidRPr="00830AC8" w:rsidTr="00995F92">
        <w:tc>
          <w:tcPr>
            <w:tcW w:w="4219" w:type="dxa"/>
          </w:tcPr>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Ожидаемые результаты подпрограммы</w:t>
            </w:r>
          </w:p>
        </w:tc>
        <w:tc>
          <w:tcPr>
            <w:tcW w:w="5670" w:type="dxa"/>
          </w:tcPr>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 улучшение санитарного и экологического состояния поссовета;</w:t>
            </w:r>
          </w:p>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 удовлетворение потребностей населения в благоприятных условиях проживания;</w:t>
            </w:r>
          </w:p>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 участие населения в решении проблем благоустройства и озеленения территории. </w:t>
            </w:r>
          </w:p>
        </w:tc>
      </w:tr>
    </w:tbl>
    <w:p w:rsidR="00050A23" w:rsidRPr="00830AC8" w:rsidRDefault="00050A23" w:rsidP="00050A2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территорий </w:t>
      </w:r>
      <w:r>
        <w:rPr>
          <w:rFonts w:ascii="Times New Roman" w:hAnsi="Times New Roman"/>
          <w:sz w:val="28"/>
          <w:szCs w:val="28"/>
        </w:rPr>
        <w:t>поссовета</w:t>
      </w:r>
      <w:r w:rsidRPr="00830AC8">
        <w:rPr>
          <w:rFonts w:ascii="Times New Roman" w:hAnsi="Times New Roman"/>
          <w:sz w:val="28"/>
          <w:szCs w:val="28"/>
        </w:rPr>
        <w:t xml:space="preserve"> – важнейшая составная часть его развития и одна из приоритетных задач органов местного самоуправления.</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 На территории </w:t>
      </w:r>
      <w:r>
        <w:rPr>
          <w:rFonts w:ascii="Times New Roman" w:hAnsi="Times New Roman"/>
          <w:sz w:val="28"/>
          <w:szCs w:val="28"/>
        </w:rPr>
        <w:t>поссовета</w:t>
      </w:r>
      <w:r w:rsidRPr="00830AC8">
        <w:rPr>
          <w:rFonts w:ascii="Times New Roman" w:hAnsi="Times New Roman"/>
          <w:sz w:val="28"/>
          <w:szCs w:val="28"/>
        </w:rPr>
        <w:t xml:space="preserve"> находятся</w:t>
      </w:r>
      <w:r>
        <w:rPr>
          <w:rFonts w:ascii="Times New Roman" w:hAnsi="Times New Roman"/>
          <w:sz w:val="28"/>
          <w:szCs w:val="28"/>
        </w:rPr>
        <w:t xml:space="preserve"> следующие</w:t>
      </w:r>
      <w:r w:rsidRPr="00830AC8">
        <w:rPr>
          <w:rFonts w:ascii="Times New Roman" w:hAnsi="Times New Roman"/>
          <w:sz w:val="28"/>
          <w:szCs w:val="28"/>
        </w:rPr>
        <w:t xml:space="preserve"> объекты</w:t>
      </w:r>
      <w:r>
        <w:rPr>
          <w:rFonts w:ascii="Times New Roman" w:hAnsi="Times New Roman"/>
          <w:sz w:val="28"/>
          <w:szCs w:val="28"/>
        </w:rPr>
        <w:t xml:space="preserve"> благоустройства</w:t>
      </w:r>
      <w:r w:rsidRPr="00830AC8">
        <w:rPr>
          <w:rFonts w:ascii="Times New Roman" w:hAnsi="Times New Roman"/>
          <w:sz w:val="28"/>
          <w:szCs w:val="28"/>
        </w:rPr>
        <w:t>: детские и спортивные площадки, открытые водоемы</w:t>
      </w:r>
      <w:r>
        <w:rPr>
          <w:rFonts w:ascii="Times New Roman" w:hAnsi="Times New Roman"/>
          <w:sz w:val="28"/>
          <w:szCs w:val="28"/>
        </w:rPr>
        <w:t>,</w:t>
      </w:r>
      <w:r w:rsidRPr="00830AC8">
        <w:rPr>
          <w:rFonts w:ascii="Times New Roman" w:hAnsi="Times New Roman"/>
          <w:sz w:val="28"/>
          <w:szCs w:val="28"/>
        </w:rPr>
        <w:t xml:space="preserve"> зеленые насаждения</w:t>
      </w:r>
      <w:r>
        <w:rPr>
          <w:rFonts w:ascii="Times New Roman" w:hAnsi="Times New Roman"/>
          <w:sz w:val="28"/>
          <w:szCs w:val="28"/>
        </w:rPr>
        <w:t>,</w:t>
      </w:r>
      <w:r w:rsidRPr="00830AC8">
        <w:rPr>
          <w:rFonts w:ascii="Times New Roman" w:hAnsi="Times New Roman"/>
          <w:sz w:val="28"/>
          <w:szCs w:val="28"/>
        </w:rPr>
        <w:t xml:space="preserve"> места массового пребывания людей</w:t>
      </w:r>
      <w:r>
        <w:rPr>
          <w:rFonts w:ascii="Times New Roman" w:hAnsi="Times New Roman"/>
          <w:sz w:val="28"/>
          <w:szCs w:val="28"/>
        </w:rPr>
        <w:t>,</w:t>
      </w:r>
      <w:r w:rsidRPr="00830AC8">
        <w:rPr>
          <w:rFonts w:ascii="Times New Roman" w:hAnsi="Times New Roman"/>
          <w:sz w:val="28"/>
          <w:szCs w:val="28"/>
        </w:rPr>
        <w:t xml:space="preserve"> малые архитектурные формы</w:t>
      </w:r>
      <w:r>
        <w:rPr>
          <w:rFonts w:ascii="Times New Roman" w:hAnsi="Times New Roman"/>
          <w:sz w:val="28"/>
          <w:szCs w:val="28"/>
        </w:rPr>
        <w:t>,</w:t>
      </w:r>
      <w:r w:rsidRPr="00830AC8">
        <w:rPr>
          <w:rFonts w:ascii="Times New Roman" w:hAnsi="Times New Roman"/>
          <w:sz w:val="28"/>
          <w:szCs w:val="28"/>
        </w:rPr>
        <w:t xml:space="preserve"> места захоронения.</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w:t>
      </w:r>
      <w:r>
        <w:rPr>
          <w:rFonts w:ascii="Times New Roman" w:hAnsi="Times New Roman"/>
          <w:sz w:val="28"/>
          <w:szCs w:val="28"/>
        </w:rPr>
        <w:t>поссовета</w:t>
      </w:r>
      <w:r w:rsidRPr="00830AC8">
        <w:rPr>
          <w:rFonts w:ascii="Times New Roman" w:hAnsi="Times New Roman"/>
          <w:sz w:val="28"/>
          <w:szCs w:val="28"/>
        </w:rPr>
        <w:t>.</w:t>
      </w:r>
    </w:p>
    <w:p w:rsidR="00050A23" w:rsidRPr="00830AC8" w:rsidRDefault="00050A23" w:rsidP="00050A23">
      <w:pPr>
        <w:pStyle w:val="a6"/>
        <w:ind w:firstLine="851"/>
        <w:jc w:val="both"/>
        <w:rPr>
          <w:rFonts w:ascii="Times New Roman" w:hAnsi="Times New Roman"/>
          <w:sz w:val="28"/>
          <w:szCs w:val="28"/>
        </w:rPr>
      </w:pPr>
      <w:r>
        <w:rPr>
          <w:rFonts w:ascii="Times New Roman" w:hAnsi="Times New Roman"/>
          <w:sz w:val="28"/>
          <w:szCs w:val="28"/>
        </w:rPr>
        <w:t>О</w:t>
      </w:r>
      <w:r w:rsidRPr="00830AC8">
        <w:rPr>
          <w:rFonts w:ascii="Times New Roman" w:hAnsi="Times New Roman"/>
          <w:sz w:val="28"/>
          <w:szCs w:val="28"/>
        </w:rPr>
        <w:t xml:space="preserve">бъекты благоустройства, расположенные на территории </w:t>
      </w:r>
      <w:r>
        <w:rPr>
          <w:rFonts w:ascii="Times New Roman" w:hAnsi="Times New Roman"/>
          <w:sz w:val="28"/>
          <w:szCs w:val="28"/>
        </w:rPr>
        <w:t>поссовета</w:t>
      </w:r>
      <w:r w:rsidRPr="00830AC8">
        <w:rPr>
          <w:rFonts w:ascii="Times New Roman" w:hAnsi="Times New Roman"/>
          <w:sz w:val="28"/>
          <w:szCs w:val="28"/>
        </w:rPr>
        <w:t>,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050A23" w:rsidRPr="00830AC8" w:rsidRDefault="00050A23" w:rsidP="00050A23">
      <w:pPr>
        <w:pStyle w:val="a6"/>
        <w:ind w:firstLine="851"/>
        <w:rPr>
          <w:rFonts w:ascii="Times New Roman" w:hAnsi="Times New Roman"/>
          <w:sz w:val="28"/>
          <w:szCs w:val="28"/>
        </w:rPr>
      </w:pPr>
      <w:r w:rsidRPr="00830AC8">
        <w:rPr>
          <w:rFonts w:ascii="Times New Roman" w:hAnsi="Times New Roman"/>
          <w:sz w:val="28"/>
          <w:szCs w:val="28"/>
        </w:rPr>
        <w:t xml:space="preserve">Существующие финансово -экономические механизмы, </w:t>
      </w:r>
      <w:r>
        <w:rPr>
          <w:rFonts w:ascii="Times New Roman" w:hAnsi="Times New Roman"/>
          <w:sz w:val="28"/>
          <w:szCs w:val="28"/>
        </w:rPr>
        <w:t>обеспечивающие</w:t>
      </w:r>
      <w:r w:rsidRPr="00830AC8">
        <w:rPr>
          <w:rFonts w:ascii="Times New Roman" w:hAnsi="Times New Roman"/>
          <w:sz w:val="28"/>
          <w:szCs w:val="28"/>
        </w:rPr>
        <w:t xml:space="preserve"> восстановление</w:t>
      </w:r>
      <w:r>
        <w:rPr>
          <w:rFonts w:ascii="Times New Roman" w:hAnsi="Times New Roman"/>
          <w:sz w:val="28"/>
          <w:szCs w:val="28"/>
        </w:rPr>
        <w:t>,</w:t>
      </w:r>
      <w:r w:rsidRPr="00830AC8">
        <w:rPr>
          <w:rFonts w:ascii="Times New Roman" w:hAnsi="Times New Roman"/>
          <w:sz w:val="28"/>
          <w:szCs w:val="28"/>
        </w:rPr>
        <w:t xml:space="preserve"> ремонт</w:t>
      </w:r>
      <w:r>
        <w:rPr>
          <w:rFonts w:ascii="Times New Roman" w:hAnsi="Times New Roman"/>
          <w:sz w:val="28"/>
          <w:szCs w:val="28"/>
        </w:rPr>
        <w:t xml:space="preserve">, содержание </w:t>
      </w:r>
      <w:r w:rsidRPr="00830AC8">
        <w:rPr>
          <w:rFonts w:ascii="Times New Roman" w:hAnsi="Times New Roman"/>
          <w:sz w:val="28"/>
          <w:szCs w:val="28"/>
        </w:rPr>
        <w:t>существующих объектов благоустройства и строительство новых, недостаточно эффективны.</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Низкий уровень благоустройства отдельных населенных пунктов на территории </w:t>
      </w:r>
      <w:r>
        <w:rPr>
          <w:rFonts w:ascii="Times New Roman" w:hAnsi="Times New Roman"/>
          <w:sz w:val="28"/>
          <w:szCs w:val="28"/>
        </w:rPr>
        <w:t>поссовета</w:t>
      </w:r>
      <w:r w:rsidRPr="00830AC8">
        <w:rPr>
          <w:rFonts w:ascii="Times New Roman" w:hAnsi="Times New Roman"/>
          <w:sz w:val="28"/>
          <w:szCs w:val="28"/>
        </w:rPr>
        <w:t xml:space="preserve"> вызывает дополнительную социальную напряженность в обществе.</w:t>
      </w:r>
    </w:p>
    <w:p w:rsidR="00050A23" w:rsidRPr="00830AC8" w:rsidRDefault="00050A23" w:rsidP="00050A23">
      <w:pPr>
        <w:pStyle w:val="a6"/>
        <w:ind w:firstLine="851"/>
        <w:jc w:val="both"/>
        <w:rPr>
          <w:rFonts w:ascii="Times New Roman" w:hAnsi="Times New Roman"/>
          <w:sz w:val="28"/>
          <w:szCs w:val="28"/>
        </w:rPr>
      </w:pPr>
    </w:p>
    <w:p w:rsidR="00050A23" w:rsidRPr="00830AC8" w:rsidRDefault="00050A23" w:rsidP="00050A2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Саракташский поссовет</w:t>
      </w:r>
      <w:r w:rsidRPr="00830AC8">
        <w:rPr>
          <w:rFonts w:ascii="Times New Roman" w:hAnsi="Times New Roman"/>
          <w:b/>
          <w:sz w:val="28"/>
          <w:szCs w:val="28"/>
        </w:rPr>
        <w:t xml:space="preserve"> в сфере реализации подпрограммы</w:t>
      </w:r>
    </w:p>
    <w:p w:rsidR="00050A23" w:rsidRDefault="00050A23" w:rsidP="00050A23">
      <w:pPr>
        <w:pStyle w:val="a6"/>
        <w:ind w:firstLine="851"/>
        <w:jc w:val="both"/>
        <w:rPr>
          <w:rFonts w:ascii="Times New Roman" w:hAnsi="Times New Roman"/>
          <w:sz w:val="28"/>
          <w:szCs w:val="28"/>
        </w:rPr>
      </w:pP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территории относится к приоритетным задачам органов </w:t>
      </w:r>
      <w:r>
        <w:rPr>
          <w:rFonts w:ascii="Times New Roman" w:hAnsi="Times New Roman"/>
          <w:sz w:val="28"/>
          <w:szCs w:val="28"/>
        </w:rPr>
        <w:t>местного самоуправления и должно</w:t>
      </w:r>
      <w:r w:rsidRPr="00830AC8">
        <w:rPr>
          <w:rFonts w:ascii="Times New Roman" w:hAnsi="Times New Roman"/>
          <w:sz w:val="28"/>
          <w:szCs w:val="28"/>
        </w:rPr>
        <w:t xml:space="preserve"> обеспечить благоприятные условия для развития экономики и социальной сферы </w:t>
      </w:r>
      <w:r>
        <w:rPr>
          <w:rFonts w:ascii="Times New Roman" w:hAnsi="Times New Roman"/>
          <w:sz w:val="28"/>
          <w:szCs w:val="28"/>
        </w:rPr>
        <w:t>поссовета</w:t>
      </w:r>
      <w:r w:rsidRPr="00830AC8">
        <w:rPr>
          <w:rFonts w:ascii="Times New Roman" w:hAnsi="Times New Roman"/>
          <w:sz w:val="28"/>
          <w:szCs w:val="28"/>
        </w:rPr>
        <w:t>, комфортного проживания.</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Определен</w:t>
      </w:r>
      <w:r>
        <w:rPr>
          <w:rFonts w:ascii="Times New Roman" w:hAnsi="Times New Roman"/>
          <w:sz w:val="28"/>
          <w:szCs w:val="28"/>
        </w:rPr>
        <w:t>а</w:t>
      </w:r>
      <w:r w:rsidRPr="00830AC8">
        <w:rPr>
          <w:rFonts w:ascii="Times New Roman" w:hAnsi="Times New Roman"/>
          <w:sz w:val="28"/>
          <w:szCs w:val="28"/>
        </w:rPr>
        <w:t xml:space="preserve"> следу</w:t>
      </w:r>
      <w:r>
        <w:rPr>
          <w:rFonts w:ascii="Times New Roman" w:hAnsi="Times New Roman"/>
          <w:sz w:val="28"/>
          <w:szCs w:val="28"/>
        </w:rPr>
        <w:t xml:space="preserve">ющая </w:t>
      </w:r>
      <w:r w:rsidRPr="00A00A26">
        <w:rPr>
          <w:rFonts w:ascii="Times New Roman" w:hAnsi="Times New Roman"/>
          <w:bCs/>
          <w:sz w:val="28"/>
          <w:szCs w:val="28"/>
        </w:rPr>
        <w:t>цел</w:t>
      </w:r>
      <w:r>
        <w:rPr>
          <w:rFonts w:ascii="Times New Roman" w:hAnsi="Times New Roman"/>
          <w:bCs/>
          <w:sz w:val="28"/>
          <w:szCs w:val="28"/>
        </w:rPr>
        <w:t>ь п</w:t>
      </w:r>
      <w:r w:rsidRPr="00A00A26">
        <w:rPr>
          <w:rFonts w:ascii="Times New Roman" w:hAnsi="Times New Roman"/>
          <w:bCs/>
          <w:sz w:val="28"/>
          <w:szCs w:val="28"/>
        </w:rPr>
        <w:t>одпрограммы</w:t>
      </w: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 xml:space="preserve">комплексное решение проблем благоустройства территории </w:t>
      </w:r>
      <w:r>
        <w:rPr>
          <w:rFonts w:ascii="Times New Roman" w:hAnsi="Times New Roman"/>
          <w:sz w:val="28"/>
          <w:szCs w:val="28"/>
        </w:rPr>
        <w:t>поссовета</w:t>
      </w:r>
    </w:p>
    <w:p w:rsidR="00050A23" w:rsidRPr="00A00A26"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целей </w:t>
      </w:r>
      <w:r>
        <w:rPr>
          <w:rFonts w:ascii="Times New Roman" w:hAnsi="Times New Roman"/>
          <w:sz w:val="28"/>
          <w:szCs w:val="28"/>
        </w:rPr>
        <w:t>п</w:t>
      </w:r>
      <w:r w:rsidRPr="00830AC8">
        <w:rPr>
          <w:rFonts w:ascii="Times New Roman" w:hAnsi="Times New Roman"/>
          <w:sz w:val="28"/>
          <w:szCs w:val="28"/>
        </w:rPr>
        <w:t xml:space="preserve">одпрограммы поставлены </w:t>
      </w:r>
      <w:r w:rsidRPr="00A00A26">
        <w:rPr>
          <w:rFonts w:ascii="Times New Roman" w:hAnsi="Times New Roman"/>
          <w:bCs/>
          <w:sz w:val="28"/>
          <w:szCs w:val="28"/>
        </w:rPr>
        <w:t>следующие задачи</w:t>
      </w:r>
      <w:r w:rsidRPr="00A00A26">
        <w:rPr>
          <w:rFonts w:ascii="Times New Roman" w:hAnsi="Times New Roman"/>
          <w:sz w:val="28"/>
          <w:szCs w:val="28"/>
        </w:rPr>
        <w:t>:</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 обеспечение проведения мероприятий по благоустройству территории </w:t>
      </w:r>
      <w:r>
        <w:rPr>
          <w:rFonts w:ascii="Times New Roman" w:hAnsi="Times New Roman"/>
          <w:sz w:val="28"/>
          <w:szCs w:val="28"/>
        </w:rPr>
        <w:t>поссовета</w:t>
      </w:r>
      <w:r w:rsidRPr="00830AC8">
        <w:rPr>
          <w:rFonts w:ascii="Times New Roman" w:hAnsi="Times New Roman"/>
          <w:sz w:val="28"/>
          <w:szCs w:val="28"/>
        </w:rPr>
        <w:t>;</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 привлечение жителей </w:t>
      </w:r>
      <w:r>
        <w:rPr>
          <w:rFonts w:ascii="Times New Roman" w:hAnsi="Times New Roman"/>
          <w:sz w:val="28"/>
          <w:szCs w:val="28"/>
        </w:rPr>
        <w:t>поссовета</w:t>
      </w:r>
      <w:r w:rsidRPr="00830AC8">
        <w:rPr>
          <w:rFonts w:ascii="Times New Roman" w:hAnsi="Times New Roman"/>
          <w:sz w:val="28"/>
          <w:szCs w:val="28"/>
        </w:rPr>
        <w:t xml:space="preserve"> к участию в решении проблем благоустройства </w:t>
      </w:r>
      <w:r>
        <w:rPr>
          <w:rFonts w:ascii="Times New Roman" w:hAnsi="Times New Roman"/>
          <w:sz w:val="28"/>
          <w:szCs w:val="28"/>
        </w:rPr>
        <w:t>поссовета</w:t>
      </w:r>
      <w:r w:rsidRPr="00830AC8">
        <w:rPr>
          <w:rFonts w:ascii="Times New Roman" w:hAnsi="Times New Roman"/>
          <w:sz w:val="28"/>
          <w:szCs w:val="28"/>
        </w:rPr>
        <w:t>.</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Сведения о показателях (индикаторах) с разбивкой по годам реализации подпрограммы приведены в приложении № 1 к настоящей Программе.</w:t>
      </w:r>
    </w:p>
    <w:p w:rsidR="00050A23" w:rsidRPr="00830AC8" w:rsidRDefault="00050A23" w:rsidP="00050A23">
      <w:pPr>
        <w:pStyle w:val="a6"/>
        <w:ind w:firstLine="851"/>
        <w:jc w:val="both"/>
        <w:rPr>
          <w:rFonts w:ascii="Times New Roman" w:hAnsi="Times New Roman"/>
          <w:sz w:val="28"/>
          <w:szCs w:val="28"/>
        </w:rPr>
      </w:pPr>
    </w:p>
    <w:p w:rsidR="00050A23" w:rsidRPr="00830AC8" w:rsidRDefault="00050A23" w:rsidP="00050A2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050A23" w:rsidRDefault="00050A23" w:rsidP="00050A23">
      <w:pPr>
        <w:pStyle w:val="a6"/>
        <w:ind w:firstLine="851"/>
        <w:jc w:val="both"/>
        <w:rPr>
          <w:rFonts w:ascii="Times New Roman" w:hAnsi="Times New Roman"/>
          <w:sz w:val="28"/>
          <w:szCs w:val="28"/>
        </w:rPr>
      </w:pPr>
    </w:p>
    <w:p w:rsidR="00050A23"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050A23" w:rsidRDefault="00050A23" w:rsidP="00050A23">
      <w:pPr>
        <w:pStyle w:val="a6"/>
        <w:ind w:firstLine="851"/>
        <w:jc w:val="both"/>
        <w:rPr>
          <w:rFonts w:ascii="Times New Roman" w:hAnsi="Times New Roman"/>
          <w:sz w:val="28"/>
          <w:szCs w:val="28"/>
        </w:rPr>
      </w:pPr>
    </w:p>
    <w:p w:rsidR="00050A23" w:rsidRPr="00B5045C" w:rsidRDefault="00050A23" w:rsidP="00050A23">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050A23" w:rsidRPr="00830AC8" w:rsidRDefault="00050A23" w:rsidP="00050A23">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EE7488" w:rsidRDefault="00EE7488" w:rsidP="002C0D15">
      <w:pPr>
        <w:pStyle w:val="a6"/>
        <w:ind w:left="5670"/>
        <w:rPr>
          <w:rFonts w:ascii="Times New Roman" w:hAnsi="Times New Roman"/>
          <w:sz w:val="28"/>
          <w:szCs w:val="28"/>
        </w:rPr>
      </w:pPr>
    </w:p>
    <w:p w:rsidR="00EE7488" w:rsidRDefault="00EE7488" w:rsidP="002C0D15">
      <w:pPr>
        <w:pStyle w:val="a6"/>
        <w:ind w:left="5670"/>
        <w:rPr>
          <w:rFonts w:ascii="Times New Roman" w:hAnsi="Times New Roman"/>
          <w:sz w:val="28"/>
          <w:szCs w:val="28"/>
        </w:rPr>
      </w:pPr>
    </w:p>
    <w:p w:rsidR="00EE7488" w:rsidRDefault="00EE7488" w:rsidP="002C0D15">
      <w:pPr>
        <w:pStyle w:val="a6"/>
        <w:ind w:left="5670"/>
        <w:rPr>
          <w:rFonts w:ascii="Times New Roman" w:hAnsi="Times New Roman"/>
          <w:sz w:val="28"/>
          <w:szCs w:val="28"/>
        </w:rPr>
      </w:pPr>
    </w:p>
    <w:p w:rsidR="00EE7488" w:rsidRDefault="00EE7488" w:rsidP="002C0D15">
      <w:pPr>
        <w:pStyle w:val="a6"/>
        <w:ind w:left="5670"/>
        <w:rPr>
          <w:rFonts w:ascii="Times New Roman" w:hAnsi="Times New Roman"/>
          <w:sz w:val="28"/>
          <w:szCs w:val="28"/>
        </w:rPr>
      </w:pPr>
    </w:p>
    <w:p w:rsidR="00EE7488" w:rsidRDefault="00EE7488" w:rsidP="002C0D15">
      <w:pPr>
        <w:pStyle w:val="a6"/>
        <w:ind w:left="5670"/>
        <w:rPr>
          <w:rFonts w:ascii="Times New Roman" w:hAnsi="Times New Roman"/>
          <w:sz w:val="28"/>
          <w:szCs w:val="28"/>
        </w:rPr>
      </w:pPr>
    </w:p>
    <w:p w:rsidR="00EE7488" w:rsidRDefault="00EE7488" w:rsidP="002C0D15">
      <w:pPr>
        <w:pStyle w:val="a6"/>
        <w:ind w:left="5670"/>
        <w:rPr>
          <w:rFonts w:ascii="Times New Roman" w:hAnsi="Times New Roman"/>
          <w:sz w:val="28"/>
          <w:szCs w:val="28"/>
        </w:rPr>
      </w:pPr>
    </w:p>
    <w:p w:rsidR="00EE7488" w:rsidRDefault="00EE7488" w:rsidP="002C0D15">
      <w:pPr>
        <w:pStyle w:val="a6"/>
        <w:ind w:left="5670"/>
        <w:rPr>
          <w:rFonts w:ascii="Times New Roman" w:hAnsi="Times New Roman"/>
          <w:sz w:val="28"/>
          <w:szCs w:val="28"/>
        </w:rPr>
      </w:pPr>
    </w:p>
    <w:p w:rsidR="00EE7488" w:rsidRDefault="00EE7488" w:rsidP="002C0D15">
      <w:pPr>
        <w:pStyle w:val="a6"/>
        <w:ind w:left="5670"/>
        <w:rPr>
          <w:rFonts w:ascii="Times New Roman" w:hAnsi="Times New Roman"/>
          <w:sz w:val="28"/>
          <w:szCs w:val="28"/>
        </w:rPr>
      </w:pPr>
    </w:p>
    <w:p w:rsidR="00EE7488" w:rsidRDefault="00EE7488" w:rsidP="002C0D15">
      <w:pPr>
        <w:pStyle w:val="a6"/>
        <w:ind w:left="5670"/>
        <w:rPr>
          <w:rFonts w:ascii="Times New Roman" w:hAnsi="Times New Roman"/>
          <w:sz w:val="28"/>
          <w:szCs w:val="28"/>
        </w:rPr>
      </w:pPr>
    </w:p>
    <w:p w:rsidR="002C0D15" w:rsidRPr="00830AC8" w:rsidRDefault="002C0D15" w:rsidP="002C0D15">
      <w:pPr>
        <w:pStyle w:val="a6"/>
        <w:ind w:left="5670"/>
        <w:rPr>
          <w:rFonts w:ascii="Times New Roman" w:hAnsi="Times New Roman"/>
          <w:sz w:val="28"/>
          <w:szCs w:val="28"/>
        </w:rPr>
      </w:pPr>
      <w:r w:rsidRPr="00830AC8">
        <w:rPr>
          <w:rFonts w:ascii="Times New Roman" w:hAnsi="Times New Roman"/>
          <w:sz w:val="28"/>
          <w:szCs w:val="28"/>
        </w:rPr>
        <w:t xml:space="preserve">Приложение № </w:t>
      </w:r>
      <w:r>
        <w:rPr>
          <w:rFonts w:ascii="Times New Roman" w:hAnsi="Times New Roman"/>
          <w:sz w:val="28"/>
          <w:szCs w:val="28"/>
        </w:rPr>
        <w:t>8</w:t>
      </w:r>
    </w:p>
    <w:p w:rsidR="002C0D15" w:rsidRPr="00830AC8" w:rsidRDefault="002C0D15" w:rsidP="002C0D15">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2C0D15" w:rsidRPr="00830AC8" w:rsidRDefault="002C0D15" w:rsidP="002C0D15">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w:t>
      </w:r>
      <w:r>
        <w:rPr>
          <w:rFonts w:ascii="Times New Roman" w:hAnsi="Times New Roman"/>
          <w:bCs/>
          <w:sz w:val="28"/>
          <w:szCs w:val="28"/>
        </w:rPr>
        <w:t xml:space="preserve">она Оренбургской области на 2017 – </w:t>
      </w:r>
      <w:r w:rsidRPr="00830AC8">
        <w:rPr>
          <w:rFonts w:ascii="Times New Roman" w:hAnsi="Times New Roman"/>
          <w:bCs/>
          <w:sz w:val="28"/>
          <w:szCs w:val="28"/>
        </w:rPr>
        <w:t>202</w:t>
      </w:r>
      <w:r>
        <w:rPr>
          <w:rFonts w:ascii="Times New Roman" w:hAnsi="Times New Roman"/>
          <w:bCs/>
          <w:sz w:val="28"/>
          <w:szCs w:val="28"/>
        </w:rPr>
        <w:t>4</w:t>
      </w:r>
      <w:r w:rsidRPr="00830AC8">
        <w:rPr>
          <w:rFonts w:ascii="Times New Roman" w:hAnsi="Times New Roman"/>
          <w:bCs/>
          <w:sz w:val="28"/>
          <w:szCs w:val="28"/>
        </w:rPr>
        <w:t>годы»</w:t>
      </w:r>
    </w:p>
    <w:p w:rsidR="002C0D15" w:rsidRPr="00830AC8" w:rsidRDefault="002C0D15" w:rsidP="002C0D15">
      <w:pPr>
        <w:pStyle w:val="a6"/>
        <w:ind w:left="5670"/>
        <w:rPr>
          <w:rFonts w:ascii="Times New Roman" w:hAnsi="Times New Roman"/>
          <w:sz w:val="28"/>
          <w:szCs w:val="28"/>
        </w:rPr>
      </w:pPr>
    </w:p>
    <w:p w:rsidR="002C0D15" w:rsidRPr="00830AC8" w:rsidRDefault="002C0D15" w:rsidP="002C0D15">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2C0D15" w:rsidRPr="00E37E9E" w:rsidRDefault="002C0D15" w:rsidP="002C0D15">
      <w:pPr>
        <w:spacing w:line="240" w:lineRule="auto"/>
        <w:contextualSpacing/>
        <w:jc w:val="both"/>
        <w:rPr>
          <w:rFonts w:ascii="Times New Roman" w:hAnsi="Times New Roman"/>
          <w:sz w:val="20"/>
          <w:szCs w:val="20"/>
        </w:rPr>
      </w:pPr>
      <w:r w:rsidRPr="00830AC8">
        <w:rPr>
          <w:rFonts w:ascii="Times New Roman" w:hAnsi="Times New Roman"/>
          <w:sz w:val="28"/>
          <w:szCs w:val="28"/>
        </w:rPr>
        <w:t>подпрограммы №</w:t>
      </w:r>
      <w:r>
        <w:rPr>
          <w:rFonts w:ascii="Times New Roman" w:hAnsi="Times New Roman"/>
          <w:sz w:val="28"/>
          <w:szCs w:val="28"/>
        </w:rPr>
        <w:t>5</w:t>
      </w:r>
      <w:r w:rsidRPr="00E37E9E">
        <w:rPr>
          <w:rFonts w:ascii="Times New Roman" w:hAnsi="Times New Roman"/>
          <w:b/>
          <w:i/>
          <w:sz w:val="28"/>
          <w:szCs w:val="28"/>
          <w:u w:val="single"/>
        </w:rPr>
        <w:t xml:space="preserve">Развитие культуры </w:t>
      </w:r>
      <w:r>
        <w:rPr>
          <w:rFonts w:ascii="Times New Roman" w:hAnsi="Times New Roman"/>
          <w:b/>
          <w:i/>
          <w:sz w:val="28"/>
          <w:szCs w:val="28"/>
          <w:u w:val="single"/>
        </w:rPr>
        <w:t xml:space="preserve">и спорта </w:t>
      </w:r>
      <w:r w:rsidRPr="00E37E9E">
        <w:rPr>
          <w:rFonts w:ascii="Times New Roman" w:hAnsi="Times New Roman"/>
          <w:b/>
          <w:i/>
          <w:sz w:val="28"/>
          <w:szCs w:val="28"/>
          <w:u w:val="single"/>
        </w:rPr>
        <w:t xml:space="preserve">на территории </w:t>
      </w:r>
      <w:r w:rsidRPr="00E37E9E">
        <w:rPr>
          <w:rFonts w:ascii="Times New Roman" w:hAnsi="Times New Roman"/>
          <w:b/>
          <w:bCs/>
          <w:i/>
          <w:sz w:val="28"/>
          <w:szCs w:val="28"/>
          <w:u w:val="single"/>
        </w:rPr>
        <w:t xml:space="preserve">муниципального </w:t>
      </w:r>
      <w:r>
        <w:rPr>
          <w:rFonts w:ascii="Times New Roman" w:hAnsi="Times New Roman"/>
          <w:b/>
          <w:bCs/>
          <w:i/>
          <w:sz w:val="28"/>
          <w:szCs w:val="28"/>
          <w:u w:val="single"/>
        </w:rPr>
        <w:t>образования Саракташский поссовет_________________</w:t>
      </w:r>
    </w:p>
    <w:p w:rsidR="002C0D15" w:rsidRPr="004A3714" w:rsidRDefault="002C0D15" w:rsidP="002C0D15">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2C0D15" w:rsidRPr="00830AC8" w:rsidRDefault="002C0D15" w:rsidP="002C0D15">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2C0D15" w:rsidRPr="00830AC8" w:rsidRDefault="002C0D15" w:rsidP="002C0D15">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2C0D15" w:rsidRPr="00830AC8" w:rsidTr="00995F92">
        <w:tc>
          <w:tcPr>
            <w:tcW w:w="4077" w:type="dxa"/>
          </w:tcPr>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Ответственный исполнитель подпрограммы</w:t>
            </w:r>
          </w:p>
        </w:tc>
        <w:tc>
          <w:tcPr>
            <w:tcW w:w="5812" w:type="dxa"/>
          </w:tcPr>
          <w:p w:rsidR="002C0D15" w:rsidRPr="009A085A" w:rsidRDefault="002C0D15" w:rsidP="00995F92">
            <w:pPr>
              <w:spacing w:after="0" w:line="240" w:lineRule="auto"/>
              <w:contextualSpacing/>
              <w:jc w:val="center"/>
              <w:rPr>
                <w:rFonts w:ascii="Times New Roman" w:hAnsi="Times New Roman"/>
                <w:sz w:val="24"/>
                <w:szCs w:val="24"/>
              </w:rPr>
            </w:pPr>
            <w:r w:rsidRPr="009A085A">
              <w:rPr>
                <w:rFonts w:ascii="Times New Roman" w:hAnsi="Times New Roman"/>
                <w:sz w:val="24"/>
                <w:szCs w:val="24"/>
              </w:rPr>
              <w:t>Администрация МОСаракташский поссовет</w:t>
            </w:r>
          </w:p>
        </w:tc>
      </w:tr>
      <w:tr w:rsidR="002C0D15" w:rsidRPr="00830AC8" w:rsidTr="00995F92">
        <w:tc>
          <w:tcPr>
            <w:tcW w:w="4077" w:type="dxa"/>
          </w:tcPr>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Цель подпрограммы</w:t>
            </w:r>
          </w:p>
        </w:tc>
        <w:tc>
          <w:tcPr>
            <w:tcW w:w="5812" w:type="dxa"/>
          </w:tcPr>
          <w:p w:rsidR="002C0D15" w:rsidRPr="009A085A" w:rsidRDefault="002C0D15" w:rsidP="00995F92">
            <w:pPr>
              <w:tabs>
                <w:tab w:val="left" w:pos="2610"/>
                <w:tab w:val="left" w:pos="8460"/>
              </w:tabs>
              <w:spacing w:after="0" w:line="240" w:lineRule="auto"/>
              <w:ind w:firstLine="71"/>
              <w:rPr>
                <w:rFonts w:ascii="Times New Roman" w:hAnsi="Times New Roman"/>
                <w:sz w:val="24"/>
                <w:szCs w:val="24"/>
              </w:rPr>
            </w:pPr>
            <w:r w:rsidRPr="009A085A">
              <w:rPr>
                <w:rFonts w:ascii="Times New Roman" w:hAnsi="Times New Roman"/>
                <w:sz w:val="24"/>
                <w:szCs w:val="24"/>
              </w:rPr>
              <w:t>Создание и сохранение единого культурного пространства в муниципальном образовании</w:t>
            </w:r>
          </w:p>
        </w:tc>
      </w:tr>
      <w:tr w:rsidR="002C0D15" w:rsidRPr="00830AC8" w:rsidTr="00995F92">
        <w:tc>
          <w:tcPr>
            <w:tcW w:w="4077" w:type="dxa"/>
          </w:tcPr>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Задачи подпрограммы</w:t>
            </w:r>
          </w:p>
        </w:tc>
        <w:tc>
          <w:tcPr>
            <w:tcW w:w="5812" w:type="dxa"/>
          </w:tcPr>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-создание благоприятных условий для развития культуры , искусства и спорта на территории поссовета;</w:t>
            </w:r>
          </w:p>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 повышение культурного уровня населения МО Саракташский поссовет;</w:t>
            </w:r>
          </w:p>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-создание равных условий для культурного развития жителей поссовета;</w:t>
            </w:r>
          </w:p>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-сохранение и развитие накопленной национальной культуры;</w:t>
            </w:r>
          </w:p>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 развитие народного творчества;</w:t>
            </w:r>
          </w:p>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 совершенствование организации досуга населения;</w:t>
            </w:r>
          </w:p>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 поддержка молодых дарований в сфере культуры и искусства</w:t>
            </w:r>
          </w:p>
        </w:tc>
      </w:tr>
      <w:tr w:rsidR="002C0D15" w:rsidRPr="00830AC8" w:rsidTr="00995F92">
        <w:tc>
          <w:tcPr>
            <w:tcW w:w="4077" w:type="dxa"/>
          </w:tcPr>
          <w:p w:rsidR="002C0D15" w:rsidRPr="009A085A" w:rsidRDefault="002C0D15" w:rsidP="002C0D15">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tc>
        <w:tc>
          <w:tcPr>
            <w:tcW w:w="5812" w:type="dxa"/>
          </w:tcPr>
          <w:p w:rsidR="002C0D15" w:rsidRPr="009A085A"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Отсутствуют</w:t>
            </w:r>
          </w:p>
        </w:tc>
      </w:tr>
      <w:tr w:rsidR="002C0D15" w:rsidRPr="00830AC8" w:rsidTr="00995F92">
        <w:tc>
          <w:tcPr>
            <w:tcW w:w="4077" w:type="dxa"/>
          </w:tcPr>
          <w:p w:rsidR="002C0D15" w:rsidRPr="009A085A"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П</w:t>
            </w:r>
            <w:r w:rsidRPr="009A085A">
              <w:rPr>
                <w:rFonts w:ascii="Times New Roman" w:hAnsi="Times New Roman"/>
                <w:sz w:val="24"/>
                <w:szCs w:val="24"/>
              </w:rPr>
              <w:t xml:space="preserve">оказатели </w:t>
            </w:r>
            <w:r>
              <w:rPr>
                <w:rFonts w:ascii="Times New Roman" w:hAnsi="Times New Roman"/>
                <w:sz w:val="24"/>
                <w:szCs w:val="24"/>
              </w:rPr>
              <w:t>(</w:t>
            </w:r>
            <w:r w:rsidRPr="009A085A">
              <w:rPr>
                <w:rFonts w:ascii="Times New Roman" w:hAnsi="Times New Roman"/>
                <w:sz w:val="24"/>
                <w:szCs w:val="24"/>
              </w:rPr>
              <w:t>индикаторы</w:t>
            </w:r>
            <w:r>
              <w:rPr>
                <w:rFonts w:ascii="Times New Roman" w:hAnsi="Times New Roman"/>
                <w:sz w:val="24"/>
                <w:szCs w:val="24"/>
              </w:rPr>
              <w:t xml:space="preserve">) </w:t>
            </w:r>
            <w:r w:rsidRPr="009A085A">
              <w:rPr>
                <w:rFonts w:ascii="Times New Roman" w:hAnsi="Times New Roman"/>
                <w:sz w:val="24"/>
                <w:szCs w:val="24"/>
              </w:rPr>
              <w:t>подпрограммы</w:t>
            </w:r>
          </w:p>
        </w:tc>
        <w:tc>
          <w:tcPr>
            <w:tcW w:w="5812" w:type="dxa"/>
          </w:tcPr>
          <w:p w:rsidR="002C0D15" w:rsidRPr="009A085A" w:rsidRDefault="002C0D15" w:rsidP="00995F92">
            <w:pPr>
              <w:pStyle w:val="a6"/>
              <w:rPr>
                <w:rFonts w:ascii="Times New Roman" w:hAnsi="Times New Roman"/>
                <w:sz w:val="24"/>
                <w:szCs w:val="24"/>
              </w:rPr>
            </w:pPr>
            <w:r w:rsidRPr="009A085A">
              <w:rPr>
                <w:rFonts w:ascii="Times New Roman" w:hAnsi="Times New Roman"/>
                <w:sz w:val="24"/>
                <w:szCs w:val="24"/>
              </w:rPr>
              <w:t>Количество культурно массовых и спортивных мероприятий;</w:t>
            </w:r>
          </w:p>
          <w:p w:rsidR="002C0D15" w:rsidRPr="009A085A" w:rsidRDefault="002C0D15" w:rsidP="00995F92">
            <w:pPr>
              <w:pStyle w:val="a6"/>
              <w:rPr>
                <w:rFonts w:ascii="Times New Roman" w:hAnsi="Times New Roman"/>
                <w:sz w:val="24"/>
                <w:szCs w:val="24"/>
              </w:rPr>
            </w:pPr>
            <w:r w:rsidRPr="009A085A">
              <w:rPr>
                <w:rFonts w:ascii="Times New Roman" w:hAnsi="Times New Roman"/>
                <w:sz w:val="24"/>
                <w:szCs w:val="24"/>
              </w:rPr>
              <w:t>Доля граждан, посещающих культурно массовые мероприятия;</w:t>
            </w:r>
          </w:p>
          <w:p w:rsidR="002C0D15" w:rsidRDefault="002C0D15" w:rsidP="00995F92">
            <w:pPr>
              <w:pStyle w:val="a6"/>
              <w:rPr>
                <w:rFonts w:ascii="Times New Roman" w:hAnsi="Times New Roman"/>
                <w:sz w:val="24"/>
                <w:szCs w:val="24"/>
              </w:rPr>
            </w:pPr>
            <w:r w:rsidRPr="009A085A">
              <w:rPr>
                <w:rFonts w:ascii="Times New Roman" w:hAnsi="Times New Roman"/>
                <w:sz w:val="24"/>
                <w:szCs w:val="24"/>
              </w:rPr>
              <w:t>Доля граждан, пол</w:t>
            </w:r>
            <w:r>
              <w:rPr>
                <w:rFonts w:ascii="Times New Roman" w:hAnsi="Times New Roman"/>
                <w:sz w:val="24"/>
                <w:szCs w:val="24"/>
              </w:rPr>
              <w:t>ьзующихся библиотечными фондами;</w:t>
            </w:r>
          </w:p>
          <w:p w:rsidR="002C0D15" w:rsidRPr="009A085A" w:rsidRDefault="002C0D15" w:rsidP="00995F92">
            <w:pPr>
              <w:pStyle w:val="a6"/>
              <w:rPr>
                <w:rFonts w:ascii="Times New Roman" w:hAnsi="Times New Roman"/>
                <w:sz w:val="24"/>
                <w:szCs w:val="24"/>
              </w:rPr>
            </w:pPr>
            <w:r w:rsidRPr="00C41BC9">
              <w:rPr>
                <w:rFonts w:ascii="Times New Roman" w:hAnsi="Times New Roman"/>
                <w:bCs/>
                <w:sz w:val="20"/>
                <w:szCs w:val="20"/>
              </w:rPr>
              <w:t>Д</w:t>
            </w:r>
            <w:r w:rsidRPr="00C41BC9">
              <w:rPr>
                <w:rFonts w:ascii="Times New Roman" w:hAnsi="Times New Roman"/>
                <w:sz w:val="20"/>
                <w:szCs w:val="20"/>
              </w:rPr>
              <w:t>оля граждан, посещающих массовые мероприятия</w:t>
            </w:r>
            <w:r>
              <w:rPr>
                <w:rFonts w:ascii="Times New Roman" w:hAnsi="Times New Roman"/>
                <w:sz w:val="20"/>
                <w:szCs w:val="20"/>
              </w:rPr>
              <w:t xml:space="preserve"> физической культуры, спорта и туризма</w:t>
            </w:r>
          </w:p>
        </w:tc>
      </w:tr>
      <w:tr w:rsidR="002C0D15" w:rsidRPr="00830AC8" w:rsidTr="00995F92">
        <w:tc>
          <w:tcPr>
            <w:tcW w:w="4077" w:type="dxa"/>
          </w:tcPr>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Сроки и этапы реализации подпрограммы</w:t>
            </w:r>
          </w:p>
        </w:tc>
        <w:tc>
          <w:tcPr>
            <w:tcW w:w="5812" w:type="dxa"/>
          </w:tcPr>
          <w:p w:rsidR="002C0D15" w:rsidRPr="009A085A" w:rsidRDefault="002C0D15" w:rsidP="00995F92">
            <w:pPr>
              <w:spacing w:after="0" w:line="240" w:lineRule="auto"/>
              <w:contextualSpacing/>
              <w:jc w:val="center"/>
              <w:rPr>
                <w:rFonts w:ascii="Times New Roman" w:hAnsi="Times New Roman"/>
                <w:sz w:val="24"/>
                <w:szCs w:val="24"/>
              </w:rPr>
            </w:pPr>
            <w:r w:rsidRPr="009A085A">
              <w:rPr>
                <w:rFonts w:ascii="Times New Roman" w:hAnsi="Times New Roman"/>
                <w:sz w:val="24"/>
                <w:szCs w:val="24"/>
              </w:rPr>
              <w:t xml:space="preserve">2018 – </w:t>
            </w:r>
            <w:r>
              <w:rPr>
                <w:rFonts w:ascii="Times New Roman" w:hAnsi="Times New Roman"/>
                <w:sz w:val="24"/>
                <w:szCs w:val="24"/>
              </w:rPr>
              <w:t>2024</w:t>
            </w:r>
            <w:r w:rsidRPr="009A085A">
              <w:rPr>
                <w:rFonts w:ascii="Times New Roman" w:hAnsi="Times New Roman"/>
                <w:sz w:val="24"/>
                <w:szCs w:val="24"/>
              </w:rPr>
              <w:t>годы</w:t>
            </w:r>
          </w:p>
        </w:tc>
      </w:tr>
      <w:tr w:rsidR="002C0D15" w:rsidRPr="00830AC8" w:rsidTr="00995F92">
        <w:tc>
          <w:tcPr>
            <w:tcW w:w="4077" w:type="dxa"/>
          </w:tcPr>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Объемы бюджетных ассигнований подпрограммы</w:t>
            </w:r>
          </w:p>
        </w:tc>
        <w:tc>
          <w:tcPr>
            <w:tcW w:w="5812" w:type="dxa"/>
          </w:tcPr>
          <w:p w:rsidR="002C0D15" w:rsidRPr="009A085A" w:rsidRDefault="00EE7488" w:rsidP="00995F92">
            <w:pPr>
              <w:pStyle w:val="ac"/>
              <w:rPr>
                <w:rFonts w:ascii="Times New Roman" w:hAnsi="Times New Roman" w:cs="Times New Roman"/>
              </w:rPr>
            </w:pPr>
            <w:r>
              <w:rPr>
                <w:rFonts w:ascii="Times New Roman" w:hAnsi="Times New Roman" w:cs="Times New Roman"/>
              </w:rPr>
              <w:t>212 443,6</w:t>
            </w:r>
            <w:r w:rsidR="002C0D15" w:rsidRPr="009A085A">
              <w:rPr>
                <w:rFonts w:ascii="Times New Roman" w:hAnsi="Times New Roman" w:cs="Times New Roman"/>
              </w:rPr>
              <w:t xml:space="preserve"> тыс. руб., в том числе по годам: </w:t>
            </w:r>
          </w:p>
          <w:p w:rsidR="002C0D15" w:rsidRPr="009A085A" w:rsidRDefault="002C0D15" w:rsidP="00995F92">
            <w:pPr>
              <w:spacing w:after="0" w:line="240" w:lineRule="auto"/>
              <w:rPr>
                <w:rFonts w:ascii="Times New Roman" w:hAnsi="Times New Roman"/>
                <w:sz w:val="24"/>
                <w:szCs w:val="24"/>
              </w:rPr>
            </w:pPr>
            <w:r w:rsidRPr="009A085A">
              <w:rPr>
                <w:rFonts w:ascii="Times New Roman" w:hAnsi="Times New Roman"/>
                <w:sz w:val="24"/>
                <w:szCs w:val="24"/>
              </w:rPr>
              <w:t xml:space="preserve">2018 год – </w:t>
            </w:r>
            <w:r>
              <w:rPr>
                <w:rFonts w:ascii="Times New Roman" w:hAnsi="Times New Roman"/>
                <w:sz w:val="24"/>
                <w:szCs w:val="24"/>
              </w:rPr>
              <w:t>25 602</w:t>
            </w:r>
            <w:r w:rsidRPr="009A085A">
              <w:rPr>
                <w:rFonts w:ascii="Times New Roman" w:hAnsi="Times New Roman"/>
                <w:sz w:val="24"/>
                <w:szCs w:val="24"/>
              </w:rPr>
              <w:t>,</w:t>
            </w:r>
            <w:r>
              <w:rPr>
                <w:rFonts w:ascii="Times New Roman" w:hAnsi="Times New Roman"/>
                <w:sz w:val="24"/>
                <w:szCs w:val="24"/>
              </w:rPr>
              <w:t>4</w:t>
            </w:r>
            <w:r w:rsidRPr="009A085A">
              <w:rPr>
                <w:rFonts w:ascii="Times New Roman" w:hAnsi="Times New Roman"/>
                <w:sz w:val="24"/>
                <w:szCs w:val="24"/>
              </w:rPr>
              <w:t xml:space="preserve"> тыс. рублей;</w:t>
            </w:r>
          </w:p>
          <w:p w:rsidR="002C0D15" w:rsidRPr="009A085A" w:rsidRDefault="002C0D15" w:rsidP="00995F92">
            <w:pPr>
              <w:spacing w:after="0" w:line="240" w:lineRule="auto"/>
              <w:rPr>
                <w:rFonts w:ascii="Times New Roman" w:hAnsi="Times New Roman"/>
                <w:sz w:val="24"/>
                <w:szCs w:val="24"/>
              </w:rPr>
            </w:pPr>
            <w:r w:rsidRPr="009A085A">
              <w:rPr>
                <w:rFonts w:ascii="Times New Roman" w:hAnsi="Times New Roman"/>
                <w:sz w:val="24"/>
                <w:szCs w:val="24"/>
              </w:rPr>
              <w:t xml:space="preserve">2019 год – </w:t>
            </w:r>
            <w:r>
              <w:rPr>
                <w:rFonts w:ascii="Times New Roman" w:hAnsi="Times New Roman"/>
                <w:sz w:val="24"/>
                <w:szCs w:val="24"/>
              </w:rPr>
              <w:t>26 492,4</w:t>
            </w:r>
            <w:r w:rsidRPr="009A085A">
              <w:rPr>
                <w:rFonts w:ascii="Times New Roman" w:hAnsi="Times New Roman"/>
                <w:sz w:val="24"/>
                <w:szCs w:val="24"/>
              </w:rPr>
              <w:t xml:space="preserve"> тыс. рублей;</w:t>
            </w:r>
          </w:p>
          <w:p w:rsidR="002C0D15" w:rsidRPr="009A085A" w:rsidRDefault="002C0D15" w:rsidP="00995F92">
            <w:pPr>
              <w:spacing w:after="0" w:line="240" w:lineRule="auto"/>
              <w:rPr>
                <w:rFonts w:ascii="Times New Roman" w:hAnsi="Times New Roman"/>
                <w:sz w:val="24"/>
                <w:szCs w:val="24"/>
              </w:rPr>
            </w:pPr>
            <w:r w:rsidRPr="009A085A">
              <w:rPr>
                <w:rFonts w:ascii="Times New Roman" w:hAnsi="Times New Roman"/>
                <w:sz w:val="24"/>
                <w:szCs w:val="24"/>
              </w:rPr>
              <w:t xml:space="preserve">2020 год – </w:t>
            </w:r>
            <w:r w:rsidR="00971FE3">
              <w:rPr>
                <w:rFonts w:ascii="Times New Roman" w:hAnsi="Times New Roman"/>
                <w:sz w:val="24"/>
                <w:szCs w:val="24"/>
              </w:rPr>
              <w:t>28 600,4</w:t>
            </w:r>
            <w:r w:rsidRPr="009A085A">
              <w:rPr>
                <w:rFonts w:ascii="Times New Roman" w:hAnsi="Times New Roman"/>
                <w:sz w:val="24"/>
                <w:szCs w:val="24"/>
              </w:rPr>
              <w:t xml:space="preserve">  тыс. рублей;</w:t>
            </w:r>
          </w:p>
          <w:p w:rsidR="002C0D15" w:rsidRPr="009A085A" w:rsidRDefault="002C0D15" w:rsidP="00995F92">
            <w:pPr>
              <w:spacing w:after="0" w:line="240" w:lineRule="auto"/>
              <w:rPr>
                <w:rFonts w:ascii="Times New Roman" w:hAnsi="Times New Roman"/>
                <w:sz w:val="24"/>
                <w:szCs w:val="24"/>
              </w:rPr>
            </w:pPr>
            <w:r w:rsidRPr="009A085A">
              <w:rPr>
                <w:rFonts w:ascii="Times New Roman" w:hAnsi="Times New Roman"/>
                <w:sz w:val="24"/>
                <w:szCs w:val="24"/>
              </w:rPr>
              <w:t xml:space="preserve">2021 год – </w:t>
            </w:r>
            <w:r w:rsidR="00EE7488">
              <w:rPr>
                <w:rFonts w:ascii="Times New Roman" w:hAnsi="Times New Roman"/>
                <w:sz w:val="24"/>
                <w:szCs w:val="24"/>
              </w:rPr>
              <w:t>34 274,5</w:t>
            </w:r>
            <w:r w:rsidRPr="009A085A">
              <w:rPr>
                <w:rFonts w:ascii="Times New Roman" w:hAnsi="Times New Roman"/>
                <w:sz w:val="24"/>
                <w:szCs w:val="24"/>
              </w:rPr>
              <w:t xml:space="preserve">  тыс. рублей;</w:t>
            </w:r>
          </w:p>
          <w:p w:rsidR="002C0D15" w:rsidRPr="009A085A" w:rsidRDefault="002C0D15" w:rsidP="00995F92">
            <w:pPr>
              <w:spacing w:after="0" w:line="240" w:lineRule="auto"/>
              <w:rPr>
                <w:rFonts w:ascii="Times New Roman" w:hAnsi="Times New Roman"/>
                <w:sz w:val="24"/>
                <w:szCs w:val="24"/>
              </w:rPr>
            </w:pPr>
            <w:r w:rsidRPr="009A085A">
              <w:rPr>
                <w:rFonts w:ascii="Times New Roman" w:hAnsi="Times New Roman"/>
                <w:sz w:val="24"/>
                <w:szCs w:val="24"/>
              </w:rPr>
              <w:t>202</w:t>
            </w:r>
            <w:r>
              <w:rPr>
                <w:rFonts w:ascii="Times New Roman" w:hAnsi="Times New Roman"/>
                <w:sz w:val="24"/>
                <w:szCs w:val="24"/>
              </w:rPr>
              <w:t>2</w:t>
            </w:r>
            <w:r w:rsidRPr="009A085A">
              <w:rPr>
                <w:rFonts w:ascii="Times New Roman" w:hAnsi="Times New Roman"/>
                <w:sz w:val="24"/>
                <w:szCs w:val="24"/>
              </w:rPr>
              <w:t xml:space="preserve"> год –</w:t>
            </w:r>
            <w:r>
              <w:rPr>
                <w:rFonts w:ascii="Times New Roman" w:hAnsi="Times New Roman"/>
                <w:sz w:val="24"/>
                <w:szCs w:val="24"/>
              </w:rPr>
              <w:t xml:space="preserve"> </w:t>
            </w:r>
            <w:r w:rsidR="00EE7488">
              <w:rPr>
                <w:rFonts w:ascii="Times New Roman" w:hAnsi="Times New Roman"/>
                <w:sz w:val="24"/>
                <w:szCs w:val="24"/>
              </w:rPr>
              <w:t>32 491,3</w:t>
            </w:r>
            <w:r w:rsidRPr="009A085A">
              <w:rPr>
                <w:rFonts w:ascii="Times New Roman" w:hAnsi="Times New Roman"/>
                <w:sz w:val="24"/>
                <w:szCs w:val="24"/>
              </w:rPr>
              <w:t xml:space="preserve">  тыс. рублей;</w:t>
            </w:r>
          </w:p>
          <w:p w:rsidR="002C0D15" w:rsidRPr="009A085A" w:rsidRDefault="002C0D15" w:rsidP="00995F92">
            <w:pPr>
              <w:spacing w:after="0" w:line="240" w:lineRule="auto"/>
              <w:rPr>
                <w:rFonts w:ascii="Times New Roman" w:hAnsi="Times New Roman"/>
                <w:sz w:val="24"/>
                <w:szCs w:val="24"/>
              </w:rPr>
            </w:pPr>
            <w:r>
              <w:rPr>
                <w:rFonts w:ascii="Times New Roman" w:hAnsi="Times New Roman"/>
                <w:sz w:val="24"/>
                <w:szCs w:val="24"/>
              </w:rPr>
              <w:t>2023</w:t>
            </w:r>
            <w:r w:rsidRPr="009A085A">
              <w:rPr>
                <w:rFonts w:ascii="Times New Roman" w:hAnsi="Times New Roman"/>
                <w:sz w:val="24"/>
                <w:szCs w:val="24"/>
              </w:rPr>
              <w:t xml:space="preserve"> год –</w:t>
            </w:r>
            <w:r>
              <w:rPr>
                <w:rFonts w:ascii="Times New Roman" w:hAnsi="Times New Roman"/>
                <w:sz w:val="24"/>
                <w:szCs w:val="24"/>
              </w:rPr>
              <w:t xml:space="preserve"> </w:t>
            </w:r>
            <w:r w:rsidR="00EE7488">
              <w:rPr>
                <w:rFonts w:ascii="Times New Roman" w:hAnsi="Times New Roman"/>
                <w:sz w:val="24"/>
                <w:szCs w:val="24"/>
              </w:rPr>
              <w:t>32 491,3</w:t>
            </w:r>
            <w:r w:rsidRPr="009A085A">
              <w:rPr>
                <w:rFonts w:ascii="Times New Roman" w:hAnsi="Times New Roman"/>
                <w:sz w:val="24"/>
                <w:szCs w:val="24"/>
              </w:rPr>
              <w:t xml:space="preserve">  тыс. рублей;</w:t>
            </w:r>
          </w:p>
          <w:p w:rsidR="002C0D15" w:rsidRPr="009A085A" w:rsidRDefault="002C0D15" w:rsidP="00995F92">
            <w:pPr>
              <w:spacing w:after="0" w:line="240" w:lineRule="auto"/>
              <w:rPr>
                <w:rFonts w:ascii="Times New Roman" w:hAnsi="Times New Roman"/>
                <w:sz w:val="24"/>
                <w:szCs w:val="24"/>
              </w:rPr>
            </w:pPr>
            <w:r>
              <w:rPr>
                <w:rFonts w:ascii="Times New Roman" w:hAnsi="Times New Roman"/>
                <w:sz w:val="24"/>
                <w:szCs w:val="24"/>
              </w:rPr>
              <w:t xml:space="preserve">2024 </w:t>
            </w:r>
            <w:r w:rsidRPr="009A085A">
              <w:rPr>
                <w:rFonts w:ascii="Times New Roman" w:hAnsi="Times New Roman"/>
                <w:sz w:val="24"/>
                <w:szCs w:val="24"/>
              </w:rPr>
              <w:t>год –</w:t>
            </w:r>
            <w:r>
              <w:rPr>
                <w:rFonts w:ascii="Times New Roman" w:hAnsi="Times New Roman"/>
                <w:sz w:val="24"/>
                <w:szCs w:val="24"/>
              </w:rPr>
              <w:t xml:space="preserve"> </w:t>
            </w:r>
            <w:r w:rsidR="00EE7488">
              <w:rPr>
                <w:rFonts w:ascii="Times New Roman" w:hAnsi="Times New Roman"/>
                <w:sz w:val="24"/>
                <w:szCs w:val="24"/>
              </w:rPr>
              <w:t>32 491,3</w:t>
            </w:r>
            <w:r>
              <w:rPr>
                <w:rFonts w:ascii="Times New Roman" w:hAnsi="Times New Roman"/>
                <w:sz w:val="24"/>
                <w:szCs w:val="24"/>
              </w:rPr>
              <w:t xml:space="preserve">  тыс. рублей.</w:t>
            </w:r>
          </w:p>
          <w:p w:rsidR="002C0D15" w:rsidRPr="009A085A" w:rsidRDefault="002C0D15" w:rsidP="00995F92">
            <w:pPr>
              <w:spacing w:after="0" w:line="240" w:lineRule="auto"/>
              <w:contextualSpacing/>
              <w:rPr>
                <w:rFonts w:ascii="Times New Roman" w:hAnsi="Times New Roman"/>
                <w:sz w:val="24"/>
                <w:szCs w:val="24"/>
              </w:rPr>
            </w:pPr>
          </w:p>
        </w:tc>
      </w:tr>
      <w:tr w:rsidR="002C0D15" w:rsidRPr="00830AC8" w:rsidTr="00995F92">
        <w:tc>
          <w:tcPr>
            <w:tcW w:w="4077" w:type="dxa"/>
          </w:tcPr>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Ожидаемые результаты подпрограммы</w:t>
            </w:r>
          </w:p>
        </w:tc>
        <w:tc>
          <w:tcPr>
            <w:tcW w:w="5812" w:type="dxa"/>
          </w:tcPr>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 повышение уровня нравственно-эстетического и духовного развития населения МО Саракташский поссовет;</w:t>
            </w:r>
          </w:p>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 сохранение преемственности и обеспечение условий долгосрочного развития культурных традиций;</w:t>
            </w:r>
          </w:p>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 расширение спектра культурно-просветительских,спортивных,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r>
    </w:tbl>
    <w:p w:rsidR="002C0D15" w:rsidRPr="00830AC8" w:rsidRDefault="002C0D15" w:rsidP="002C0D15">
      <w:pPr>
        <w:pStyle w:val="a6"/>
        <w:ind w:left="720"/>
        <w:rPr>
          <w:rFonts w:ascii="Times New Roman" w:hAnsi="Times New Roman"/>
          <w:b/>
          <w:sz w:val="28"/>
          <w:szCs w:val="28"/>
        </w:rPr>
      </w:pPr>
    </w:p>
    <w:p w:rsidR="002C0D15" w:rsidRPr="00830AC8" w:rsidRDefault="002C0D15" w:rsidP="002C0D15">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2C0D15" w:rsidRDefault="002C0D15" w:rsidP="002C0D15">
      <w:pPr>
        <w:pStyle w:val="a6"/>
        <w:ind w:firstLine="851"/>
        <w:jc w:val="both"/>
        <w:rPr>
          <w:rFonts w:ascii="Times New Roman" w:hAnsi="Times New Roman"/>
          <w:sz w:val="28"/>
          <w:szCs w:val="28"/>
        </w:rPr>
      </w:pP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Разработка настоящей </w:t>
      </w:r>
      <w:r>
        <w:rPr>
          <w:rFonts w:ascii="Times New Roman" w:hAnsi="Times New Roman"/>
          <w:sz w:val="28"/>
          <w:szCs w:val="28"/>
        </w:rPr>
        <w:t>п</w:t>
      </w:r>
      <w:r w:rsidRPr="00830AC8">
        <w:rPr>
          <w:rFonts w:ascii="Times New Roman" w:hAnsi="Times New Roman"/>
          <w:sz w:val="28"/>
          <w:szCs w:val="28"/>
        </w:rPr>
        <w:t>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сельсовет</w:t>
      </w:r>
      <w:r>
        <w:rPr>
          <w:rFonts w:ascii="Times New Roman" w:hAnsi="Times New Roman"/>
          <w:sz w:val="28"/>
          <w:szCs w:val="28"/>
        </w:rPr>
        <w:t>е</w:t>
      </w:r>
      <w:r w:rsidRPr="00830AC8">
        <w:rPr>
          <w:rFonts w:ascii="Times New Roman" w:hAnsi="Times New Roman"/>
          <w:sz w:val="28"/>
          <w:szCs w:val="28"/>
        </w:rPr>
        <w:t xml:space="preserve">. Разработка </w:t>
      </w:r>
      <w:r>
        <w:rPr>
          <w:rFonts w:ascii="Times New Roman" w:hAnsi="Times New Roman"/>
          <w:sz w:val="28"/>
          <w:szCs w:val="28"/>
        </w:rPr>
        <w:t>п</w:t>
      </w:r>
      <w:r w:rsidRPr="00830AC8">
        <w:rPr>
          <w:rFonts w:ascii="Times New Roman" w:hAnsi="Times New Roman"/>
          <w:sz w:val="28"/>
          <w:szCs w:val="28"/>
        </w:rPr>
        <w:t xml:space="preserve">одпрограммы «Развитие культуры на территории </w:t>
      </w:r>
      <w:r w:rsidRPr="00830AC8">
        <w:rPr>
          <w:rFonts w:ascii="Times New Roman" w:hAnsi="Times New Roman"/>
          <w:bCs/>
          <w:sz w:val="28"/>
          <w:szCs w:val="28"/>
        </w:rPr>
        <w:t xml:space="preserve">муниципального образования </w:t>
      </w:r>
      <w:r>
        <w:rPr>
          <w:rFonts w:ascii="Times New Roman" w:hAnsi="Times New Roman"/>
          <w:bCs/>
          <w:sz w:val="28"/>
          <w:szCs w:val="28"/>
        </w:rPr>
        <w:t>Саракташский поссовет</w:t>
      </w:r>
      <w:r w:rsidRPr="00830AC8">
        <w:rPr>
          <w:rFonts w:ascii="Times New Roman" w:hAnsi="Times New Roman"/>
          <w:sz w:val="28"/>
          <w:szCs w:val="28"/>
        </w:rPr>
        <w:t>»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Подпрограмма охватывает все основные направления деятельности в сфере культуры</w:t>
      </w:r>
      <w:r>
        <w:rPr>
          <w:rFonts w:ascii="Times New Roman" w:hAnsi="Times New Roman"/>
          <w:sz w:val="28"/>
          <w:szCs w:val="28"/>
        </w:rPr>
        <w:t xml:space="preserve"> и спорта</w:t>
      </w:r>
      <w:r w:rsidRPr="00830AC8">
        <w:rPr>
          <w:rFonts w:ascii="Times New Roman" w:hAnsi="Times New Roman"/>
          <w:sz w:val="28"/>
          <w:szCs w:val="28"/>
        </w:rPr>
        <w:t xml:space="preserve">: сохранение библиотечных фондов, развитие библиотечного дела, народного художественного творчества, культурно-досуговой </w:t>
      </w:r>
      <w:r>
        <w:rPr>
          <w:rFonts w:ascii="Times New Roman" w:hAnsi="Times New Roman"/>
          <w:sz w:val="28"/>
          <w:szCs w:val="28"/>
        </w:rPr>
        <w:t xml:space="preserve">и спортивной </w:t>
      </w:r>
      <w:r w:rsidRPr="00830AC8">
        <w:rPr>
          <w:rFonts w:ascii="Times New Roman" w:hAnsi="Times New Roman"/>
          <w:sz w:val="28"/>
          <w:szCs w:val="28"/>
        </w:rPr>
        <w:t>деятельности, создание условий для развития творческих коллективов.</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w:t>
      </w:r>
      <w:r>
        <w:rPr>
          <w:rFonts w:ascii="Times New Roman" w:hAnsi="Times New Roman"/>
          <w:sz w:val="28"/>
          <w:szCs w:val="28"/>
        </w:rPr>
        <w:t>п</w:t>
      </w:r>
      <w:r w:rsidRPr="00830AC8">
        <w:rPr>
          <w:rFonts w:ascii="Times New Roman" w:hAnsi="Times New Roman"/>
          <w:sz w:val="28"/>
          <w:szCs w:val="28"/>
        </w:rPr>
        <w:t>одпрограммы предусматривают создание на данном этапе оптимальных условий для развития сферы культуры</w:t>
      </w:r>
      <w:r>
        <w:rPr>
          <w:rFonts w:ascii="Times New Roman" w:hAnsi="Times New Roman"/>
          <w:sz w:val="28"/>
          <w:szCs w:val="28"/>
        </w:rPr>
        <w:t xml:space="preserve"> и спорта</w:t>
      </w:r>
      <w:r w:rsidRPr="00830AC8">
        <w:rPr>
          <w:rFonts w:ascii="Times New Roman" w:hAnsi="Times New Roman"/>
          <w:sz w:val="28"/>
          <w:szCs w:val="28"/>
        </w:rPr>
        <w:t>.</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В современных условиях жители </w:t>
      </w:r>
      <w:r>
        <w:rPr>
          <w:rFonts w:ascii="Times New Roman" w:hAnsi="Times New Roman"/>
          <w:sz w:val="28"/>
          <w:szCs w:val="28"/>
        </w:rPr>
        <w:t>Саракташского поссовета</w:t>
      </w:r>
      <w:r w:rsidRPr="00830AC8">
        <w:rPr>
          <w:rFonts w:ascii="Times New Roman" w:hAnsi="Times New Roman"/>
          <w:sz w:val="28"/>
          <w:szCs w:val="28"/>
        </w:rPr>
        <w:t xml:space="preserve"> должны иметь возможность доступа к комплексу культурных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r>
        <w:rPr>
          <w:rFonts w:ascii="Times New Roman" w:hAnsi="Times New Roman"/>
          <w:sz w:val="28"/>
          <w:szCs w:val="28"/>
        </w:rPr>
        <w:t xml:space="preserve"> и спортивных мероприятий</w:t>
      </w:r>
      <w:r w:rsidRPr="00830AC8">
        <w:rPr>
          <w:rFonts w:ascii="Times New Roman" w:hAnsi="Times New Roman"/>
          <w:sz w:val="28"/>
          <w:szCs w:val="28"/>
        </w:rPr>
        <w:t>.</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Необходима поддержка деятельности творческих союзов (проведение выставок, конкурсов, реализация творческих проектов).</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Реализация </w:t>
      </w:r>
      <w:r>
        <w:rPr>
          <w:rFonts w:ascii="Times New Roman" w:hAnsi="Times New Roman"/>
          <w:sz w:val="28"/>
          <w:szCs w:val="28"/>
        </w:rPr>
        <w:t>п</w:t>
      </w:r>
      <w:r w:rsidRPr="00830AC8">
        <w:rPr>
          <w:rFonts w:ascii="Times New Roman" w:hAnsi="Times New Roman"/>
          <w:sz w:val="28"/>
          <w:szCs w:val="28"/>
        </w:rPr>
        <w:t>одпрограммы будет способствовать дальнейшему формированию духовно-нравственного гражданского общества, повышению качества уровня жизни населения.</w:t>
      </w:r>
    </w:p>
    <w:p w:rsidR="002C0D15" w:rsidRPr="00830AC8" w:rsidRDefault="002C0D15" w:rsidP="002C0D15">
      <w:pPr>
        <w:pStyle w:val="a6"/>
        <w:ind w:firstLine="851"/>
        <w:jc w:val="both"/>
        <w:rPr>
          <w:rFonts w:ascii="Times New Roman" w:hAnsi="Times New Roman"/>
          <w:sz w:val="28"/>
          <w:szCs w:val="28"/>
        </w:rPr>
      </w:pPr>
      <w:r>
        <w:rPr>
          <w:rFonts w:ascii="Times New Roman" w:hAnsi="Times New Roman"/>
          <w:sz w:val="28"/>
          <w:szCs w:val="28"/>
        </w:rPr>
        <w:t>МОСаракташский поссовет</w:t>
      </w:r>
      <w:r w:rsidRPr="00830AC8">
        <w:rPr>
          <w:rFonts w:ascii="Times New Roman" w:hAnsi="Times New Roman"/>
          <w:sz w:val="28"/>
          <w:szCs w:val="28"/>
        </w:rPr>
        <w:t xml:space="preserve"> осуществляет передачу </w:t>
      </w:r>
      <w:r>
        <w:rPr>
          <w:rFonts w:ascii="Times New Roman" w:hAnsi="Times New Roman"/>
          <w:sz w:val="28"/>
          <w:szCs w:val="28"/>
        </w:rPr>
        <w:t>части</w:t>
      </w:r>
      <w:r w:rsidRPr="00830AC8">
        <w:rPr>
          <w:rFonts w:ascii="Times New Roman" w:hAnsi="Times New Roman"/>
          <w:sz w:val="28"/>
          <w:szCs w:val="28"/>
        </w:rPr>
        <w:t xml:space="preserve"> полномочий </w:t>
      </w:r>
      <w:r w:rsidRPr="00C1192F">
        <w:rPr>
          <w:rFonts w:ascii="Times New Roman" w:hAnsi="Times New Roman"/>
          <w:sz w:val="28"/>
          <w:szCs w:val="28"/>
        </w:rPr>
        <w:t>по обеспечению услугами организаций культуры и библиотечного обслуживания жителей поселениймуниципальному</w:t>
      </w:r>
      <w:r w:rsidRPr="00830AC8">
        <w:rPr>
          <w:rFonts w:ascii="Times New Roman" w:hAnsi="Times New Roman"/>
          <w:sz w:val="28"/>
          <w:szCs w:val="28"/>
        </w:rPr>
        <w:t xml:space="preserve"> образованию Саракташский</w:t>
      </w:r>
      <w:r>
        <w:rPr>
          <w:rFonts w:ascii="Times New Roman" w:hAnsi="Times New Roman"/>
          <w:sz w:val="28"/>
          <w:szCs w:val="28"/>
        </w:rPr>
        <w:t xml:space="preserve"> район в рамках заключенного соглашения</w:t>
      </w:r>
      <w:r w:rsidRPr="00830AC8">
        <w:rPr>
          <w:rFonts w:ascii="Times New Roman" w:hAnsi="Times New Roman"/>
          <w:sz w:val="28"/>
          <w:szCs w:val="28"/>
        </w:rPr>
        <w:t>.</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Соглашени</w:t>
      </w:r>
      <w:r>
        <w:rPr>
          <w:rFonts w:ascii="Times New Roman" w:hAnsi="Times New Roman"/>
          <w:sz w:val="28"/>
          <w:szCs w:val="28"/>
        </w:rPr>
        <w:t>е</w:t>
      </w:r>
      <w:r w:rsidRPr="00830AC8">
        <w:rPr>
          <w:rFonts w:ascii="Times New Roman" w:hAnsi="Times New Roman"/>
          <w:sz w:val="28"/>
          <w:szCs w:val="28"/>
        </w:rPr>
        <w:t xml:space="preserve"> на передачу полномочий </w:t>
      </w:r>
      <w:r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Pr="00830AC8">
        <w:rPr>
          <w:rFonts w:ascii="Times New Roman" w:hAnsi="Times New Roman"/>
          <w:sz w:val="28"/>
          <w:szCs w:val="28"/>
        </w:rPr>
        <w:t>закрепляют передачу осуществления</w:t>
      </w:r>
      <w:r>
        <w:rPr>
          <w:rFonts w:ascii="Times New Roman" w:hAnsi="Times New Roman"/>
          <w:sz w:val="28"/>
          <w:szCs w:val="28"/>
        </w:rPr>
        <w:t xml:space="preserve"> части</w:t>
      </w:r>
      <w:r w:rsidRPr="00830AC8">
        <w:rPr>
          <w:rFonts w:ascii="Times New Roman" w:hAnsi="Times New Roman"/>
          <w:sz w:val="28"/>
          <w:szCs w:val="28"/>
        </w:rPr>
        <w:t xml:space="preserve"> по вопросам:</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 организации библиотечного обслуживания населения, комплектования и обеспечения сохранности библиотечных фондов библиотек </w:t>
      </w:r>
      <w:r>
        <w:rPr>
          <w:rFonts w:ascii="Times New Roman" w:hAnsi="Times New Roman"/>
          <w:sz w:val="28"/>
          <w:szCs w:val="28"/>
        </w:rPr>
        <w:t>поссовета</w:t>
      </w:r>
      <w:r w:rsidRPr="00830AC8">
        <w:rPr>
          <w:rFonts w:ascii="Times New Roman" w:hAnsi="Times New Roman"/>
          <w:sz w:val="28"/>
          <w:szCs w:val="28"/>
        </w:rPr>
        <w:t>;</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 создание условий для организации досуга и обеспечения жителей </w:t>
      </w:r>
      <w:r>
        <w:rPr>
          <w:rFonts w:ascii="Times New Roman" w:hAnsi="Times New Roman"/>
          <w:sz w:val="28"/>
          <w:szCs w:val="28"/>
        </w:rPr>
        <w:t>поссовета</w:t>
      </w:r>
      <w:r w:rsidRPr="00830AC8">
        <w:rPr>
          <w:rFonts w:ascii="Times New Roman" w:hAnsi="Times New Roman"/>
          <w:sz w:val="28"/>
          <w:szCs w:val="28"/>
        </w:rPr>
        <w:t xml:space="preserve"> услугами организаций культуры;</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сохранения, использования и популяризации объектов культурного наследия (памятников истории и культуры), находящихся в собственности </w:t>
      </w:r>
      <w:r>
        <w:rPr>
          <w:rFonts w:ascii="Times New Roman" w:hAnsi="Times New Roman"/>
          <w:sz w:val="28"/>
          <w:szCs w:val="28"/>
        </w:rPr>
        <w:t>поссовета</w:t>
      </w:r>
      <w:r w:rsidRPr="00830AC8">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поссовета</w:t>
      </w:r>
      <w:r w:rsidRPr="00830AC8">
        <w:rPr>
          <w:rFonts w:ascii="Times New Roman" w:hAnsi="Times New Roman"/>
          <w:sz w:val="28"/>
          <w:szCs w:val="28"/>
        </w:rPr>
        <w:t>;</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2C0D15" w:rsidRPr="00830AC8" w:rsidRDefault="002C0D15" w:rsidP="002C0D15">
      <w:pPr>
        <w:pStyle w:val="a6"/>
        <w:ind w:firstLine="851"/>
        <w:jc w:val="both"/>
        <w:rPr>
          <w:rFonts w:ascii="Times New Roman" w:hAnsi="Times New Roman"/>
          <w:sz w:val="28"/>
          <w:szCs w:val="28"/>
        </w:rPr>
      </w:pPr>
    </w:p>
    <w:p w:rsidR="002C0D15" w:rsidRPr="00830AC8" w:rsidRDefault="002C0D15" w:rsidP="002C0D15">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Саракташский поссовет</w:t>
      </w:r>
      <w:r w:rsidRPr="00830AC8">
        <w:rPr>
          <w:rFonts w:ascii="Times New Roman" w:hAnsi="Times New Roman"/>
          <w:b/>
          <w:sz w:val="28"/>
          <w:szCs w:val="28"/>
        </w:rPr>
        <w:t xml:space="preserve"> в сфере реализации подпрограммы</w:t>
      </w:r>
    </w:p>
    <w:p w:rsidR="002C0D15" w:rsidRDefault="002C0D15" w:rsidP="002C0D15">
      <w:pPr>
        <w:pStyle w:val="a6"/>
        <w:ind w:firstLine="851"/>
        <w:jc w:val="both"/>
        <w:rPr>
          <w:rFonts w:ascii="Times New Roman" w:hAnsi="Times New Roman"/>
          <w:bCs/>
          <w:sz w:val="28"/>
          <w:szCs w:val="28"/>
        </w:rPr>
      </w:pP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bCs/>
          <w:sz w:val="28"/>
          <w:szCs w:val="28"/>
        </w:rPr>
        <w:t xml:space="preserve">Цель </w:t>
      </w:r>
      <w:r>
        <w:rPr>
          <w:rFonts w:ascii="Times New Roman" w:hAnsi="Times New Roman"/>
          <w:bCs/>
          <w:sz w:val="28"/>
          <w:szCs w:val="28"/>
        </w:rPr>
        <w:t>п</w:t>
      </w:r>
      <w:r w:rsidRPr="00830AC8">
        <w:rPr>
          <w:rFonts w:ascii="Times New Roman" w:hAnsi="Times New Roman"/>
          <w:bCs/>
          <w:sz w:val="28"/>
          <w:szCs w:val="28"/>
        </w:rPr>
        <w:t>одпрограммы</w:t>
      </w:r>
      <w:r w:rsidRPr="00830AC8">
        <w:rPr>
          <w:rFonts w:ascii="Times New Roman" w:hAnsi="Times New Roman"/>
          <w:sz w:val="28"/>
          <w:szCs w:val="28"/>
        </w:rPr>
        <w:t xml:space="preserve">: </w:t>
      </w:r>
      <w:r>
        <w:rPr>
          <w:rFonts w:ascii="Times New Roman" w:hAnsi="Times New Roman"/>
          <w:sz w:val="28"/>
          <w:szCs w:val="28"/>
        </w:rPr>
        <w:t>с</w:t>
      </w:r>
      <w:r w:rsidRPr="00830AC8">
        <w:rPr>
          <w:rFonts w:ascii="Times New Roman" w:hAnsi="Times New Roman"/>
          <w:sz w:val="28"/>
          <w:szCs w:val="28"/>
        </w:rPr>
        <w:t>оздание и сохранение единого культурного пространства в муниципальном образовании.</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Идеология </w:t>
      </w:r>
      <w:r>
        <w:rPr>
          <w:rFonts w:ascii="Times New Roman" w:hAnsi="Times New Roman"/>
          <w:sz w:val="28"/>
          <w:szCs w:val="28"/>
        </w:rPr>
        <w:t>п</w:t>
      </w:r>
      <w:r w:rsidRPr="00830AC8">
        <w:rPr>
          <w:rFonts w:ascii="Times New Roman" w:hAnsi="Times New Roman"/>
          <w:sz w:val="28"/>
          <w:szCs w:val="28"/>
        </w:rPr>
        <w:t>одпрограммы базируется на принципах инициативы и творческого потенциала работников культуры и населения сельского поселения.</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Учитывая специфику развития культуры в сельской местности, содержание </w:t>
      </w:r>
      <w:r>
        <w:rPr>
          <w:rFonts w:ascii="Times New Roman" w:hAnsi="Times New Roman"/>
          <w:sz w:val="28"/>
          <w:szCs w:val="28"/>
        </w:rPr>
        <w:t>п</w:t>
      </w:r>
      <w:r w:rsidRPr="00830AC8">
        <w:rPr>
          <w:rFonts w:ascii="Times New Roman" w:hAnsi="Times New Roman"/>
          <w:sz w:val="28"/>
          <w:szCs w:val="28"/>
        </w:rPr>
        <w:t>одпрограммы в соответствии с указанными принципами её реализации определяется необходимостью обеспечения:</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сохранение, развитие и использование культурного наследия; </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культурно-массовая и культурно просветительская работа, развитие творческого потенциала населения;</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 работа с общественными объединениями, детьми и молодежью; </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 информационная поддержка деятельности субъектов культуры; </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 поддержка и развитие материально-технического комплекса сферы культуры; </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повышение образовательного и профессионального уровня работников учреждений культуры.</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Достижение цели подпрограммы предполагает решение следующих </w:t>
      </w:r>
      <w:r w:rsidRPr="006C05C8">
        <w:rPr>
          <w:rFonts w:ascii="Times New Roman" w:hAnsi="Times New Roman"/>
          <w:bCs/>
          <w:sz w:val="28"/>
          <w:szCs w:val="28"/>
        </w:rPr>
        <w:t>задач</w:t>
      </w:r>
      <w:r w:rsidRPr="00830AC8">
        <w:rPr>
          <w:rFonts w:ascii="Times New Roman" w:hAnsi="Times New Roman"/>
          <w:sz w:val="28"/>
          <w:szCs w:val="28"/>
        </w:rPr>
        <w:t>:</w:t>
      </w:r>
    </w:p>
    <w:p w:rsidR="002C0D15" w:rsidRPr="00830AC8" w:rsidRDefault="002C0D15" w:rsidP="002C0D15">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-создание благоприятных условий для развития культуры и искусства на территории </w:t>
      </w:r>
      <w:r>
        <w:rPr>
          <w:rFonts w:ascii="Times New Roman" w:hAnsi="Times New Roman"/>
          <w:sz w:val="28"/>
          <w:szCs w:val="28"/>
        </w:rPr>
        <w:t>поссовета</w:t>
      </w:r>
      <w:r w:rsidRPr="00830AC8">
        <w:rPr>
          <w:rFonts w:ascii="Times New Roman" w:hAnsi="Times New Roman"/>
          <w:sz w:val="28"/>
          <w:szCs w:val="28"/>
        </w:rPr>
        <w:t>;</w:t>
      </w:r>
    </w:p>
    <w:p w:rsidR="002C0D15" w:rsidRPr="00830AC8" w:rsidRDefault="002C0D15" w:rsidP="002C0D15">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 повышение культурного уровня населения МО </w:t>
      </w:r>
      <w:r>
        <w:rPr>
          <w:rFonts w:ascii="Times New Roman" w:hAnsi="Times New Roman"/>
          <w:sz w:val="28"/>
          <w:szCs w:val="28"/>
        </w:rPr>
        <w:t>Александровского</w:t>
      </w:r>
      <w:r w:rsidRPr="00830AC8">
        <w:rPr>
          <w:rFonts w:ascii="Times New Roman" w:hAnsi="Times New Roman"/>
          <w:sz w:val="28"/>
          <w:szCs w:val="28"/>
        </w:rPr>
        <w:t xml:space="preserve"> сельсовет;</w:t>
      </w:r>
    </w:p>
    <w:p w:rsidR="002C0D15" w:rsidRPr="00830AC8" w:rsidRDefault="002C0D15" w:rsidP="002C0D15">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-создание равных условий для культурного развития жителей </w:t>
      </w:r>
      <w:r>
        <w:rPr>
          <w:rFonts w:ascii="Times New Roman" w:hAnsi="Times New Roman"/>
          <w:sz w:val="28"/>
          <w:szCs w:val="28"/>
        </w:rPr>
        <w:t>поссовета</w:t>
      </w:r>
      <w:r w:rsidRPr="00830AC8">
        <w:rPr>
          <w:rFonts w:ascii="Times New Roman" w:hAnsi="Times New Roman"/>
          <w:sz w:val="28"/>
          <w:szCs w:val="28"/>
        </w:rPr>
        <w:t>;</w:t>
      </w:r>
    </w:p>
    <w:p w:rsidR="002C0D15" w:rsidRPr="00830AC8" w:rsidRDefault="002C0D15" w:rsidP="002C0D15">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-сохранение и развитие накопленной национальной культуры;</w:t>
      </w:r>
    </w:p>
    <w:p w:rsidR="002C0D15" w:rsidRPr="00830AC8" w:rsidRDefault="002C0D15" w:rsidP="002C0D15">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развитие народного творчества;</w:t>
      </w:r>
    </w:p>
    <w:p w:rsidR="002C0D15" w:rsidRPr="00830AC8" w:rsidRDefault="002C0D15" w:rsidP="002C0D15">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совершенствование организации досуга населения;</w:t>
      </w:r>
    </w:p>
    <w:p w:rsidR="002C0D15" w:rsidRDefault="002C0D15" w:rsidP="002C0D15">
      <w:pPr>
        <w:pStyle w:val="a6"/>
        <w:ind w:firstLine="709"/>
        <w:jc w:val="both"/>
        <w:rPr>
          <w:rFonts w:ascii="Times New Roman" w:hAnsi="Times New Roman"/>
          <w:sz w:val="28"/>
          <w:szCs w:val="28"/>
        </w:rPr>
      </w:pPr>
      <w:r w:rsidRPr="00830AC8">
        <w:rPr>
          <w:rFonts w:ascii="Times New Roman" w:hAnsi="Times New Roman"/>
          <w:sz w:val="28"/>
          <w:szCs w:val="28"/>
        </w:rPr>
        <w:t xml:space="preserve">- поддержка молодых дарований в сфере культуры и искусства </w:t>
      </w:r>
    </w:p>
    <w:p w:rsidR="002C0D15" w:rsidRPr="00830AC8" w:rsidRDefault="002C0D15" w:rsidP="002C0D15">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с разбивкой по годам реализации подпрограммы приведены в приложении № 1 к настоящей Программе.</w:t>
      </w:r>
    </w:p>
    <w:p w:rsidR="002C0D15" w:rsidRPr="00830AC8" w:rsidRDefault="002C0D15" w:rsidP="002C0D15">
      <w:pPr>
        <w:pStyle w:val="a6"/>
        <w:ind w:firstLine="851"/>
        <w:jc w:val="both"/>
        <w:rPr>
          <w:rFonts w:ascii="Times New Roman" w:hAnsi="Times New Roman"/>
          <w:sz w:val="28"/>
          <w:szCs w:val="28"/>
        </w:rPr>
      </w:pPr>
    </w:p>
    <w:p w:rsidR="002C0D15" w:rsidRPr="00830AC8" w:rsidRDefault="002C0D15" w:rsidP="002C0D15">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2C0D15" w:rsidRDefault="002C0D15" w:rsidP="002C0D15">
      <w:pPr>
        <w:spacing w:after="0" w:line="240" w:lineRule="auto"/>
        <w:ind w:firstLine="709"/>
        <w:jc w:val="both"/>
        <w:rPr>
          <w:rFonts w:ascii="Times New Roman" w:hAnsi="Times New Roman"/>
          <w:sz w:val="28"/>
          <w:szCs w:val="28"/>
        </w:rPr>
      </w:pPr>
    </w:p>
    <w:p w:rsidR="002C0D15"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2C0D15" w:rsidRPr="00830AC8" w:rsidRDefault="002C0D15" w:rsidP="002C0D15">
      <w:pPr>
        <w:pStyle w:val="a6"/>
        <w:ind w:firstLine="851"/>
        <w:jc w:val="both"/>
        <w:rPr>
          <w:rFonts w:ascii="Times New Roman" w:hAnsi="Times New Roman"/>
          <w:sz w:val="28"/>
          <w:szCs w:val="28"/>
        </w:rPr>
      </w:pPr>
      <w:r>
        <w:rPr>
          <w:rFonts w:ascii="Times New Roman" w:hAnsi="Times New Roman"/>
          <w:sz w:val="28"/>
          <w:szCs w:val="28"/>
        </w:rPr>
        <w:t>М</w:t>
      </w:r>
      <w:r w:rsidRPr="00830AC8">
        <w:rPr>
          <w:rFonts w:ascii="Times New Roman" w:hAnsi="Times New Roman"/>
          <w:sz w:val="28"/>
          <w:szCs w:val="28"/>
        </w:rPr>
        <w:t xml:space="preserve">ероприятие </w:t>
      </w:r>
      <w:r>
        <w:rPr>
          <w:rFonts w:ascii="Times New Roman" w:hAnsi="Times New Roman"/>
          <w:sz w:val="28"/>
          <w:szCs w:val="28"/>
        </w:rPr>
        <w:t>6</w:t>
      </w:r>
      <w:r w:rsidRPr="00830AC8">
        <w:rPr>
          <w:rFonts w:ascii="Times New Roman" w:hAnsi="Times New Roman"/>
          <w:sz w:val="28"/>
          <w:szCs w:val="28"/>
        </w:rPr>
        <w:t>.</w:t>
      </w:r>
      <w:r>
        <w:rPr>
          <w:rFonts w:ascii="Times New Roman" w:hAnsi="Times New Roman"/>
          <w:sz w:val="28"/>
          <w:szCs w:val="28"/>
        </w:rPr>
        <w:t>0.4</w:t>
      </w:r>
      <w:r w:rsidRPr="00830AC8">
        <w:rPr>
          <w:rFonts w:ascii="Times New Roman" w:hAnsi="Times New Roman"/>
          <w:sz w:val="28"/>
          <w:szCs w:val="28"/>
        </w:rPr>
        <w:t xml:space="preserve"> «</w:t>
      </w:r>
      <w:r>
        <w:rPr>
          <w:rFonts w:ascii="Times New Roman" w:hAnsi="Times New Roman"/>
          <w:sz w:val="28"/>
          <w:szCs w:val="28"/>
        </w:rPr>
        <w:t>Финансовое обеспечение части переданных полномочий в области культуры</w:t>
      </w:r>
      <w:r w:rsidRPr="00830AC8">
        <w:rPr>
          <w:rFonts w:ascii="Times New Roman" w:hAnsi="Times New Roman"/>
          <w:sz w:val="28"/>
          <w:szCs w:val="28"/>
        </w:rPr>
        <w:t xml:space="preserve">». В рамках данного мероприятия осуществляется </w:t>
      </w:r>
      <w:r>
        <w:rPr>
          <w:rFonts w:ascii="Times New Roman" w:hAnsi="Times New Roman"/>
          <w:sz w:val="28"/>
          <w:szCs w:val="28"/>
        </w:rPr>
        <w:t>перечисление межбюджетных трансфертов в бюджет муниципального района на осуществление финансового обеспечения части переданных</w:t>
      </w:r>
      <w:r w:rsidRPr="00830AC8">
        <w:rPr>
          <w:rFonts w:ascii="Times New Roman" w:hAnsi="Times New Roman"/>
          <w:sz w:val="28"/>
          <w:szCs w:val="28"/>
        </w:rPr>
        <w:t xml:space="preserve"> полномочий по решению вопросов местного значения в соответствии с заключенными соглашениями</w:t>
      </w:r>
      <w:r>
        <w:rPr>
          <w:rFonts w:ascii="Times New Roman" w:hAnsi="Times New Roman"/>
          <w:sz w:val="28"/>
          <w:szCs w:val="28"/>
        </w:rPr>
        <w:t xml:space="preserve"> в области культуры</w:t>
      </w:r>
      <w:r w:rsidRPr="00830AC8">
        <w:rPr>
          <w:rFonts w:ascii="Times New Roman" w:hAnsi="Times New Roman"/>
          <w:sz w:val="28"/>
          <w:szCs w:val="28"/>
        </w:rPr>
        <w:t>.</w:t>
      </w:r>
    </w:p>
    <w:p w:rsidR="002C0D15" w:rsidRDefault="002C0D15" w:rsidP="002C0D15">
      <w:pPr>
        <w:pStyle w:val="a6"/>
        <w:ind w:firstLine="851"/>
        <w:jc w:val="both"/>
        <w:rPr>
          <w:rFonts w:ascii="Times New Roman" w:hAnsi="Times New Roman"/>
          <w:sz w:val="28"/>
          <w:szCs w:val="28"/>
        </w:rPr>
      </w:pPr>
    </w:p>
    <w:p w:rsidR="002C0D15" w:rsidRPr="00B5045C" w:rsidRDefault="002C0D15" w:rsidP="002C0D15">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2C0D15" w:rsidRDefault="002C0D15" w:rsidP="002C0D15">
      <w:pPr>
        <w:pStyle w:val="a6"/>
        <w:ind w:firstLine="851"/>
        <w:jc w:val="both"/>
        <w:rPr>
          <w:rFonts w:ascii="Times New Roman" w:hAnsi="Times New Roman"/>
          <w:sz w:val="28"/>
          <w:szCs w:val="28"/>
        </w:rPr>
      </w:pPr>
    </w:p>
    <w:p w:rsidR="002C0D15" w:rsidRDefault="002C0D15" w:rsidP="002C0D15">
      <w:pPr>
        <w:pStyle w:val="a6"/>
        <w:ind w:firstLine="851"/>
        <w:rPr>
          <w:rFonts w:ascii="Times New Roman" w:hAnsi="Times New Roman"/>
          <w:bCs/>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EE7488" w:rsidRDefault="00EE7488" w:rsidP="002C0D15">
      <w:pPr>
        <w:pStyle w:val="a6"/>
        <w:ind w:firstLine="851"/>
        <w:rPr>
          <w:rFonts w:ascii="Times New Roman" w:hAnsi="Times New Roman"/>
          <w:bCs/>
          <w:sz w:val="28"/>
          <w:szCs w:val="28"/>
        </w:rPr>
      </w:pPr>
    </w:p>
    <w:p w:rsidR="00050A23" w:rsidRDefault="00050A23" w:rsidP="00050A23">
      <w:pPr>
        <w:pStyle w:val="a6"/>
        <w:ind w:left="5670"/>
        <w:rPr>
          <w:rFonts w:ascii="Times New Roman" w:hAnsi="Times New Roman"/>
          <w:sz w:val="28"/>
          <w:szCs w:val="28"/>
        </w:rPr>
      </w:pPr>
    </w:p>
    <w:p w:rsidR="00050A23" w:rsidRDefault="00050A23" w:rsidP="00050A23">
      <w:pPr>
        <w:pStyle w:val="a6"/>
        <w:ind w:left="5670"/>
        <w:rPr>
          <w:rFonts w:ascii="Times New Roman" w:hAnsi="Times New Roman"/>
          <w:sz w:val="28"/>
          <w:szCs w:val="28"/>
        </w:rPr>
      </w:pPr>
    </w:p>
    <w:p w:rsidR="00050A23" w:rsidRDefault="00050A23" w:rsidP="00050A23">
      <w:pPr>
        <w:pStyle w:val="a6"/>
        <w:ind w:left="5670"/>
        <w:rPr>
          <w:rFonts w:ascii="Times New Roman" w:hAnsi="Times New Roman"/>
          <w:sz w:val="28"/>
          <w:szCs w:val="28"/>
        </w:rPr>
      </w:pPr>
    </w:p>
    <w:p w:rsidR="00050A23" w:rsidRDefault="00050A23" w:rsidP="00050A23">
      <w:pPr>
        <w:pStyle w:val="a6"/>
        <w:ind w:left="5670"/>
        <w:rPr>
          <w:rFonts w:ascii="Times New Roman" w:hAnsi="Times New Roman"/>
          <w:sz w:val="28"/>
          <w:szCs w:val="28"/>
        </w:rPr>
      </w:pPr>
    </w:p>
    <w:p w:rsidR="00EE7488" w:rsidRDefault="00EE7488" w:rsidP="00EE7488">
      <w:pPr>
        <w:pStyle w:val="a6"/>
        <w:jc w:val="right"/>
        <w:rPr>
          <w:rFonts w:ascii="Times New Roman" w:hAnsi="Times New Roman"/>
          <w:sz w:val="28"/>
          <w:szCs w:val="28"/>
        </w:rPr>
      </w:pPr>
    </w:p>
    <w:p w:rsidR="00EE7488" w:rsidRDefault="00EE7488" w:rsidP="00EE7488">
      <w:pPr>
        <w:pStyle w:val="a6"/>
        <w:jc w:val="right"/>
        <w:rPr>
          <w:rFonts w:ascii="Times New Roman" w:hAnsi="Times New Roman"/>
          <w:sz w:val="28"/>
          <w:szCs w:val="28"/>
        </w:rPr>
      </w:pPr>
    </w:p>
    <w:p w:rsidR="00EE7488" w:rsidRDefault="00EE7488" w:rsidP="00EE7488">
      <w:pPr>
        <w:pStyle w:val="a6"/>
        <w:jc w:val="right"/>
        <w:rPr>
          <w:rFonts w:ascii="Times New Roman" w:hAnsi="Times New Roman"/>
          <w:sz w:val="28"/>
          <w:szCs w:val="28"/>
        </w:rPr>
      </w:pPr>
    </w:p>
    <w:p w:rsidR="00EE7488" w:rsidRDefault="00EE7488" w:rsidP="00EE7488">
      <w:pPr>
        <w:pStyle w:val="a6"/>
        <w:jc w:val="right"/>
        <w:rPr>
          <w:rFonts w:ascii="Times New Roman" w:hAnsi="Times New Roman"/>
          <w:sz w:val="28"/>
          <w:szCs w:val="28"/>
        </w:rPr>
      </w:pPr>
    </w:p>
    <w:p w:rsidR="00EE7488" w:rsidRDefault="00EE7488" w:rsidP="00EE7488">
      <w:pPr>
        <w:pStyle w:val="a6"/>
        <w:jc w:val="right"/>
        <w:rPr>
          <w:rFonts w:ascii="Times New Roman" w:hAnsi="Times New Roman"/>
          <w:sz w:val="28"/>
          <w:szCs w:val="28"/>
        </w:rPr>
      </w:pPr>
    </w:p>
    <w:p w:rsidR="00EE7488" w:rsidRDefault="00EE7488" w:rsidP="00EE7488">
      <w:pPr>
        <w:pStyle w:val="a6"/>
        <w:jc w:val="right"/>
        <w:rPr>
          <w:rFonts w:ascii="Times New Roman" w:hAnsi="Times New Roman"/>
          <w:sz w:val="28"/>
          <w:szCs w:val="28"/>
        </w:rPr>
      </w:pPr>
    </w:p>
    <w:p w:rsidR="00EE7488" w:rsidRDefault="00EE7488" w:rsidP="00EE7488">
      <w:pPr>
        <w:pStyle w:val="a6"/>
        <w:jc w:val="right"/>
        <w:rPr>
          <w:rFonts w:ascii="Times New Roman" w:hAnsi="Times New Roman"/>
          <w:sz w:val="28"/>
          <w:szCs w:val="28"/>
        </w:rPr>
      </w:pPr>
    </w:p>
    <w:p w:rsidR="00EE7488" w:rsidRDefault="00EE7488" w:rsidP="00EE7488">
      <w:pPr>
        <w:pStyle w:val="a6"/>
        <w:jc w:val="right"/>
        <w:rPr>
          <w:rFonts w:ascii="Times New Roman" w:hAnsi="Times New Roman"/>
          <w:sz w:val="28"/>
          <w:szCs w:val="28"/>
        </w:rPr>
      </w:pPr>
    </w:p>
    <w:p w:rsidR="00EE7488" w:rsidRDefault="00EE7488" w:rsidP="00EE7488">
      <w:pPr>
        <w:pStyle w:val="a6"/>
        <w:jc w:val="right"/>
        <w:rPr>
          <w:rFonts w:ascii="Times New Roman" w:hAnsi="Times New Roman"/>
          <w:sz w:val="28"/>
          <w:szCs w:val="28"/>
        </w:rPr>
      </w:pPr>
    </w:p>
    <w:p w:rsidR="00EE7488" w:rsidRDefault="00EE7488" w:rsidP="00EE7488">
      <w:pPr>
        <w:pStyle w:val="a6"/>
        <w:jc w:val="right"/>
        <w:rPr>
          <w:rFonts w:ascii="Times New Roman" w:hAnsi="Times New Roman"/>
          <w:sz w:val="28"/>
          <w:szCs w:val="28"/>
        </w:rPr>
      </w:pPr>
    </w:p>
    <w:p w:rsidR="00EE7488" w:rsidRDefault="00EE7488" w:rsidP="00EE7488">
      <w:pPr>
        <w:pStyle w:val="a6"/>
        <w:jc w:val="right"/>
        <w:rPr>
          <w:rFonts w:ascii="Times New Roman" w:hAnsi="Times New Roman"/>
          <w:sz w:val="28"/>
          <w:szCs w:val="28"/>
        </w:rPr>
      </w:pPr>
    </w:p>
    <w:p w:rsidR="00EE7488" w:rsidRDefault="00EE7488" w:rsidP="00EE7488">
      <w:pPr>
        <w:pStyle w:val="a6"/>
        <w:jc w:val="right"/>
        <w:rPr>
          <w:rFonts w:ascii="Times New Roman" w:hAnsi="Times New Roman"/>
          <w:sz w:val="28"/>
          <w:szCs w:val="28"/>
        </w:rPr>
      </w:pPr>
    </w:p>
    <w:p w:rsidR="00EE7488" w:rsidRDefault="00EE7488" w:rsidP="00EE7488">
      <w:pPr>
        <w:pStyle w:val="a6"/>
        <w:jc w:val="right"/>
        <w:rPr>
          <w:rFonts w:ascii="Times New Roman" w:hAnsi="Times New Roman"/>
          <w:sz w:val="28"/>
          <w:szCs w:val="28"/>
        </w:rPr>
      </w:pPr>
    </w:p>
    <w:p w:rsidR="00EE7488" w:rsidRDefault="00EE7488" w:rsidP="00EE7488">
      <w:pPr>
        <w:pStyle w:val="a6"/>
        <w:jc w:val="right"/>
        <w:rPr>
          <w:rFonts w:ascii="Times New Roman" w:hAnsi="Times New Roman"/>
          <w:sz w:val="28"/>
          <w:szCs w:val="28"/>
        </w:rPr>
      </w:pPr>
    </w:p>
    <w:p w:rsidR="00EE7488" w:rsidRDefault="00EE7488" w:rsidP="00EE7488">
      <w:pPr>
        <w:pStyle w:val="a6"/>
        <w:jc w:val="right"/>
        <w:rPr>
          <w:rFonts w:ascii="Times New Roman" w:hAnsi="Times New Roman"/>
          <w:sz w:val="28"/>
          <w:szCs w:val="28"/>
        </w:rPr>
      </w:pPr>
    </w:p>
    <w:p w:rsidR="00EE7488" w:rsidRDefault="00EE7488" w:rsidP="00EE7488">
      <w:pPr>
        <w:pStyle w:val="a6"/>
        <w:jc w:val="right"/>
        <w:rPr>
          <w:rFonts w:ascii="Times New Roman" w:hAnsi="Times New Roman"/>
          <w:sz w:val="28"/>
          <w:szCs w:val="28"/>
        </w:rPr>
      </w:pPr>
    </w:p>
    <w:p w:rsidR="00EE7488" w:rsidRDefault="00EE7488" w:rsidP="00EE7488">
      <w:pPr>
        <w:pStyle w:val="a6"/>
        <w:jc w:val="right"/>
        <w:rPr>
          <w:rFonts w:ascii="Times New Roman" w:hAnsi="Times New Roman"/>
          <w:sz w:val="28"/>
          <w:szCs w:val="28"/>
        </w:rPr>
      </w:pPr>
    </w:p>
    <w:p w:rsidR="00EE7488" w:rsidRDefault="00EE7488" w:rsidP="00EE7488">
      <w:pPr>
        <w:pStyle w:val="a6"/>
        <w:jc w:val="right"/>
        <w:rPr>
          <w:rFonts w:ascii="Times New Roman" w:hAnsi="Times New Roman"/>
          <w:sz w:val="28"/>
          <w:szCs w:val="28"/>
        </w:rPr>
      </w:pPr>
    </w:p>
    <w:p w:rsidR="00EE7488" w:rsidRDefault="00EE7488" w:rsidP="00EE7488">
      <w:pPr>
        <w:pStyle w:val="a6"/>
        <w:jc w:val="right"/>
        <w:rPr>
          <w:rFonts w:ascii="Times New Roman" w:hAnsi="Times New Roman"/>
          <w:sz w:val="28"/>
          <w:szCs w:val="28"/>
        </w:rPr>
      </w:pPr>
    </w:p>
    <w:p w:rsidR="00EE7488" w:rsidRDefault="00EE7488" w:rsidP="00EE7488">
      <w:pPr>
        <w:pStyle w:val="a6"/>
        <w:jc w:val="right"/>
        <w:rPr>
          <w:rFonts w:ascii="Times New Roman" w:hAnsi="Times New Roman"/>
          <w:sz w:val="28"/>
          <w:szCs w:val="28"/>
        </w:rPr>
      </w:pPr>
    </w:p>
    <w:p w:rsidR="00EE7488" w:rsidRDefault="00EE7488" w:rsidP="00EE7488">
      <w:pPr>
        <w:pStyle w:val="a6"/>
        <w:jc w:val="right"/>
        <w:rPr>
          <w:rFonts w:ascii="Times New Roman" w:hAnsi="Times New Roman"/>
          <w:sz w:val="28"/>
          <w:szCs w:val="28"/>
        </w:rPr>
      </w:pPr>
    </w:p>
    <w:p w:rsidR="00EE7488" w:rsidRDefault="00EE7488" w:rsidP="00EE7488">
      <w:pPr>
        <w:pStyle w:val="a6"/>
        <w:jc w:val="right"/>
        <w:rPr>
          <w:rFonts w:ascii="Times New Roman" w:hAnsi="Times New Roman"/>
          <w:sz w:val="28"/>
          <w:szCs w:val="28"/>
        </w:rPr>
      </w:pPr>
    </w:p>
    <w:p w:rsidR="00EE7488" w:rsidRDefault="00EE7488" w:rsidP="00EE7488">
      <w:pPr>
        <w:pStyle w:val="a6"/>
        <w:jc w:val="right"/>
        <w:rPr>
          <w:rFonts w:ascii="Times New Roman" w:hAnsi="Times New Roman"/>
          <w:sz w:val="28"/>
          <w:szCs w:val="28"/>
        </w:rPr>
      </w:pPr>
    </w:p>
    <w:p w:rsidR="00EE7488" w:rsidRDefault="00EE7488" w:rsidP="00EE7488">
      <w:pPr>
        <w:pStyle w:val="a6"/>
        <w:jc w:val="right"/>
        <w:rPr>
          <w:rFonts w:ascii="Times New Roman" w:hAnsi="Times New Roman"/>
          <w:sz w:val="28"/>
          <w:szCs w:val="28"/>
        </w:rPr>
      </w:pPr>
    </w:p>
    <w:p w:rsidR="00EE7488" w:rsidRDefault="00EE7488" w:rsidP="00EE7488">
      <w:pPr>
        <w:pStyle w:val="a6"/>
        <w:jc w:val="right"/>
        <w:rPr>
          <w:rFonts w:ascii="Times New Roman" w:hAnsi="Times New Roman"/>
          <w:sz w:val="28"/>
          <w:szCs w:val="28"/>
        </w:rPr>
      </w:pPr>
    </w:p>
    <w:p w:rsidR="00EE7488" w:rsidRDefault="00EE7488" w:rsidP="00EE7488">
      <w:pPr>
        <w:pStyle w:val="a6"/>
        <w:jc w:val="right"/>
        <w:rPr>
          <w:rFonts w:ascii="Times New Roman" w:hAnsi="Times New Roman"/>
          <w:sz w:val="28"/>
          <w:szCs w:val="28"/>
        </w:rPr>
      </w:pPr>
    </w:p>
    <w:p w:rsidR="00EE7488" w:rsidRDefault="00EE7488" w:rsidP="00EE7488">
      <w:pPr>
        <w:pStyle w:val="a6"/>
        <w:jc w:val="right"/>
        <w:rPr>
          <w:rFonts w:ascii="Times New Roman" w:hAnsi="Times New Roman"/>
          <w:sz w:val="28"/>
          <w:szCs w:val="28"/>
        </w:rPr>
      </w:pPr>
    </w:p>
    <w:p w:rsidR="00EE7488" w:rsidRDefault="00EE7488" w:rsidP="00EE7488">
      <w:pPr>
        <w:pStyle w:val="a6"/>
        <w:jc w:val="right"/>
        <w:rPr>
          <w:rFonts w:ascii="Times New Roman" w:hAnsi="Times New Roman"/>
          <w:sz w:val="28"/>
          <w:szCs w:val="28"/>
        </w:rPr>
      </w:pPr>
    </w:p>
    <w:sectPr w:rsidR="00EE7488" w:rsidSect="00EE7488">
      <w:pgSz w:w="11906" w:h="16838"/>
      <w:pgMar w:top="425" w:right="1276"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708B"/>
    <w:multiLevelType w:val="hybridMultilevel"/>
    <w:tmpl w:val="E8B856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3620E3"/>
    <w:multiLevelType w:val="hybridMultilevel"/>
    <w:tmpl w:val="AFF6EE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930F76"/>
    <w:multiLevelType w:val="hybridMultilevel"/>
    <w:tmpl w:val="C3E24A6E"/>
    <w:lvl w:ilvl="0" w:tplc="40EC225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9977B58"/>
    <w:multiLevelType w:val="hybridMultilevel"/>
    <w:tmpl w:val="1C1CDF64"/>
    <w:lvl w:ilvl="0" w:tplc="F8A80ECA">
      <w:start w:val="1"/>
      <w:numFmt w:val="decimal"/>
      <w:lvlText w:val="%1."/>
      <w:lvlJc w:val="left"/>
      <w:pPr>
        <w:tabs>
          <w:tab w:val="num" w:pos="1259"/>
        </w:tabs>
        <w:ind w:left="1259" w:hanging="360"/>
      </w:pPr>
      <w:rPr>
        <w:rFonts w:cs="Times New Roman"/>
        <w:b/>
        <w:bCs/>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4">
    <w:nsid w:val="23385D04"/>
    <w:multiLevelType w:val="hybridMultilevel"/>
    <w:tmpl w:val="C5DC00D4"/>
    <w:lvl w:ilvl="0" w:tplc="531CF02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2BF05691"/>
    <w:multiLevelType w:val="hybridMultilevel"/>
    <w:tmpl w:val="B1989924"/>
    <w:lvl w:ilvl="0" w:tplc="23CEF0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D5E17D7"/>
    <w:multiLevelType w:val="hybridMultilevel"/>
    <w:tmpl w:val="DF1CF66C"/>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7B8569D"/>
    <w:multiLevelType w:val="hybridMultilevel"/>
    <w:tmpl w:val="5F363048"/>
    <w:lvl w:ilvl="0" w:tplc="744E57DE">
      <w:start w:val="1"/>
      <w:numFmt w:val="decimal"/>
      <w:lvlText w:val="%1."/>
      <w:lvlJc w:val="left"/>
      <w:pPr>
        <w:ind w:left="4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28A657E"/>
    <w:multiLevelType w:val="hybridMultilevel"/>
    <w:tmpl w:val="B0E82F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AA13BF3"/>
    <w:multiLevelType w:val="hybridMultilevel"/>
    <w:tmpl w:val="AA2A88EC"/>
    <w:lvl w:ilvl="0" w:tplc="5EC63E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AAF5E99"/>
    <w:multiLevelType w:val="hybridMultilevel"/>
    <w:tmpl w:val="6D7224A8"/>
    <w:lvl w:ilvl="0" w:tplc="33E43A50">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nsid w:val="526813F3"/>
    <w:multiLevelType w:val="hybridMultilevel"/>
    <w:tmpl w:val="BAE6BB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6A24CAC"/>
    <w:multiLevelType w:val="hybridMultilevel"/>
    <w:tmpl w:val="C73CEC24"/>
    <w:lvl w:ilvl="0" w:tplc="0419000F">
      <w:start w:val="7"/>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9042F0A"/>
    <w:multiLevelType w:val="hybridMultilevel"/>
    <w:tmpl w:val="8A0683D8"/>
    <w:lvl w:ilvl="0" w:tplc="72B04CCE">
      <w:start w:val="1"/>
      <w:numFmt w:val="decimal"/>
      <w:lvlText w:val="%1."/>
      <w:lvlJc w:val="left"/>
      <w:pPr>
        <w:tabs>
          <w:tab w:val="num" w:pos="720"/>
        </w:tabs>
        <w:ind w:left="720" w:hanging="360"/>
      </w:pPr>
      <w:rPr>
        <w:rFonts w:cs="Times New Roman"/>
        <w:b w:val="0"/>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C2A0EA4"/>
    <w:multiLevelType w:val="hybridMultilevel"/>
    <w:tmpl w:val="AA6445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1F12E42"/>
    <w:multiLevelType w:val="hybridMultilevel"/>
    <w:tmpl w:val="8CD66890"/>
    <w:lvl w:ilvl="0" w:tplc="A85AEEB8">
      <w:start w:val="9"/>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nsid w:val="62191405"/>
    <w:multiLevelType w:val="hybridMultilevel"/>
    <w:tmpl w:val="66A065F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7">
    <w:nsid w:val="63EC1729"/>
    <w:multiLevelType w:val="hybridMultilevel"/>
    <w:tmpl w:val="8BCEDFBA"/>
    <w:lvl w:ilvl="0" w:tplc="9B00B8EA">
      <w:start w:val="1"/>
      <w:numFmt w:val="decimal"/>
      <w:lvlText w:val="%1."/>
      <w:lvlJc w:val="left"/>
      <w:pPr>
        <w:tabs>
          <w:tab w:val="num" w:pos="720"/>
        </w:tabs>
        <w:ind w:left="720" w:hanging="360"/>
      </w:pPr>
      <w:rPr>
        <w:rFonts w:cs="Times New Roman"/>
        <w:b w:val="0"/>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5245A09"/>
    <w:multiLevelType w:val="hybridMultilevel"/>
    <w:tmpl w:val="C5EECE5C"/>
    <w:lvl w:ilvl="0" w:tplc="22D800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66DF3345"/>
    <w:multiLevelType w:val="hybridMultilevel"/>
    <w:tmpl w:val="488481C0"/>
    <w:lvl w:ilvl="0" w:tplc="F8A80ECA">
      <w:start w:val="1"/>
      <w:numFmt w:val="decimal"/>
      <w:lvlText w:val="%1."/>
      <w:lvlJc w:val="left"/>
      <w:pPr>
        <w:tabs>
          <w:tab w:val="num" w:pos="720"/>
        </w:tabs>
        <w:ind w:left="720" w:hanging="360"/>
      </w:pPr>
      <w:rPr>
        <w:rFonts w:cs="Times New Roman"/>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6F542717"/>
    <w:multiLevelType w:val="hybridMultilevel"/>
    <w:tmpl w:val="9334BDC4"/>
    <w:lvl w:ilvl="0" w:tplc="F8A80ECA">
      <w:start w:val="1"/>
      <w:numFmt w:val="decimal"/>
      <w:lvlText w:val="%1."/>
      <w:lvlJc w:val="left"/>
      <w:pPr>
        <w:tabs>
          <w:tab w:val="num" w:pos="1080"/>
        </w:tabs>
        <w:ind w:left="1080" w:hanging="360"/>
      </w:pPr>
      <w:rPr>
        <w:rFonts w:cs="Times New Roman"/>
        <w:b/>
        <w:bCs/>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6FE16119"/>
    <w:multiLevelType w:val="hybridMultilevel"/>
    <w:tmpl w:val="4DBEC90C"/>
    <w:lvl w:ilvl="0" w:tplc="48A41AAA">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1"/>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16"/>
  </w:num>
  <w:num w:numId="12">
    <w:abstractNumId w:val="17"/>
  </w:num>
  <w:num w:numId="13">
    <w:abstractNumId w:val="13"/>
  </w:num>
  <w:num w:numId="14">
    <w:abstractNumId w:val="3"/>
  </w:num>
  <w:num w:numId="15">
    <w:abstractNumId w:val="19"/>
  </w:num>
  <w:num w:numId="16">
    <w:abstractNumId w:val="20"/>
  </w:num>
  <w:num w:numId="17">
    <w:abstractNumId w:val="1"/>
  </w:num>
  <w:num w:numId="18">
    <w:abstractNumId w:val="11"/>
  </w:num>
  <w:num w:numId="19">
    <w:abstractNumId w:val="18"/>
  </w:num>
  <w:num w:numId="20">
    <w:abstractNumId w:val="4"/>
  </w:num>
  <w:num w:numId="21">
    <w:abstractNumId w:val="9"/>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AA"/>
    <w:rsid w:val="00000CFE"/>
    <w:rsid w:val="00003216"/>
    <w:rsid w:val="00003F05"/>
    <w:rsid w:val="00005AF4"/>
    <w:rsid w:val="00006CC7"/>
    <w:rsid w:val="00010027"/>
    <w:rsid w:val="00011EC1"/>
    <w:rsid w:val="000120A7"/>
    <w:rsid w:val="00012329"/>
    <w:rsid w:val="000139E3"/>
    <w:rsid w:val="000162C1"/>
    <w:rsid w:val="0002185E"/>
    <w:rsid w:val="0002331A"/>
    <w:rsid w:val="000235B5"/>
    <w:rsid w:val="00024008"/>
    <w:rsid w:val="0002651D"/>
    <w:rsid w:val="000303C5"/>
    <w:rsid w:val="00031E16"/>
    <w:rsid w:val="00034030"/>
    <w:rsid w:val="00034A0F"/>
    <w:rsid w:val="00044D56"/>
    <w:rsid w:val="0004520F"/>
    <w:rsid w:val="00047291"/>
    <w:rsid w:val="000478BD"/>
    <w:rsid w:val="00050367"/>
    <w:rsid w:val="00050A23"/>
    <w:rsid w:val="00051258"/>
    <w:rsid w:val="00052146"/>
    <w:rsid w:val="0005409E"/>
    <w:rsid w:val="0005450D"/>
    <w:rsid w:val="000546DF"/>
    <w:rsid w:val="000559F3"/>
    <w:rsid w:val="00056D18"/>
    <w:rsid w:val="00057770"/>
    <w:rsid w:val="0005793B"/>
    <w:rsid w:val="00057E67"/>
    <w:rsid w:val="00067811"/>
    <w:rsid w:val="00070E1D"/>
    <w:rsid w:val="00072888"/>
    <w:rsid w:val="000748EB"/>
    <w:rsid w:val="00077892"/>
    <w:rsid w:val="00077928"/>
    <w:rsid w:val="0008107F"/>
    <w:rsid w:val="000821C2"/>
    <w:rsid w:val="00084277"/>
    <w:rsid w:val="00085AD8"/>
    <w:rsid w:val="00086977"/>
    <w:rsid w:val="00087BC1"/>
    <w:rsid w:val="0009078F"/>
    <w:rsid w:val="0009144F"/>
    <w:rsid w:val="000959BA"/>
    <w:rsid w:val="000961F6"/>
    <w:rsid w:val="00097A40"/>
    <w:rsid w:val="000A0C5E"/>
    <w:rsid w:val="000A236D"/>
    <w:rsid w:val="000A48E0"/>
    <w:rsid w:val="000A4D60"/>
    <w:rsid w:val="000A54BA"/>
    <w:rsid w:val="000B17C5"/>
    <w:rsid w:val="000B3459"/>
    <w:rsid w:val="000B420A"/>
    <w:rsid w:val="000B76FA"/>
    <w:rsid w:val="000C3A6D"/>
    <w:rsid w:val="000C425E"/>
    <w:rsid w:val="000C4F0B"/>
    <w:rsid w:val="000C6897"/>
    <w:rsid w:val="000C773E"/>
    <w:rsid w:val="000D00F7"/>
    <w:rsid w:val="000D03B2"/>
    <w:rsid w:val="000D7CE8"/>
    <w:rsid w:val="000E1628"/>
    <w:rsid w:val="000E36B0"/>
    <w:rsid w:val="000E3DC8"/>
    <w:rsid w:val="000E44D1"/>
    <w:rsid w:val="000E4717"/>
    <w:rsid w:val="000E5422"/>
    <w:rsid w:val="000E549F"/>
    <w:rsid w:val="000E5C1B"/>
    <w:rsid w:val="000E5F65"/>
    <w:rsid w:val="000E640C"/>
    <w:rsid w:val="000E762C"/>
    <w:rsid w:val="000F2CD6"/>
    <w:rsid w:val="000F373D"/>
    <w:rsid w:val="000F4916"/>
    <w:rsid w:val="000F4F01"/>
    <w:rsid w:val="000F61B3"/>
    <w:rsid w:val="0010070E"/>
    <w:rsid w:val="001010F0"/>
    <w:rsid w:val="00101574"/>
    <w:rsid w:val="00102C49"/>
    <w:rsid w:val="00103479"/>
    <w:rsid w:val="00103F1B"/>
    <w:rsid w:val="00104318"/>
    <w:rsid w:val="0010457C"/>
    <w:rsid w:val="001046B8"/>
    <w:rsid w:val="00105B25"/>
    <w:rsid w:val="00105D5E"/>
    <w:rsid w:val="001066E9"/>
    <w:rsid w:val="00106939"/>
    <w:rsid w:val="001107DC"/>
    <w:rsid w:val="00113DA8"/>
    <w:rsid w:val="001156DB"/>
    <w:rsid w:val="001158D4"/>
    <w:rsid w:val="00115E3B"/>
    <w:rsid w:val="0011635D"/>
    <w:rsid w:val="001173AC"/>
    <w:rsid w:val="001173FB"/>
    <w:rsid w:val="00120CF1"/>
    <w:rsid w:val="001212C7"/>
    <w:rsid w:val="00121F62"/>
    <w:rsid w:val="001230F1"/>
    <w:rsid w:val="001245EF"/>
    <w:rsid w:val="0012728B"/>
    <w:rsid w:val="00131301"/>
    <w:rsid w:val="00131646"/>
    <w:rsid w:val="001355DF"/>
    <w:rsid w:val="0014278E"/>
    <w:rsid w:val="0014370F"/>
    <w:rsid w:val="001509B9"/>
    <w:rsid w:val="0015222A"/>
    <w:rsid w:val="001538D8"/>
    <w:rsid w:val="001553A8"/>
    <w:rsid w:val="00156125"/>
    <w:rsid w:val="001605DF"/>
    <w:rsid w:val="001625A7"/>
    <w:rsid w:val="00162E42"/>
    <w:rsid w:val="00163C2D"/>
    <w:rsid w:val="00163F85"/>
    <w:rsid w:val="00164DDC"/>
    <w:rsid w:val="0016529C"/>
    <w:rsid w:val="0016629E"/>
    <w:rsid w:val="00166E1D"/>
    <w:rsid w:val="00167C04"/>
    <w:rsid w:val="00172811"/>
    <w:rsid w:val="00173C7A"/>
    <w:rsid w:val="00173FDA"/>
    <w:rsid w:val="00175CCC"/>
    <w:rsid w:val="0017601F"/>
    <w:rsid w:val="00176060"/>
    <w:rsid w:val="00176AD7"/>
    <w:rsid w:val="001773CD"/>
    <w:rsid w:val="00181D8F"/>
    <w:rsid w:val="00183A19"/>
    <w:rsid w:val="00184C88"/>
    <w:rsid w:val="001909B9"/>
    <w:rsid w:val="001912AD"/>
    <w:rsid w:val="001919B0"/>
    <w:rsid w:val="001929BA"/>
    <w:rsid w:val="0019422E"/>
    <w:rsid w:val="001953B5"/>
    <w:rsid w:val="001958FD"/>
    <w:rsid w:val="001962E6"/>
    <w:rsid w:val="001965B3"/>
    <w:rsid w:val="001A1281"/>
    <w:rsid w:val="001A1A27"/>
    <w:rsid w:val="001A2F4B"/>
    <w:rsid w:val="001A3663"/>
    <w:rsid w:val="001A39A2"/>
    <w:rsid w:val="001A7482"/>
    <w:rsid w:val="001B494A"/>
    <w:rsid w:val="001B59F5"/>
    <w:rsid w:val="001B733F"/>
    <w:rsid w:val="001B7FAA"/>
    <w:rsid w:val="001C03BA"/>
    <w:rsid w:val="001C191B"/>
    <w:rsid w:val="001C307C"/>
    <w:rsid w:val="001C4301"/>
    <w:rsid w:val="001D0A91"/>
    <w:rsid w:val="001D2612"/>
    <w:rsid w:val="001D47AA"/>
    <w:rsid w:val="001D4DE9"/>
    <w:rsid w:val="001D51F7"/>
    <w:rsid w:val="001D6F4D"/>
    <w:rsid w:val="001E047B"/>
    <w:rsid w:val="001E2D14"/>
    <w:rsid w:val="001E4A0E"/>
    <w:rsid w:val="001E5401"/>
    <w:rsid w:val="001E6236"/>
    <w:rsid w:val="001E7403"/>
    <w:rsid w:val="001E7BF3"/>
    <w:rsid w:val="001E7C5C"/>
    <w:rsid w:val="001F01F4"/>
    <w:rsid w:val="001F28C9"/>
    <w:rsid w:val="001F2BE8"/>
    <w:rsid w:val="001F3803"/>
    <w:rsid w:val="001F4C46"/>
    <w:rsid w:val="001F5A59"/>
    <w:rsid w:val="001F634D"/>
    <w:rsid w:val="001F6489"/>
    <w:rsid w:val="001F6705"/>
    <w:rsid w:val="002004B3"/>
    <w:rsid w:val="00200590"/>
    <w:rsid w:val="002011B6"/>
    <w:rsid w:val="00203B55"/>
    <w:rsid w:val="002056DC"/>
    <w:rsid w:val="00210991"/>
    <w:rsid w:val="0021346A"/>
    <w:rsid w:val="00213C3E"/>
    <w:rsid w:val="002144CD"/>
    <w:rsid w:val="002144F5"/>
    <w:rsid w:val="002218C0"/>
    <w:rsid w:val="00222448"/>
    <w:rsid w:val="0022321C"/>
    <w:rsid w:val="002256DD"/>
    <w:rsid w:val="002259AE"/>
    <w:rsid w:val="00226858"/>
    <w:rsid w:val="00227874"/>
    <w:rsid w:val="00227D32"/>
    <w:rsid w:val="002320AB"/>
    <w:rsid w:val="0023547E"/>
    <w:rsid w:val="00236ACA"/>
    <w:rsid w:val="00241E57"/>
    <w:rsid w:val="00245942"/>
    <w:rsid w:val="00246A14"/>
    <w:rsid w:val="002502AD"/>
    <w:rsid w:val="002513D4"/>
    <w:rsid w:val="00253ADC"/>
    <w:rsid w:val="00254B8E"/>
    <w:rsid w:val="00254D66"/>
    <w:rsid w:val="00256D10"/>
    <w:rsid w:val="0025721A"/>
    <w:rsid w:val="002600CB"/>
    <w:rsid w:val="00263FA0"/>
    <w:rsid w:val="00266C39"/>
    <w:rsid w:val="00266D99"/>
    <w:rsid w:val="002732C8"/>
    <w:rsid w:val="0027347C"/>
    <w:rsid w:val="00273DA5"/>
    <w:rsid w:val="0027479C"/>
    <w:rsid w:val="00274F50"/>
    <w:rsid w:val="00275170"/>
    <w:rsid w:val="0028015F"/>
    <w:rsid w:val="00281A97"/>
    <w:rsid w:val="0028338A"/>
    <w:rsid w:val="002839BE"/>
    <w:rsid w:val="002840F5"/>
    <w:rsid w:val="002842E6"/>
    <w:rsid w:val="002847B3"/>
    <w:rsid w:val="00284A3E"/>
    <w:rsid w:val="00286464"/>
    <w:rsid w:val="00287CAB"/>
    <w:rsid w:val="00290519"/>
    <w:rsid w:val="0029496D"/>
    <w:rsid w:val="0029626A"/>
    <w:rsid w:val="00297080"/>
    <w:rsid w:val="00297F3F"/>
    <w:rsid w:val="002A2C62"/>
    <w:rsid w:val="002A3363"/>
    <w:rsid w:val="002A44FB"/>
    <w:rsid w:val="002A5710"/>
    <w:rsid w:val="002A58A3"/>
    <w:rsid w:val="002A65EC"/>
    <w:rsid w:val="002A7C80"/>
    <w:rsid w:val="002B3840"/>
    <w:rsid w:val="002B5992"/>
    <w:rsid w:val="002C0C1A"/>
    <w:rsid w:val="002C0D15"/>
    <w:rsid w:val="002C35FB"/>
    <w:rsid w:val="002C3AC8"/>
    <w:rsid w:val="002C7EAA"/>
    <w:rsid w:val="002D0A38"/>
    <w:rsid w:val="002D1F7B"/>
    <w:rsid w:val="002D31CB"/>
    <w:rsid w:val="002D3BBB"/>
    <w:rsid w:val="002E0279"/>
    <w:rsid w:val="002E0F8B"/>
    <w:rsid w:val="002E10B7"/>
    <w:rsid w:val="002E15A4"/>
    <w:rsid w:val="002E1697"/>
    <w:rsid w:val="002E1C4A"/>
    <w:rsid w:val="002E2123"/>
    <w:rsid w:val="002E3ABB"/>
    <w:rsid w:val="002F0EDF"/>
    <w:rsid w:val="002F1812"/>
    <w:rsid w:val="002F4104"/>
    <w:rsid w:val="002F7EFE"/>
    <w:rsid w:val="00300205"/>
    <w:rsid w:val="0030372C"/>
    <w:rsid w:val="003040B2"/>
    <w:rsid w:val="0030487F"/>
    <w:rsid w:val="00307E0A"/>
    <w:rsid w:val="00311C3B"/>
    <w:rsid w:val="00311FFF"/>
    <w:rsid w:val="003128EA"/>
    <w:rsid w:val="00313E30"/>
    <w:rsid w:val="0031410B"/>
    <w:rsid w:val="00315C7A"/>
    <w:rsid w:val="00315CBD"/>
    <w:rsid w:val="00317718"/>
    <w:rsid w:val="00320B7B"/>
    <w:rsid w:val="00321C7C"/>
    <w:rsid w:val="003223C0"/>
    <w:rsid w:val="003226C5"/>
    <w:rsid w:val="00322AB1"/>
    <w:rsid w:val="00322D68"/>
    <w:rsid w:val="00324329"/>
    <w:rsid w:val="00326189"/>
    <w:rsid w:val="0032735A"/>
    <w:rsid w:val="00331783"/>
    <w:rsid w:val="0033564B"/>
    <w:rsid w:val="00340885"/>
    <w:rsid w:val="0034265D"/>
    <w:rsid w:val="00344AA9"/>
    <w:rsid w:val="00344B61"/>
    <w:rsid w:val="00345386"/>
    <w:rsid w:val="003512AD"/>
    <w:rsid w:val="003552B0"/>
    <w:rsid w:val="00356CE3"/>
    <w:rsid w:val="0035703C"/>
    <w:rsid w:val="0036150F"/>
    <w:rsid w:val="00361C50"/>
    <w:rsid w:val="00364E2B"/>
    <w:rsid w:val="0036526A"/>
    <w:rsid w:val="00367ACA"/>
    <w:rsid w:val="003732F4"/>
    <w:rsid w:val="003743F1"/>
    <w:rsid w:val="003776D4"/>
    <w:rsid w:val="00381FB9"/>
    <w:rsid w:val="0038255B"/>
    <w:rsid w:val="00383668"/>
    <w:rsid w:val="00383F6A"/>
    <w:rsid w:val="00385BB6"/>
    <w:rsid w:val="00385F21"/>
    <w:rsid w:val="00390937"/>
    <w:rsid w:val="00392257"/>
    <w:rsid w:val="003939F5"/>
    <w:rsid w:val="0039454A"/>
    <w:rsid w:val="00394681"/>
    <w:rsid w:val="003955FA"/>
    <w:rsid w:val="00396874"/>
    <w:rsid w:val="00396AD0"/>
    <w:rsid w:val="003A072C"/>
    <w:rsid w:val="003A0F24"/>
    <w:rsid w:val="003A2127"/>
    <w:rsid w:val="003A2D1D"/>
    <w:rsid w:val="003B0BB0"/>
    <w:rsid w:val="003B1140"/>
    <w:rsid w:val="003B1593"/>
    <w:rsid w:val="003B2423"/>
    <w:rsid w:val="003B4CCA"/>
    <w:rsid w:val="003B5512"/>
    <w:rsid w:val="003B7054"/>
    <w:rsid w:val="003C0387"/>
    <w:rsid w:val="003C0A8F"/>
    <w:rsid w:val="003C420F"/>
    <w:rsid w:val="003C6678"/>
    <w:rsid w:val="003C6EE4"/>
    <w:rsid w:val="003C6EF9"/>
    <w:rsid w:val="003D3614"/>
    <w:rsid w:val="003D455D"/>
    <w:rsid w:val="003D6055"/>
    <w:rsid w:val="003D75B1"/>
    <w:rsid w:val="003E36A8"/>
    <w:rsid w:val="003E55FF"/>
    <w:rsid w:val="003E74B8"/>
    <w:rsid w:val="003F1B0B"/>
    <w:rsid w:val="003F1FD2"/>
    <w:rsid w:val="003F46C1"/>
    <w:rsid w:val="003F4899"/>
    <w:rsid w:val="00400402"/>
    <w:rsid w:val="004012FA"/>
    <w:rsid w:val="0040157B"/>
    <w:rsid w:val="00402147"/>
    <w:rsid w:val="00403481"/>
    <w:rsid w:val="00403A91"/>
    <w:rsid w:val="0040449C"/>
    <w:rsid w:val="00405411"/>
    <w:rsid w:val="00407BD2"/>
    <w:rsid w:val="004149F0"/>
    <w:rsid w:val="0041542A"/>
    <w:rsid w:val="004156D5"/>
    <w:rsid w:val="0041685F"/>
    <w:rsid w:val="00416B8E"/>
    <w:rsid w:val="00420758"/>
    <w:rsid w:val="00422753"/>
    <w:rsid w:val="00422C13"/>
    <w:rsid w:val="004233A4"/>
    <w:rsid w:val="00426943"/>
    <w:rsid w:val="00433594"/>
    <w:rsid w:val="00435685"/>
    <w:rsid w:val="00435893"/>
    <w:rsid w:val="00435D13"/>
    <w:rsid w:val="00436EB7"/>
    <w:rsid w:val="0044501F"/>
    <w:rsid w:val="00445C39"/>
    <w:rsid w:val="00446BD0"/>
    <w:rsid w:val="004477CA"/>
    <w:rsid w:val="004479A3"/>
    <w:rsid w:val="0045047A"/>
    <w:rsid w:val="0045188E"/>
    <w:rsid w:val="004520C1"/>
    <w:rsid w:val="00453AB9"/>
    <w:rsid w:val="00455252"/>
    <w:rsid w:val="00455542"/>
    <w:rsid w:val="004558E8"/>
    <w:rsid w:val="00455FAB"/>
    <w:rsid w:val="00456CD9"/>
    <w:rsid w:val="004570F1"/>
    <w:rsid w:val="00457BF4"/>
    <w:rsid w:val="004603A8"/>
    <w:rsid w:val="0046340E"/>
    <w:rsid w:val="00463BCB"/>
    <w:rsid w:val="00465478"/>
    <w:rsid w:val="004668D1"/>
    <w:rsid w:val="0046753E"/>
    <w:rsid w:val="00474764"/>
    <w:rsid w:val="00475268"/>
    <w:rsid w:val="00475B81"/>
    <w:rsid w:val="00476D64"/>
    <w:rsid w:val="00480158"/>
    <w:rsid w:val="00480D60"/>
    <w:rsid w:val="004853D1"/>
    <w:rsid w:val="004854E1"/>
    <w:rsid w:val="004863C9"/>
    <w:rsid w:val="00486DA4"/>
    <w:rsid w:val="00487656"/>
    <w:rsid w:val="00490223"/>
    <w:rsid w:val="004902DD"/>
    <w:rsid w:val="00491BA7"/>
    <w:rsid w:val="00496395"/>
    <w:rsid w:val="004A0EBE"/>
    <w:rsid w:val="004A1F5B"/>
    <w:rsid w:val="004A3714"/>
    <w:rsid w:val="004A4AA9"/>
    <w:rsid w:val="004A600D"/>
    <w:rsid w:val="004A76C9"/>
    <w:rsid w:val="004A7EE6"/>
    <w:rsid w:val="004B1B88"/>
    <w:rsid w:val="004C507E"/>
    <w:rsid w:val="004C5256"/>
    <w:rsid w:val="004C5AC0"/>
    <w:rsid w:val="004C6515"/>
    <w:rsid w:val="004C666C"/>
    <w:rsid w:val="004C68B7"/>
    <w:rsid w:val="004C6D59"/>
    <w:rsid w:val="004C7C9C"/>
    <w:rsid w:val="004D0ED0"/>
    <w:rsid w:val="004D3834"/>
    <w:rsid w:val="004D5D19"/>
    <w:rsid w:val="004D606D"/>
    <w:rsid w:val="004D7634"/>
    <w:rsid w:val="004E17F4"/>
    <w:rsid w:val="004E39F2"/>
    <w:rsid w:val="004F1D85"/>
    <w:rsid w:val="004F2D97"/>
    <w:rsid w:val="004F30D6"/>
    <w:rsid w:val="004F312A"/>
    <w:rsid w:val="004F50E9"/>
    <w:rsid w:val="004F7973"/>
    <w:rsid w:val="00500328"/>
    <w:rsid w:val="00505CF0"/>
    <w:rsid w:val="00506079"/>
    <w:rsid w:val="00506BE6"/>
    <w:rsid w:val="0050716C"/>
    <w:rsid w:val="00512DFE"/>
    <w:rsid w:val="005147E1"/>
    <w:rsid w:val="005161BD"/>
    <w:rsid w:val="0051763C"/>
    <w:rsid w:val="005200DA"/>
    <w:rsid w:val="00522AE1"/>
    <w:rsid w:val="00531FBE"/>
    <w:rsid w:val="005325A1"/>
    <w:rsid w:val="005357C4"/>
    <w:rsid w:val="005377CD"/>
    <w:rsid w:val="00537B33"/>
    <w:rsid w:val="00537DB2"/>
    <w:rsid w:val="00541571"/>
    <w:rsid w:val="00544BF2"/>
    <w:rsid w:val="00545809"/>
    <w:rsid w:val="00545D81"/>
    <w:rsid w:val="00546D7A"/>
    <w:rsid w:val="00550CE5"/>
    <w:rsid w:val="0055104C"/>
    <w:rsid w:val="005518DE"/>
    <w:rsid w:val="005528DD"/>
    <w:rsid w:val="005528FB"/>
    <w:rsid w:val="0055507E"/>
    <w:rsid w:val="00555E59"/>
    <w:rsid w:val="00557427"/>
    <w:rsid w:val="005632A3"/>
    <w:rsid w:val="00563A4D"/>
    <w:rsid w:val="00563AA2"/>
    <w:rsid w:val="005653E2"/>
    <w:rsid w:val="00565BDA"/>
    <w:rsid w:val="00565C92"/>
    <w:rsid w:val="00566543"/>
    <w:rsid w:val="005672D4"/>
    <w:rsid w:val="00570161"/>
    <w:rsid w:val="00571734"/>
    <w:rsid w:val="005719DA"/>
    <w:rsid w:val="00573F0E"/>
    <w:rsid w:val="0057588F"/>
    <w:rsid w:val="005770A2"/>
    <w:rsid w:val="00577465"/>
    <w:rsid w:val="00577AAE"/>
    <w:rsid w:val="00577EE5"/>
    <w:rsid w:val="005812AF"/>
    <w:rsid w:val="0058223F"/>
    <w:rsid w:val="00582BCD"/>
    <w:rsid w:val="00583032"/>
    <w:rsid w:val="005836D6"/>
    <w:rsid w:val="005845E2"/>
    <w:rsid w:val="00584866"/>
    <w:rsid w:val="0058488B"/>
    <w:rsid w:val="005849BA"/>
    <w:rsid w:val="00587D85"/>
    <w:rsid w:val="00592877"/>
    <w:rsid w:val="00593922"/>
    <w:rsid w:val="00594F04"/>
    <w:rsid w:val="00595A81"/>
    <w:rsid w:val="00595FDD"/>
    <w:rsid w:val="00596756"/>
    <w:rsid w:val="0059711A"/>
    <w:rsid w:val="005A0E06"/>
    <w:rsid w:val="005A12D7"/>
    <w:rsid w:val="005A43B2"/>
    <w:rsid w:val="005A46D3"/>
    <w:rsid w:val="005B1191"/>
    <w:rsid w:val="005B2F48"/>
    <w:rsid w:val="005B31D6"/>
    <w:rsid w:val="005B44B1"/>
    <w:rsid w:val="005B6DDC"/>
    <w:rsid w:val="005C0DC5"/>
    <w:rsid w:val="005C1E96"/>
    <w:rsid w:val="005C2891"/>
    <w:rsid w:val="005C2ED1"/>
    <w:rsid w:val="005C42C1"/>
    <w:rsid w:val="005C4591"/>
    <w:rsid w:val="005C5FF7"/>
    <w:rsid w:val="005C6784"/>
    <w:rsid w:val="005C70C0"/>
    <w:rsid w:val="005C71A0"/>
    <w:rsid w:val="005C7C1D"/>
    <w:rsid w:val="005D356A"/>
    <w:rsid w:val="005D74B4"/>
    <w:rsid w:val="005D7A83"/>
    <w:rsid w:val="005E27F2"/>
    <w:rsid w:val="005E33BF"/>
    <w:rsid w:val="005E3F28"/>
    <w:rsid w:val="005E5757"/>
    <w:rsid w:val="005E6387"/>
    <w:rsid w:val="005E7D98"/>
    <w:rsid w:val="005F1736"/>
    <w:rsid w:val="005F2022"/>
    <w:rsid w:val="005F2666"/>
    <w:rsid w:val="005F2D40"/>
    <w:rsid w:val="005F3DD4"/>
    <w:rsid w:val="005F50E7"/>
    <w:rsid w:val="005F5EDD"/>
    <w:rsid w:val="006029A5"/>
    <w:rsid w:val="00611280"/>
    <w:rsid w:val="0061279B"/>
    <w:rsid w:val="00614B1D"/>
    <w:rsid w:val="00615582"/>
    <w:rsid w:val="006177BC"/>
    <w:rsid w:val="006204D0"/>
    <w:rsid w:val="0062099C"/>
    <w:rsid w:val="00620FDB"/>
    <w:rsid w:val="00622A69"/>
    <w:rsid w:val="00623A6C"/>
    <w:rsid w:val="00627387"/>
    <w:rsid w:val="00627899"/>
    <w:rsid w:val="00630EE8"/>
    <w:rsid w:val="0063231B"/>
    <w:rsid w:val="0063508F"/>
    <w:rsid w:val="006357BD"/>
    <w:rsid w:val="00641188"/>
    <w:rsid w:val="00642960"/>
    <w:rsid w:val="0064330C"/>
    <w:rsid w:val="00643FD1"/>
    <w:rsid w:val="00645D55"/>
    <w:rsid w:val="0064630D"/>
    <w:rsid w:val="00647AF8"/>
    <w:rsid w:val="0065017F"/>
    <w:rsid w:val="006501A2"/>
    <w:rsid w:val="00651DCA"/>
    <w:rsid w:val="00653419"/>
    <w:rsid w:val="00653FFB"/>
    <w:rsid w:val="00654B41"/>
    <w:rsid w:val="006563C0"/>
    <w:rsid w:val="00656411"/>
    <w:rsid w:val="00660705"/>
    <w:rsid w:val="00662182"/>
    <w:rsid w:val="00662485"/>
    <w:rsid w:val="00662491"/>
    <w:rsid w:val="006644B2"/>
    <w:rsid w:val="00667E4E"/>
    <w:rsid w:val="00667FAB"/>
    <w:rsid w:val="00667FCD"/>
    <w:rsid w:val="00671ACB"/>
    <w:rsid w:val="00672977"/>
    <w:rsid w:val="006738AA"/>
    <w:rsid w:val="0067474B"/>
    <w:rsid w:val="0067496A"/>
    <w:rsid w:val="00675810"/>
    <w:rsid w:val="00675E90"/>
    <w:rsid w:val="006773EC"/>
    <w:rsid w:val="0067778B"/>
    <w:rsid w:val="00682729"/>
    <w:rsid w:val="006827F3"/>
    <w:rsid w:val="00685FD7"/>
    <w:rsid w:val="006870B7"/>
    <w:rsid w:val="006874D3"/>
    <w:rsid w:val="006879B7"/>
    <w:rsid w:val="00687E4C"/>
    <w:rsid w:val="00690135"/>
    <w:rsid w:val="00692376"/>
    <w:rsid w:val="006927D2"/>
    <w:rsid w:val="006927FB"/>
    <w:rsid w:val="006931A9"/>
    <w:rsid w:val="00696EE3"/>
    <w:rsid w:val="006974DA"/>
    <w:rsid w:val="006A0196"/>
    <w:rsid w:val="006A28FD"/>
    <w:rsid w:val="006A4561"/>
    <w:rsid w:val="006A5242"/>
    <w:rsid w:val="006A56BC"/>
    <w:rsid w:val="006A7FEE"/>
    <w:rsid w:val="006B3E0B"/>
    <w:rsid w:val="006B6EBD"/>
    <w:rsid w:val="006C05C8"/>
    <w:rsid w:val="006C2478"/>
    <w:rsid w:val="006C3F9A"/>
    <w:rsid w:val="006C4C24"/>
    <w:rsid w:val="006C5194"/>
    <w:rsid w:val="006D0F00"/>
    <w:rsid w:val="006D17C2"/>
    <w:rsid w:val="006D1C8C"/>
    <w:rsid w:val="006D209E"/>
    <w:rsid w:val="006D2642"/>
    <w:rsid w:val="006D6FAF"/>
    <w:rsid w:val="006D7FA6"/>
    <w:rsid w:val="006E0FAA"/>
    <w:rsid w:val="006E17B6"/>
    <w:rsid w:val="006E240F"/>
    <w:rsid w:val="006E2E00"/>
    <w:rsid w:val="006E5CE8"/>
    <w:rsid w:val="006F129F"/>
    <w:rsid w:val="006F1681"/>
    <w:rsid w:val="006F1AD6"/>
    <w:rsid w:val="006F29E4"/>
    <w:rsid w:val="006F4A5A"/>
    <w:rsid w:val="006F7A74"/>
    <w:rsid w:val="00701353"/>
    <w:rsid w:val="00702761"/>
    <w:rsid w:val="007048A0"/>
    <w:rsid w:val="007079B3"/>
    <w:rsid w:val="00707ACD"/>
    <w:rsid w:val="0071215C"/>
    <w:rsid w:val="007121A0"/>
    <w:rsid w:val="00712BF6"/>
    <w:rsid w:val="007149E2"/>
    <w:rsid w:val="00715990"/>
    <w:rsid w:val="00715D20"/>
    <w:rsid w:val="00716FB8"/>
    <w:rsid w:val="00722312"/>
    <w:rsid w:val="0072312A"/>
    <w:rsid w:val="0072432B"/>
    <w:rsid w:val="00724BEF"/>
    <w:rsid w:val="00725866"/>
    <w:rsid w:val="00725A8B"/>
    <w:rsid w:val="00727FC6"/>
    <w:rsid w:val="00730572"/>
    <w:rsid w:val="00733A99"/>
    <w:rsid w:val="00733ECF"/>
    <w:rsid w:val="007372CD"/>
    <w:rsid w:val="00737582"/>
    <w:rsid w:val="007445C1"/>
    <w:rsid w:val="007448C8"/>
    <w:rsid w:val="00746980"/>
    <w:rsid w:val="00746D5C"/>
    <w:rsid w:val="0075289C"/>
    <w:rsid w:val="00754729"/>
    <w:rsid w:val="007548E8"/>
    <w:rsid w:val="0075522C"/>
    <w:rsid w:val="00755CF1"/>
    <w:rsid w:val="007566F8"/>
    <w:rsid w:val="00757100"/>
    <w:rsid w:val="00765EF2"/>
    <w:rsid w:val="0076771C"/>
    <w:rsid w:val="00770CBE"/>
    <w:rsid w:val="00770D17"/>
    <w:rsid w:val="00773C43"/>
    <w:rsid w:val="00775E49"/>
    <w:rsid w:val="00776DD5"/>
    <w:rsid w:val="0077766A"/>
    <w:rsid w:val="00777F46"/>
    <w:rsid w:val="00781A3E"/>
    <w:rsid w:val="00783BB5"/>
    <w:rsid w:val="00785880"/>
    <w:rsid w:val="00786CAE"/>
    <w:rsid w:val="00787DAC"/>
    <w:rsid w:val="007922A8"/>
    <w:rsid w:val="00795243"/>
    <w:rsid w:val="00796FF4"/>
    <w:rsid w:val="007971E9"/>
    <w:rsid w:val="007A0919"/>
    <w:rsid w:val="007A145A"/>
    <w:rsid w:val="007A152F"/>
    <w:rsid w:val="007A19DF"/>
    <w:rsid w:val="007A20FC"/>
    <w:rsid w:val="007A5248"/>
    <w:rsid w:val="007B0AA3"/>
    <w:rsid w:val="007B0E58"/>
    <w:rsid w:val="007B1B4A"/>
    <w:rsid w:val="007B2F72"/>
    <w:rsid w:val="007B4270"/>
    <w:rsid w:val="007C12FC"/>
    <w:rsid w:val="007C288D"/>
    <w:rsid w:val="007C42DC"/>
    <w:rsid w:val="007C555E"/>
    <w:rsid w:val="007C5DDC"/>
    <w:rsid w:val="007C65A3"/>
    <w:rsid w:val="007C7C85"/>
    <w:rsid w:val="007D05B6"/>
    <w:rsid w:val="007D1541"/>
    <w:rsid w:val="007D353D"/>
    <w:rsid w:val="007D4282"/>
    <w:rsid w:val="007D46B3"/>
    <w:rsid w:val="007E1B95"/>
    <w:rsid w:val="007E37A3"/>
    <w:rsid w:val="007E3D0A"/>
    <w:rsid w:val="007E3E03"/>
    <w:rsid w:val="007E4D2B"/>
    <w:rsid w:val="007E628E"/>
    <w:rsid w:val="007E6C77"/>
    <w:rsid w:val="007E7C5D"/>
    <w:rsid w:val="007F0B73"/>
    <w:rsid w:val="007F270A"/>
    <w:rsid w:val="007F5FB9"/>
    <w:rsid w:val="0080040E"/>
    <w:rsid w:val="0080061D"/>
    <w:rsid w:val="0080346C"/>
    <w:rsid w:val="00803A0D"/>
    <w:rsid w:val="008053CA"/>
    <w:rsid w:val="00811A19"/>
    <w:rsid w:val="00811C12"/>
    <w:rsid w:val="00814351"/>
    <w:rsid w:val="0081528E"/>
    <w:rsid w:val="0081588C"/>
    <w:rsid w:val="008161A1"/>
    <w:rsid w:val="00822B56"/>
    <w:rsid w:val="00823507"/>
    <w:rsid w:val="008270F5"/>
    <w:rsid w:val="00827B6F"/>
    <w:rsid w:val="008308BD"/>
    <w:rsid w:val="00830AC8"/>
    <w:rsid w:val="00837396"/>
    <w:rsid w:val="00837DB9"/>
    <w:rsid w:val="00844454"/>
    <w:rsid w:val="00844D19"/>
    <w:rsid w:val="00844FA7"/>
    <w:rsid w:val="008452BB"/>
    <w:rsid w:val="00846548"/>
    <w:rsid w:val="00847413"/>
    <w:rsid w:val="008527ED"/>
    <w:rsid w:val="00853D7E"/>
    <w:rsid w:val="00855528"/>
    <w:rsid w:val="00855648"/>
    <w:rsid w:val="00860FBB"/>
    <w:rsid w:val="008615FB"/>
    <w:rsid w:val="00863259"/>
    <w:rsid w:val="00873474"/>
    <w:rsid w:val="00873D43"/>
    <w:rsid w:val="00876D1B"/>
    <w:rsid w:val="00876FD6"/>
    <w:rsid w:val="00877B01"/>
    <w:rsid w:val="0088096D"/>
    <w:rsid w:val="008818D6"/>
    <w:rsid w:val="00886D69"/>
    <w:rsid w:val="008870A4"/>
    <w:rsid w:val="00887AAE"/>
    <w:rsid w:val="00892CC8"/>
    <w:rsid w:val="0089523A"/>
    <w:rsid w:val="008A01FF"/>
    <w:rsid w:val="008A0409"/>
    <w:rsid w:val="008A062F"/>
    <w:rsid w:val="008A11F6"/>
    <w:rsid w:val="008A2FC6"/>
    <w:rsid w:val="008A3473"/>
    <w:rsid w:val="008A3480"/>
    <w:rsid w:val="008A589D"/>
    <w:rsid w:val="008A6464"/>
    <w:rsid w:val="008A764C"/>
    <w:rsid w:val="008A7882"/>
    <w:rsid w:val="008B1B75"/>
    <w:rsid w:val="008B34BE"/>
    <w:rsid w:val="008B5886"/>
    <w:rsid w:val="008B78AB"/>
    <w:rsid w:val="008C01B7"/>
    <w:rsid w:val="008C0A0A"/>
    <w:rsid w:val="008C403E"/>
    <w:rsid w:val="008C4CB1"/>
    <w:rsid w:val="008C703E"/>
    <w:rsid w:val="008D0037"/>
    <w:rsid w:val="008D09DB"/>
    <w:rsid w:val="008D0E30"/>
    <w:rsid w:val="008D1CE0"/>
    <w:rsid w:val="008D27CB"/>
    <w:rsid w:val="008D32D7"/>
    <w:rsid w:val="008D3EB9"/>
    <w:rsid w:val="008D560D"/>
    <w:rsid w:val="008D62EC"/>
    <w:rsid w:val="008D6926"/>
    <w:rsid w:val="008E7687"/>
    <w:rsid w:val="008E7F2F"/>
    <w:rsid w:val="008F3D4F"/>
    <w:rsid w:val="008F58F8"/>
    <w:rsid w:val="008F7196"/>
    <w:rsid w:val="009017C1"/>
    <w:rsid w:val="00901971"/>
    <w:rsid w:val="0090228C"/>
    <w:rsid w:val="00906AC0"/>
    <w:rsid w:val="00906EB2"/>
    <w:rsid w:val="0091016C"/>
    <w:rsid w:val="0091108D"/>
    <w:rsid w:val="009124C6"/>
    <w:rsid w:val="00912720"/>
    <w:rsid w:val="00916258"/>
    <w:rsid w:val="00924343"/>
    <w:rsid w:val="00924FA8"/>
    <w:rsid w:val="00925CCF"/>
    <w:rsid w:val="00931599"/>
    <w:rsid w:val="00931D0A"/>
    <w:rsid w:val="00932C0C"/>
    <w:rsid w:val="009358F6"/>
    <w:rsid w:val="009369FA"/>
    <w:rsid w:val="00940D21"/>
    <w:rsid w:val="00940F0F"/>
    <w:rsid w:val="009426A9"/>
    <w:rsid w:val="00944634"/>
    <w:rsid w:val="00951BCE"/>
    <w:rsid w:val="009540A8"/>
    <w:rsid w:val="0095460C"/>
    <w:rsid w:val="00954613"/>
    <w:rsid w:val="009547D6"/>
    <w:rsid w:val="00954E88"/>
    <w:rsid w:val="009556B2"/>
    <w:rsid w:val="0095574A"/>
    <w:rsid w:val="00955D08"/>
    <w:rsid w:val="00957BFF"/>
    <w:rsid w:val="00960220"/>
    <w:rsid w:val="0096084B"/>
    <w:rsid w:val="00961EDE"/>
    <w:rsid w:val="00962447"/>
    <w:rsid w:val="00965DA8"/>
    <w:rsid w:val="00971FE3"/>
    <w:rsid w:val="00972F5B"/>
    <w:rsid w:val="0097410C"/>
    <w:rsid w:val="00974B2A"/>
    <w:rsid w:val="0097646F"/>
    <w:rsid w:val="00977EA4"/>
    <w:rsid w:val="009834A1"/>
    <w:rsid w:val="009843A2"/>
    <w:rsid w:val="00984629"/>
    <w:rsid w:val="0098485E"/>
    <w:rsid w:val="00987192"/>
    <w:rsid w:val="00987B5A"/>
    <w:rsid w:val="00991025"/>
    <w:rsid w:val="0099121C"/>
    <w:rsid w:val="009920E6"/>
    <w:rsid w:val="00992D2B"/>
    <w:rsid w:val="00995029"/>
    <w:rsid w:val="00995A43"/>
    <w:rsid w:val="00995D4B"/>
    <w:rsid w:val="00995F92"/>
    <w:rsid w:val="009A045A"/>
    <w:rsid w:val="009A085A"/>
    <w:rsid w:val="009A18DD"/>
    <w:rsid w:val="009A1E56"/>
    <w:rsid w:val="009A2DF4"/>
    <w:rsid w:val="009A374E"/>
    <w:rsid w:val="009A3CBD"/>
    <w:rsid w:val="009A639E"/>
    <w:rsid w:val="009A6E48"/>
    <w:rsid w:val="009B1D3A"/>
    <w:rsid w:val="009B1FB7"/>
    <w:rsid w:val="009B3581"/>
    <w:rsid w:val="009C0137"/>
    <w:rsid w:val="009C0EAA"/>
    <w:rsid w:val="009C13FE"/>
    <w:rsid w:val="009C401D"/>
    <w:rsid w:val="009C6B54"/>
    <w:rsid w:val="009D0247"/>
    <w:rsid w:val="009D36D3"/>
    <w:rsid w:val="009D3DA1"/>
    <w:rsid w:val="009D526C"/>
    <w:rsid w:val="009D58B8"/>
    <w:rsid w:val="009D7589"/>
    <w:rsid w:val="009E0254"/>
    <w:rsid w:val="009E0C36"/>
    <w:rsid w:val="009E15FD"/>
    <w:rsid w:val="009E253F"/>
    <w:rsid w:val="009E31CE"/>
    <w:rsid w:val="009E3871"/>
    <w:rsid w:val="009E5B19"/>
    <w:rsid w:val="009E71C2"/>
    <w:rsid w:val="009E72A7"/>
    <w:rsid w:val="009E789F"/>
    <w:rsid w:val="009E7CA1"/>
    <w:rsid w:val="009F02B5"/>
    <w:rsid w:val="009F06C5"/>
    <w:rsid w:val="009F30E2"/>
    <w:rsid w:val="009F31EB"/>
    <w:rsid w:val="009F38B0"/>
    <w:rsid w:val="009F3ED0"/>
    <w:rsid w:val="009F4017"/>
    <w:rsid w:val="009F4F06"/>
    <w:rsid w:val="009F5138"/>
    <w:rsid w:val="009F7907"/>
    <w:rsid w:val="00A006FF"/>
    <w:rsid w:val="00A00A26"/>
    <w:rsid w:val="00A03A84"/>
    <w:rsid w:val="00A040AE"/>
    <w:rsid w:val="00A07E85"/>
    <w:rsid w:val="00A106AB"/>
    <w:rsid w:val="00A10C89"/>
    <w:rsid w:val="00A12C81"/>
    <w:rsid w:val="00A14714"/>
    <w:rsid w:val="00A152B6"/>
    <w:rsid w:val="00A15854"/>
    <w:rsid w:val="00A20A5E"/>
    <w:rsid w:val="00A20D61"/>
    <w:rsid w:val="00A21271"/>
    <w:rsid w:val="00A2371F"/>
    <w:rsid w:val="00A24813"/>
    <w:rsid w:val="00A2530A"/>
    <w:rsid w:val="00A32F30"/>
    <w:rsid w:val="00A33C67"/>
    <w:rsid w:val="00A35943"/>
    <w:rsid w:val="00A41687"/>
    <w:rsid w:val="00A41E47"/>
    <w:rsid w:val="00A4240A"/>
    <w:rsid w:val="00A426FA"/>
    <w:rsid w:val="00A43EB9"/>
    <w:rsid w:val="00A4471E"/>
    <w:rsid w:val="00A46207"/>
    <w:rsid w:val="00A467BA"/>
    <w:rsid w:val="00A47012"/>
    <w:rsid w:val="00A47318"/>
    <w:rsid w:val="00A5032F"/>
    <w:rsid w:val="00A50622"/>
    <w:rsid w:val="00A539AA"/>
    <w:rsid w:val="00A55725"/>
    <w:rsid w:val="00A55A09"/>
    <w:rsid w:val="00A560CB"/>
    <w:rsid w:val="00A60EBE"/>
    <w:rsid w:val="00A60FD4"/>
    <w:rsid w:val="00A6167B"/>
    <w:rsid w:val="00A665EA"/>
    <w:rsid w:val="00A6712D"/>
    <w:rsid w:val="00A67D1E"/>
    <w:rsid w:val="00A71CC6"/>
    <w:rsid w:val="00A72A5B"/>
    <w:rsid w:val="00A73D0C"/>
    <w:rsid w:val="00A74A0F"/>
    <w:rsid w:val="00A75A08"/>
    <w:rsid w:val="00A77309"/>
    <w:rsid w:val="00A7732D"/>
    <w:rsid w:val="00A77B19"/>
    <w:rsid w:val="00A80FB8"/>
    <w:rsid w:val="00A811CC"/>
    <w:rsid w:val="00A85F3E"/>
    <w:rsid w:val="00A865AF"/>
    <w:rsid w:val="00A91801"/>
    <w:rsid w:val="00A92B93"/>
    <w:rsid w:val="00A93870"/>
    <w:rsid w:val="00A943CD"/>
    <w:rsid w:val="00A96B74"/>
    <w:rsid w:val="00A96EAD"/>
    <w:rsid w:val="00A97840"/>
    <w:rsid w:val="00AA0663"/>
    <w:rsid w:val="00AA18A9"/>
    <w:rsid w:val="00AA2687"/>
    <w:rsid w:val="00AA423D"/>
    <w:rsid w:val="00AA74B9"/>
    <w:rsid w:val="00AB654B"/>
    <w:rsid w:val="00AB6F4F"/>
    <w:rsid w:val="00AC2E63"/>
    <w:rsid w:val="00AC2EA4"/>
    <w:rsid w:val="00AC3536"/>
    <w:rsid w:val="00AC7A37"/>
    <w:rsid w:val="00AD22DF"/>
    <w:rsid w:val="00AD3840"/>
    <w:rsid w:val="00AD72FE"/>
    <w:rsid w:val="00AD7652"/>
    <w:rsid w:val="00AD7AAA"/>
    <w:rsid w:val="00AD7EC9"/>
    <w:rsid w:val="00AE1CF2"/>
    <w:rsid w:val="00AE3060"/>
    <w:rsid w:val="00AE5DCB"/>
    <w:rsid w:val="00AE6112"/>
    <w:rsid w:val="00AE6BC8"/>
    <w:rsid w:val="00AE7150"/>
    <w:rsid w:val="00AE795E"/>
    <w:rsid w:val="00AF0084"/>
    <w:rsid w:val="00AF15CD"/>
    <w:rsid w:val="00AF161B"/>
    <w:rsid w:val="00AF2038"/>
    <w:rsid w:val="00AF307C"/>
    <w:rsid w:val="00AF4A26"/>
    <w:rsid w:val="00AF4E99"/>
    <w:rsid w:val="00AF7134"/>
    <w:rsid w:val="00AF7EA3"/>
    <w:rsid w:val="00B00A46"/>
    <w:rsid w:val="00B02B80"/>
    <w:rsid w:val="00B03C03"/>
    <w:rsid w:val="00B04DA3"/>
    <w:rsid w:val="00B0513E"/>
    <w:rsid w:val="00B05F4C"/>
    <w:rsid w:val="00B07D3E"/>
    <w:rsid w:val="00B101C7"/>
    <w:rsid w:val="00B13B5F"/>
    <w:rsid w:val="00B207E7"/>
    <w:rsid w:val="00B2173E"/>
    <w:rsid w:val="00B22295"/>
    <w:rsid w:val="00B2337C"/>
    <w:rsid w:val="00B249AC"/>
    <w:rsid w:val="00B25FD8"/>
    <w:rsid w:val="00B263D3"/>
    <w:rsid w:val="00B309C6"/>
    <w:rsid w:val="00B30D6D"/>
    <w:rsid w:val="00B31A95"/>
    <w:rsid w:val="00B3288A"/>
    <w:rsid w:val="00B32C4E"/>
    <w:rsid w:val="00B3653D"/>
    <w:rsid w:val="00B40283"/>
    <w:rsid w:val="00B4085B"/>
    <w:rsid w:val="00B412AE"/>
    <w:rsid w:val="00B453D2"/>
    <w:rsid w:val="00B5045C"/>
    <w:rsid w:val="00B5197F"/>
    <w:rsid w:val="00B52690"/>
    <w:rsid w:val="00B552FC"/>
    <w:rsid w:val="00B56562"/>
    <w:rsid w:val="00B57CFE"/>
    <w:rsid w:val="00B63241"/>
    <w:rsid w:val="00B6336C"/>
    <w:rsid w:val="00B63AC9"/>
    <w:rsid w:val="00B644E8"/>
    <w:rsid w:val="00B6527B"/>
    <w:rsid w:val="00B663FA"/>
    <w:rsid w:val="00B66537"/>
    <w:rsid w:val="00B720D8"/>
    <w:rsid w:val="00B756FA"/>
    <w:rsid w:val="00B757C8"/>
    <w:rsid w:val="00B75940"/>
    <w:rsid w:val="00B76B6D"/>
    <w:rsid w:val="00B7787D"/>
    <w:rsid w:val="00B809A0"/>
    <w:rsid w:val="00B81DA2"/>
    <w:rsid w:val="00B82840"/>
    <w:rsid w:val="00B83070"/>
    <w:rsid w:val="00B84A59"/>
    <w:rsid w:val="00B850A0"/>
    <w:rsid w:val="00B851D8"/>
    <w:rsid w:val="00B85AD1"/>
    <w:rsid w:val="00B86B90"/>
    <w:rsid w:val="00B8703C"/>
    <w:rsid w:val="00B90859"/>
    <w:rsid w:val="00B912E2"/>
    <w:rsid w:val="00B919A3"/>
    <w:rsid w:val="00B91E9A"/>
    <w:rsid w:val="00B9693E"/>
    <w:rsid w:val="00B96960"/>
    <w:rsid w:val="00B96D3B"/>
    <w:rsid w:val="00B972E9"/>
    <w:rsid w:val="00BA0D7B"/>
    <w:rsid w:val="00BA2BEA"/>
    <w:rsid w:val="00BA48AC"/>
    <w:rsid w:val="00BA5F28"/>
    <w:rsid w:val="00BA618D"/>
    <w:rsid w:val="00BA6528"/>
    <w:rsid w:val="00BA66DE"/>
    <w:rsid w:val="00BA6C31"/>
    <w:rsid w:val="00BB028C"/>
    <w:rsid w:val="00BB12F1"/>
    <w:rsid w:val="00BB2237"/>
    <w:rsid w:val="00BB2918"/>
    <w:rsid w:val="00BB2D27"/>
    <w:rsid w:val="00BB3DB2"/>
    <w:rsid w:val="00BB4193"/>
    <w:rsid w:val="00BB517C"/>
    <w:rsid w:val="00BC4E16"/>
    <w:rsid w:val="00BC5B86"/>
    <w:rsid w:val="00BC5D2A"/>
    <w:rsid w:val="00BC667E"/>
    <w:rsid w:val="00BD012C"/>
    <w:rsid w:val="00BD0ED4"/>
    <w:rsid w:val="00BD1081"/>
    <w:rsid w:val="00BD1173"/>
    <w:rsid w:val="00BD143F"/>
    <w:rsid w:val="00BD1528"/>
    <w:rsid w:val="00BD17F0"/>
    <w:rsid w:val="00BD4C86"/>
    <w:rsid w:val="00BD6113"/>
    <w:rsid w:val="00BD663C"/>
    <w:rsid w:val="00BE069C"/>
    <w:rsid w:val="00BE1471"/>
    <w:rsid w:val="00BE1576"/>
    <w:rsid w:val="00BE30F9"/>
    <w:rsid w:val="00BE30FB"/>
    <w:rsid w:val="00BE5386"/>
    <w:rsid w:val="00BE605F"/>
    <w:rsid w:val="00BE6FCE"/>
    <w:rsid w:val="00BE7466"/>
    <w:rsid w:val="00BE75EB"/>
    <w:rsid w:val="00BE78E4"/>
    <w:rsid w:val="00BF02D1"/>
    <w:rsid w:val="00BF111F"/>
    <w:rsid w:val="00BF444A"/>
    <w:rsid w:val="00BF45D8"/>
    <w:rsid w:val="00BF4834"/>
    <w:rsid w:val="00BF76BC"/>
    <w:rsid w:val="00C00AE3"/>
    <w:rsid w:val="00C021B2"/>
    <w:rsid w:val="00C03BBE"/>
    <w:rsid w:val="00C07947"/>
    <w:rsid w:val="00C1192F"/>
    <w:rsid w:val="00C12720"/>
    <w:rsid w:val="00C129F4"/>
    <w:rsid w:val="00C15598"/>
    <w:rsid w:val="00C1588C"/>
    <w:rsid w:val="00C1781A"/>
    <w:rsid w:val="00C17F29"/>
    <w:rsid w:val="00C21E59"/>
    <w:rsid w:val="00C22749"/>
    <w:rsid w:val="00C248B4"/>
    <w:rsid w:val="00C24C9F"/>
    <w:rsid w:val="00C27B83"/>
    <w:rsid w:val="00C333A7"/>
    <w:rsid w:val="00C33965"/>
    <w:rsid w:val="00C34A85"/>
    <w:rsid w:val="00C35545"/>
    <w:rsid w:val="00C36813"/>
    <w:rsid w:val="00C36FBF"/>
    <w:rsid w:val="00C4090B"/>
    <w:rsid w:val="00C41BC9"/>
    <w:rsid w:val="00C43989"/>
    <w:rsid w:val="00C44D4A"/>
    <w:rsid w:val="00C4537A"/>
    <w:rsid w:val="00C46A64"/>
    <w:rsid w:val="00C47442"/>
    <w:rsid w:val="00C47BB9"/>
    <w:rsid w:val="00C5149D"/>
    <w:rsid w:val="00C516DF"/>
    <w:rsid w:val="00C51B53"/>
    <w:rsid w:val="00C51FF5"/>
    <w:rsid w:val="00C53434"/>
    <w:rsid w:val="00C570C7"/>
    <w:rsid w:val="00C576E0"/>
    <w:rsid w:val="00C57BDC"/>
    <w:rsid w:val="00C63CF0"/>
    <w:rsid w:val="00C66065"/>
    <w:rsid w:val="00C66F4D"/>
    <w:rsid w:val="00C705F9"/>
    <w:rsid w:val="00C7623E"/>
    <w:rsid w:val="00C80A13"/>
    <w:rsid w:val="00C80CF3"/>
    <w:rsid w:val="00C822CD"/>
    <w:rsid w:val="00C825D3"/>
    <w:rsid w:val="00C829B3"/>
    <w:rsid w:val="00C83383"/>
    <w:rsid w:val="00C8392A"/>
    <w:rsid w:val="00C8419C"/>
    <w:rsid w:val="00C9324D"/>
    <w:rsid w:val="00C967ED"/>
    <w:rsid w:val="00CA0280"/>
    <w:rsid w:val="00CA2237"/>
    <w:rsid w:val="00CA560E"/>
    <w:rsid w:val="00CA5E2C"/>
    <w:rsid w:val="00CB0D5D"/>
    <w:rsid w:val="00CB3ED1"/>
    <w:rsid w:val="00CB3F31"/>
    <w:rsid w:val="00CB4114"/>
    <w:rsid w:val="00CB47EC"/>
    <w:rsid w:val="00CC02A2"/>
    <w:rsid w:val="00CC2489"/>
    <w:rsid w:val="00CC2AD7"/>
    <w:rsid w:val="00CC2CC9"/>
    <w:rsid w:val="00CC5A5F"/>
    <w:rsid w:val="00CC6B20"/>
    <w:rsid w:val="00CC7C31"/>
    <w:rsid w:val="00CD0B38"/>
    <w:rsid w:val="00CD240E"/>
    <w:rsid w:val="00CD4A36"/>
    <w:rsid w:val="00CD59AD"/>
    <w:rsid w:val="00CD68C8"/>
    <w:rsid w:val="00CD7E3C"/>
    <w:rsid w:val="00CE2817"/>
    <w:rsid w:val="00CE4973"/>
    <w:rsid w:val="00CF02BB"/>
    <w:rsid w:val="00CF12BB"/>
    <w:rsid w:val="00CF21A9"/>
    <w:rsid w:val="00CF3D5D"/>
    <w:rsid w:val="00CF49BE"/>
    <w:rsid w:val="00CF57D8"/>
    <w:rsid w:val="00CF6C4C"/>
    <w:rsid w:val="00CF6D6E"/>
    <w:rsid w:val="00CF7A3E"/>
    <w:rsid w:val="00CF7AC7"/>
    <w:rsid w:val="00D00526"/>
    <w:rsid w:val="00D01B6E"/>
    <w:rsid w:val="00D027AA"/>
    <w:rsid w:val="00D04604"/>
    <w:rsid w:val="00D04851"/>
    <w:rsid w:val="00D05484"/>
    <w:rsid w:val="00D057CB"/>
    <w:rsid w:val="00D059FC"/>
    <w:rsid w:val="00D063BF"/>
    <w:rsid w:val="00D06734"/>
    <w:rsid w:val="00D122A5"/>
    <w:rsid w:val="00D125F2"/>
    <w:rsid w:val="00D13129"/>
    <w:rsid w:val="00D15EDC"/>
    <w:rsid w:val="00D20AAE"/>
    <w:rsid w:val="00D25015"/>
    <w:rsid w:val="00D35193"/>
    <w:rsid w:val="00D35C5D"/>
    <w:rsid w:val="00D36E61"/>
    <w:rsid w:val="00D42C22"/>
    <w:rsid w:val="00D432DE"/>
    <w:rsid w:val="00D43922"/>
    <w:rsid w:val="00D44404"/>
    <w:rsid w:val="00D44BC2"/>
    <w:rsid w:val="00D45F77"/>
    <w:rsid w:val="00D46244"/>
    <w:rsid w:val="00D46B3B"/>
    <w:rsid w:val="00D4761A"/>
    <w:rsid w:val="00D50591"/>
    <w:rsid w:val="00D51216"/>
    <w:rsid w:val="00D5728B"/>
    <w:rsid w:val="00D57B36"/>
    <w:rsid w:val="00D60093"/>
    <w:rsid w:val="00D6115D"/>
    <w:rsid w:val="00D62C82"/>
    <w:rsid w:val="00D62FB7"/>
    <w:rsid w:val="00D6312B"/>
    <w:rsid w:val="00D6370A"/>
    <w:rsid w:val="00D6408C"/>
    <w:rsid w:val="00D651FC"/>
    <w:rsid w:val="00D65C0B"/>
    <w:rsid w:val="00D65D19"/>
    <w:rsid w:val="00D7275F"/>
    <w:rsid w:val="00D734D7"/>
    <w:rsid w:val="00D750AB"/>
    <w:rsid w:val="00D75E93"/>
    <w:rsid w:val="00D76899"/>
    <w:rsid w:val="00D776DF"/>
    <w:rsid w:val="00D80165"/>
    <w:rsid w:val="00D8044E"/>
    <w:rsid w:val="00D82C63"/>
    <w:rsid w:val="00D83101"/>
    <w:rsid w:val="00D8493B"/>
    <w:rsid w:val="00D87004"/>
    <w:rsid w:val="00D92216"/>
    <w:rsid w:val="00D941E0"/>
    <w:rsid w:val="00D95964"/>
    <w:rsid w:val="00D95D80"/>
    <w:rsid w:val="00D977C7"/>
    <w:rsid w:val="00D97B3E"/>
    <w:rsid w:val="00DA093C"/>
    <w:rsid w:val="00DA2195"/>
    <w:rsid w:val="00DA774B"/>
    <w:rsid w:val="00DB001B"/>
    <w:rsid w:val="00DB03FA"/>
    <w:rsid w:val="00DB0417"/>
    <w:rsid w:val="00DB0D49"/>
    <w:rsid w:val="00DB1FAD"/>
    <w:rsid w:val="00DB29AC"/>
    <w:rsid w:val="00DB5297"/>
    <w:rsid w:val="00DB6289"/>
    <w:rsid w:val="00DC037D"/>
    <w:rsid w:val="00DC0A5E"/>
    <w:rsid w:val="00DC33A5"/>
    <w:rsid w:val="00DC6315"/>
    <w:rsid w:val="00DC6365"/>
    <w:rsid w:val="00DC6C22"/>
    <w:rsid w:val="00DC77B4"/>
    <w:rsid w:val="00DC7BC6"/>
    <w:rsid w:val="00DD5EC3"/>
    <w:rsid w:val="00DD648F"/>
    <w:rsid w:val="00DD6743"/>
    <w:rsid w:val="00DE0C33"/>
    <w:rsid w:val="00DE20EC"/>
    <w:rsid w:val="00DE44FA"/>
    <w:rsid w:val="00DE5EA7"/>
    <w:rsid w:val="00DE7499"/>
    <w:rsid w:val="00DF2D25"/>
    <w:rsid w:val="00DF38B9"/>
    <w:rsid w:val="00DF5DBB"/>
    <w:rsid w:val="00DF67FB"/>
    <w:rsid w:val="00DF6E00"/>
    <w:rsid w:val="00DF7C96"/>
    <w:rsid w:val="00DF7F35"/>
    <w:rsid w:val="00E016B4"/>
    <w:rsid w:val="00E02466"/>
    <w:rsid w:val="00E0260A"/>
    <w:rsid w:val="00E04275"/>
    <w:rsid w:val="00E05920"/>
    <w:rsid w:val="00E064AA"/>
    <w:rsid w:val="00E14692"/>
    <w:rsid w:val="00E166D0"/>
    <w:rsid w:val="00E210E8"/>
    <w:rsid w:val="00E223B5"/>
    <w:rsid w:val="00E23F92"/>
    <w:rsid w:val="00E242D2"/>
    <w:rsid w:val="00E2519F"/>
    <w:rsid w:val="00E25253"/>
    <w:rsid w:val="00E26761"/>
    <w:rsid w:val="00E30BE5"/>
    <w:rsid w:val="00E32632"/>
    <w:rsid w:val="00E33CB2"/>
    <w:rsid w:val="00E3403F"/>
    <w:rsid w:val="00E350EF"/>
    <w:rsid w:val="00E368A2"/>
    <w:rsid w:val="00E37517"/>
    <w:rsid w:val="00E37E9E"/>
    <w:rsid w:val="00E41F35"/>
    <w:rsid w:val="00E428C1"/>
    <w:rsid w:val="00E435CA"/>
    <w:rsid w:val="00E4469E"/>
    <w:rsid w:val="00E44AEB"/>
    <w:rsid w:val="00E5022F"/>
    <w:rsid w:val="00E503D7"/>
    <w:rsid w:val="00E50A6A"/>
    <w:rsid w:val="00E50F6D"/>
    <w:rsid w:val="00E521E6"/>
    <w:rsid w:val="00E528A3"/>
    <w:rsid w:val="00E5296F"/>
    <w:rsid w:val="00E54343"/>
    <w:rsid w:val="00E545F9"/>
    <w:rsid w:val="00E555D6"/>
    <w:rsid w:val="00E55614"/>
    <w:rsid w:val="00E559A7"/>
    <w:rsid w:val="00E5652C"/>
    <w:rsid w:val="00E57240"/>
    <w:rsid w:val="00E57E2D"/>
    <w:rsid w:val="00E604CE"/>
    <w:rsid w:val="00E622D0"/>
    <w:rsid w:val="00E637F2"/>
    <w:rsid w:val="00E65A7C"/>
    <w:rsid w:val="00E6700C"/>
    <w:rsid w:val="00E67B0E"/>
    <w:rsid w:val="00E67F89"/>
    <w:rsid w:val="00E70DBE"/>
    <w:rsid w:val="00E71803"/>
    <w:rsid w:val="00E72BD0"/>
    <w:rsid w:val="00E72D65"/>
    <w:rsid w:val="00E73299"/>
    <w:rsid w:val="00E73307"/>
    <w:rsid w:val="00E85564"/>
    <w:rsid w:val="00E86CE7"/>
    <w:rsid w:val="00E87186"/>
    <w:rsid w:val="00E90448"/>
    <w:rsid w:val="00E90539"/>
    <w:rsid w:val="00E90956"/>
    <w:rsid w:val="00E91351"/>
    <w:rsid w:val="00E94543"/>
    <w:rsid w:val="00EA0328"/>
    <w:rsid w:val="00EA04E4"/>
    <w:rsid w:val="00EA27EC"/>
    <w:rsid w:val="00EA2B40"/>
    <w:rsid w:val="00EA6AC6"/>
    <w:rsid w:val="00EB0718"/>
    <w:rsid w:val="00EB1F3A"/>
    <w:rsid w:val="00EB20A3"/>
    <w:rsid w:val="00EB617E"/>
    <w:rsid w:val="00EC020C"/>
    <w:rsid w:val="00EC0DCB"/>
    <w:rsid w:val="00EC18C6"/>
    <w:rsid w:val="00EC18FD"/>
    <w:rsid w:val="00EC335C"/>
    <w:rsid w:val="00EC3DE3"/>
    <w:rsid w:val="00EC40B7"/>
    <w:rsid w:val="00EC4944"/>
    <w:rsid w:val="00EC4BA3"/>
    <w:rsid w:val="00EC500F"/>
    <w:rsid w:val="00EC600E"/>
    <w:rsid w:val="00EC6706"/>
    <w:rsid w:val="00EC7833"/>
    <w:rsid w:val="00ED12DC"/>
    <w:rsid w:val="00ED1531"/>
    <w:rsid w:val="00ED30B0"/>
    <w:rsid w:val="00ED791B"/>
    <w:rsid w:val="00ED7C0F"/>
    <w:rsid w:val="00EE2AFD"/>
    <w:rsid w:val="00EE6CEC"/>
    <w:rsid w:val="00EE7036"/>
    <w:rsid w:val="00EE7488"/>
    <w:rsid w:val="00EE798F"/>
    <w:rsid w:val="00EF06CD"/>
    <w:rsid w:val="00EF0A50"/>
    <w:rsid w:val="00EF0C44"/>
    <w:rsid w:val="00EF2299"/>
    <w:rsid w:val="00EF368A"/>
    <w:rsid w:val="00EF42E0"/>
    <w:rsid w:val="00EF44F9"/>
    <w:rsid w:val="00EF6065"/>
    <w:rsid w:val="00EF63A8"/>
    <w:rsid w:val="00F0012F"/>
    <w:rsid w:val="00F0073E"/>
    <w:rsid w:val="00F013C7"/>
    <w:rsid w:val="00F01DFE"/>
    <w:rsid w:val="00F031A8"/>
    <w:rsid w:val="00F0639D"/>
    <w:rsid w:val="00F0651D"/>
    <w:rsid w:val="00F11E0B"/>
    <w:rsid w:val="00F1544C"/>
    <w:rsid w:val="00F17967"/>
    <w:rsid w:val="00F20204"/>
    <w:rsid w:val="00F21DDD"/>
    <w:rsid w:val="00F22C0E"/>
    <w:rsid w:val="00F25A9C"/>
    <w:rsid w:val="00F25F7C"/>
    <w:rsid w:val="00F26B68"/>
    <w:rsid w:val="00F270F4"/>
    <w:rsid w:val="00F27EFA"/>
    <w:rsid w:val="00F30AC7"/>
    <w:rsid w:val="00F30D34"/>
    <w:rsid w:val="00F31191"/>
    <w:rsid w:val="00F315E0"/>
    <w:rsid w:val="00F31E4F"/>
    <w:rsid w:val="00F34EC2"/>
    <w:rsid w:val="00F358F6"/>
    <w:rsid w:val="00F401C7"/>
    <w:rsid w:val="00F446CB"/>
    <w:rsid w:val="00F44E3C"/>
    <w:rsid w:val="00F4518D"/>
    <w:rsid w:val="00F45B4C"/>
    <w:rsid w:val="00F468F4"/>
    <w:rsid w:val="00F47694"/>
    <w:rsid w:val="00F478BB"/>
    <w:rsid w:val="00F50AD7"/>
    <w:rsid w:val="00F51069"/>
    <w:rsid w:val="00F51A05"/>
    <w:rsid w:val="00F51EBF"/>
    <w:rsid w:val="00F5422E"/>
    <w:rsid w:val="00F54B99"/>
    <w:rsid w:val="00F55FB2"/>
    <w:rsid w:val="00F562C9"/>
    <w:rsid w:val="00F56A3C"/>
    <w:rsid w:val="00F5799A"/>
    <w:rsid w:val="00F60A17"/>
    <w:rsid w:val="00F637C2"/>
    <w:rsid w:val="00F63823"/>
    <w:rsid w:val="00F6495F"/>
    <w:rsid w:val="00F65152"/>
    <w:rsid w:val="00F6767B"/>
    <w:rsid w:val="00F67AC7"/>
    <w:rsid w:val="00F67E10"/>
    <w:rsid w:val="00F722BF"/>
    <w:rsid w:val="00F734C4"/>
    <w:rsid w:val="00F812DD"/>
    <w:rsid w:val="00F8234C"/>
    <w:rsid w:val="00F831A3"/>
    <w:rsid w:val="00F91080"/>
    <w:rsid w:val="00F913C9"/>
    <w:rsid w:val="00F91DE4"/>
    <w:rsid w:val="00F9356F"/>
    <w:rsid w:val="00F95194"/>
    <w:rsid w:val="00F97A7E"/>
    <w:rsid w:val="00FA3D45"/>
    <w:rsid w:val="00FA5E9B"/>
    <w:rsid w:val="00FA673C"/>
    <w:rsid w:val="00FA7360"/>
    <w:rsid w:val="00FA7B5A"/>
    <w:rsid w:val="00FA7E6D"/>
    <w:rsid w:val="00FB00E5"/>
    <w:rsid w:val="00FB0404"/>
    <w:rsid w:val="00FB09D6"/>
    <w:rsid w:val="00FB158F"/>
    <w:rsid w:val="00FB28B5"/>
    <w:rsid w:val="00FB2CA7"/>
    <w:rsid w:val="00FB3007"/>
    <w:rsid w:val="00FB57EC"/>
    <w:rsid w:val="00FB6605"/>
    <w:rsid w:val="00FC053B"/>
    <w:rsid w:val="00FC0A2C"/>
    <w:rsid w:val="00FC2CFD"/>
    <w:rsid w:val="00FC3722"/>
    <w:rsid w:val="00FC427B"/>
    <w:rsid w:val="00FC64E4"/>
    <w:rsid w:val="00FD33F2"/>
    <w:rsid w:val="00FD378A"/>
    <w:rsid w:val="00FD3CEC"/>
    <w:rsid w:val="00FD4844"/>
    <w:rsid w:val="00FD5A84"/>
    <w:rsid w:val="00FD5F38"/>
    <w:rsid w:val="00FD61B9"/>
    <w:rsid w:val="00FE021C"/>
    <w:rsid w:val="00FE0E54"/>
    <w:rsid w:val="00FE110A"/>
    <w:rsid w:val="00FE2C85"/>
    <w:rsid w:val="00FE523D"/>
    <w:rsid w:val="00FE7179"/>
    <w:rsid w:val="00FE76C4"/>
    <w:rsid w:val="00FF0383"/>
    <w:rsid w:val="00FF09F4"/>
    <w:rsid w:val="00FF3D1F"/>
    <w:rsid w:val="00FF4CE9"/>
    <w:rsid w:val="00FF56CB"/>
    <w:rsid w:val="00FF5E0D"/>
    <w:rsid w:val="00FF64C4"/>
    <w:rsid w:val="00FF6C3A"/>
    <w:rsid w:val="00FF7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23EC3A3-0D7A-4FA7-893A-F915564E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D65"/>
    <w:pPr>
      <w:spacing w:after="200" w:line="276" w:lineRule="auto"/>
    </w:pPr>
    <w:rPr>
      <w:lang w:eastAsia="en-US"/>
    </w:rPr>
  </w:style>
  <w:style w:type="paragraph" w:styleId="1">
    <w:name w:val="heading 1"/>
    <w:basedOn w:val="a"/>
    <w:next w:val="a"/>
    <w:link w:val="10"/>
    <w:uiPriority w:val="99"/>
    <w:qFormat/>
    <w:rsid w:val="00E428C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428C1"/>
    <w:rPr>
      <w:rFonts w:ascii="Arial" w:hAnsi="Arial"/>
      <w:b/>
      <w:color w:val="26282F"/>
      <w:sz w:val="24"/>
    </w:rPr>
  </w:style>
  <w:style w:type="paragraph" w:customStyle="1" w:styleId="ConsPlusNormal">
    <w:name w:val="ConsPlusNormal"/>
    <w:rsid w:val="009A639E"/>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uiPriority w:val="99"/>
    <w:rsid w:val="00E3263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BC5B86"/>
    <w:pPr>
      <w:ind w:left="720"/>
      <w:contextualSpacing/>
    </w:pPr>
  </w:style>
  <w:style w:type="character" w:customStyle="1" w:styleId="a5">
    <w:name w:val="Абзац списка Знак"/>
    <w:link w:val="a4"/>
    <w:uiPriority w:val="99"/>
    <w:locked/>
    <w:rsid w:val="00BE78E4"/>
  </w:style>
  <w:style w:type="paragraph" w:customStyle="1" w:styleId="ConsPlusCell">
    <w:name w:val="ConsPlusCell"/>
    <w:uiPriority w:val="99"/>
    <w:rsid w:val="00BE78E4"/>
    <w:pPr>
      <w:autoSpaceDE w:val="0"/>
      <w:autoSpaceDN w:val="0"/>
      <w:adjustRightInd w:val="0"/>
    </w:pPr>
    <w:rPr>
      <w:rFonts w:ascii="Arial" w:hAnsi="Arial" w:cs="Arial"/>
      <w:sz w:val="2"/>
      <w:szCs w:val="2"/>
    </w:rPr>
  </w:style>
  <w:style w:type="paragraph" w:styleId="a6">
    <w:name w:val="No Spacing"/>
    <w:qFormat/>
    <w:rsid w:val="005528FB"/>
    <w:rPr>
      <w:lang w:eastAsia="en-US"/>
    </w:rPr>
  </w:style>
  <w:style w:type="paragraph" w:styleId="a7">
    <w:name w:val="Balloon Text"/>
    <w:basedOn w:val="a"/>
    <w:link w:val="a8"/>
    <w:uiPriority w:val="99"/>
    <w:semiHidden/>
    <w:rsid w:val="00361C50"/>
    <w:pPr>
      <w:spacing w:after="0" w:line="240" w:lineRule="auto"/>
    </w:pPr>
    <w:rPr>
      <w:rFonts w:ascii="Tahoma" w:hAnsi="Tahoma"/>
      <w:sz w:val="16"/>
      <w:szCs w:val="16"/>
      <w:lang w:eastAsia="ru-RU"/>
    </w:rPr>
  </w:style>
  <w:style w:type="character" w:customStyle="1" w:styleId="a8">
    <w:name w:val="Текст выноски Знак"/>
    <w:basedOn w:val="a0"/>
    <w:link w:val="a7"/>
    <w:uiPriority w:val="99"/>
    <w:semiHidden/>
    <w:locked/>
    <w:rsid w:val="00361C50"/>
    <w:rPr>
      <w:rFonts w:ascii="Tahoma" w:hAnsi="Tahoma"/>
      <w:sz w:val="16"/>
    </w:rPr>
  </w:style>
  <w:style w:type="paragraph" w:styleId="a9">
    <w:name w:val="Normal (Web)"/>
    <w:basedOn w:val="a"/>
    <w:uiPriority w:val="99"/>
    <w:rsid w:val="004C68B7"/>
    <w:rPr>
      <w:rFonts w:ascii="Times New Roman" w:hAnsi="Times New Roman"/>
      <w:sz w:val="24"/>
      <w:szCs w:val="24"/>
    </w:rPr>
  </w:style>
  <w:style w:type="character" w:styleId="aa">
    <w:name w:val="Strong"/>
    <w:basedOn w:val="a0"/>
    <w:uiPriority w:val="99"/>
    <w:qFormat/>
    <w:rsid w:val="00275170"/>
    <w:rPr>
      <w:rFonts w:cs="Times New Roman"/>
      <w:b/>
      <w:i/>
      <w:sz w:val="28"/>
      <w:lang w:val="en-GB" w:eastAsia="ar-SA" w:bidi="ar-SA"/>
    </w:rPr>
  </w:style>
  <w:style w:type="paragraph" w:customStyle="1" w:styleId="ab">
    <w:name w:val="Прижатый влево"/>
    <w:basedOn w:val="a"/>
    <w:next w:val="a"/>
    <w:uiPriority w:val="99"/>
    <w:rsid w:val="00E428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rsid w:val="009834A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d">
    <w:name w:val="Hyperlink"/>
    <w:basedOn w:val="a0"/>
    <w:uiPriority w:val="99"/>
    <w:rsid w:val="00DB03FA"/>
    <w:rPr>
      <w:rFonts w:cs="Times New Roman"/>
      <w:color w:val="0000FF"/>
      <w:u w:val="single"/>
    </w:rPr>
  </w:style>
  <w:style w:type="paragraph" w:styleId="ae">
    <w:name w:val="Body Text"/>
    <w:basedOn w:val="a"/>
    <w:link w:val="af"/>
    <w:uiPriority w:val="99"/>
    <w:rsid w:val="009E7CA1"/>
    <w:pPr>
      <w:suppressAutoHyphens/>
      <w:spacing w:after="0" w:line="240" w:lineRule="auto"/>
    </w:pPr>
    <w:rPr>
      <w:rFonts w:eastAsia="Times New Roman"/>
      <w:sz w:val="28"/>
      <w:szCs w:val="28"/>
      <w:lang w:eastAsia="ar-SA"/>
    </w:rPr>
  </w:style>
  <w:style w:type="character" w:customStyle="1" w:styleId="af">
    <w:name w:val="Основной текст Знак"/>
    <w:basedOn w:val="a0"/>
    <w:link w:val="ae"/>
    <w:uiPriority w:val="99"/>
    <w:locked/>
    <w:rsid w:val="009E7CA1"/>
    <w:rPr>
      <w:rFonts w:eastAsia="Times New Roman"/>
      <w:sz w:val="28"/>
      <w:lang w:eastAsia="ar-SA" w:bidi="ar-SA"/>
    </w:rPr>
  </w:style>
  <w:style w:type="paragraph" w:customStyle="1" w:styleId="msonormalcxspmiddle">
    <w:name w:val="msonormalcxspmiddle"/>
    <w:basedOn w:val="a"/>
    <w:uiPriority w:val="99"/>
    <w:rsid w:val="009E5B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Цветовое выделение"/>
    <w:uiPriority w:val="99"/>
    <w:rsid w:val="005F2666"/>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925035">
      <w:marLeft w:val="0"/>
      <w:marRight w:val="0"/>
      <w:marTop w:val="0"/>
      <w:marBottom w:val="0"/>
      <w:divBdr>
        <w:top w:val="none" w:sz="0" w:space="0" w:color="auto"/>
        <w:left w:val="none" w:sz="0" w:space="0" w:color="auto"/>
        <w:bottom w:val="none" w:sz="0" w:space="0" w:color="auto"/>
        <w:right w:val="none" w:sz="0" w:space="0" w:color="auto"/>
      </w:divBdr>
    </w:div>
    <w:div w:id="1248925039">
      <w:marLeft w:val="0"/>
      <w:marRight w:val="0"/>
      <w:marTop w:val="0"/>
      <w:marBottom w:val="0"/>
      <w:divBdr>
        <w:top w:val="none" w:sz="0" w:space="0" w:color="auto"/>
        <w:left w:val="none" w:sz="0" w:space="0" w:color="auto"/>
        <w:bottom w:val="none" w:sz="0" w:space="0" w:color="auto"/>
        <w:right w:val="none" w:sz="0" w:space="0" w:color="auto"/>
      </w:divBdr>
      <w:divsChild>
        <w:div w:id="1248925033">
          <w:marLeft w:val="0"/>
          <w:marRight w:val="0"/>
          <w:marTop w:val="0"/>
          <w:marBottom w:val="0"/>
          <w:divBdr>
            <w:top w:val="none" w:sz="0" w:space="0" w:color="auto"/>
            <w:left w:val="none" w:sz="0" w:space="0" w:color="auto"/>
            <w:bottom w:val="none" w:sz="0" w:space="0" w:color="auto"/>
            <w:right w:val="none" w:sz="0" w:space="0" w:color="auto"/>
          </w:divBdr>
        </w:div>
        <w:div w:id="1248925034">
          <w:marLeft w:val="0"/>
          <w:marRight w:val="0"/>
          <w:marTop w:val="0"/>
          <w:marBottom w:val="0"/>
          <w:divBdr>
            <w:top w:val="none" w:sz="0" w:space="0" w:color="auto"/>
            <w:left w:val="none" w:sz="0" w:space="0" w:color="auto"/>
            <w:bottom w:val="none" w:sz="0" w:space="0" w:color="auto"/>
            <w:right w:val="none" w:sz="0" w:space="0" w:color="auto"/>
          </w:divBdr>
        </w:div>
        <w:div w:id="1248925038">
          <w:marLeft w:val="0"/>
          <w:marRight w:val="0"/>
          <w:marTop w:val="0"/>
          <w:marBottom w:val="0"/>
          <w:divBdr>
            <w:top w:val="none" w:sz="0" w:space="0" w:color="auto"/>
            <w:left w:val="none" w:sz="0" w:space="0" w:color="auto"/>
            <w:bottom w:val="none" w:sz="0" w:space="0" w:color="auto"/>
            <w:right w:val="none" w:sz="0" w:space="0" w:color="auto"/>
          </w:divBdr>
        </w:div>
        <w:div w:id="1248925040">
          <w:marLeft w:val="0"/>
          <w:marRight w:val="0"/>
          <w:marTop w:val="0"/>
          <w:marBottom w:val="0"/>
          <w:divBdr>
            <w:top w:val="none" w:sz="0" w:space="0" w:color="auto"/>
            <w:left w:val="none" w:sz="0" w:space="0" w:color="auto"/>
            <w:bottom w:val="none" w:sz="0" w:space="0" w:color="auto"/>
            <w:right w:val="none" w:sz="0" w:space="0" w:color="auto"/>
          </w:divBdr>
        </w:div>
        <w:div w:id="1248925046">
          <w:marLeft w:val="0"/>
          <w:marRight w:val="0"/>
          <w:marTop w:val="0"/>
          <w:marBottom w:val="0"/>
          <w:divBdr>
            <w:top w:val="none" w:sz="0" w:space="0" w:color="auto"/>
            <w:left w:val="none" w:sz="0" w:space="0" w:color="auto"/>
            <w:bottom w:val="none" w:sz="0" w:space="0" w:color="auto"/>
            <w:right w:val="none" w:sz="0" w:space="0" w:color="auto"/>
          </w:divBdr>
        </w:div>
        <w:div w:id="1248925050">
          <w:marLeft w:val="0"/>
          <w:marRight w:val="0"/>
          <w:marTop w:val="0"/>
          <w:marBottom w:val="0"/>
          <w:divBdr>
            <w:top w:val="none" w:sz="0" w:space="0" w:color="auto"/>
            <w:left w:val="none" w:sz="0" w:space="0" w:color="auto"/>
            <w:bottom w:val="none" w:sz="0" w:space="0" w:color="auto"/>
            <w:right w:val="none" w:sz="0" w:space="0" w:color="auto"/>
          </w:divBdr>
        </w:div>
        <w:div w:id="1248925051">
          <w:marLeft w:val="0"/>
          <w:marRight w:val="0"/>
          <w:marTop w:val="0"/>
          <w:marBottom w:val="0"/>
          <w:divBdr>
            <w:top w:val="none" w:sz="0" w:space="0" w:color="auto"/>
            <w:left w:val="none" w:sz="0" w:space="0" w:color="auto"/>
            <w:bottom w:val="none" w:sz="0" w:space="0" w:color="auto"/>
            <w:right w:val="none" w:sz="0" w:space="0" w:color="auto"/>
          </w:divBdr>
        </w:div>
        <w:div w:id="1248925054">
          <w:marLeft w:val="0"/>
          <w:marRight w:val="0"/>
          <w:marTop w:val="0"/>
          <w:marBottom w:val="0"/>
          <w:divBdr>
            <w:top w:val="none" w:sz="0" w:space="0" w:color="auto"/>
            <w:left w:val="none" w:sz="0" w:space="0" w:color="auto"/>
            <w:bottom w:val="none" w:sz="0" w:space="0" w:color="auto"/>
            <w:right w:val="none" w:sz="0" w:space="0" w:color="auto"/>
          </w:divBdr>
        </w:div>
        <w:div w:id="1248925056">
          <w:marLeft w:val="0"/>
          <w:marRight w:val="0"/>
          <w:marTop w:val="0"/>
          <w:marBottom w:val="0"/>
          <w:divBdr>
            <w:top w:val="none" w:sz="0" w:space="0" w:color="auto"/>
            <w:left w:val="none" w:sz="0" w:space="0" w:color="auto"/>
            <w:bottom w:val="none" w:sz="0" w:space="0" w:color="auto"/>
            <w:right w:val="none" w:sz="0" w:space="0" w:color="auto"/>
          </w:divBdr>
        </w:div>
        <w:div w:id="1248925057">
          <w:marLeft w:val="0"/>
          <w:marRight w:val="0"/>
          <w:marTop w:val="0"/>
          <w:marBottom w:val="0"/>
          <w:divBdr>
            <w:top w:val="none" w:sz="0" w:space="0" w:color="auto"/>
            <w:left w:val="none" w:sz="0" w:space="0" w:color="auto"/>
            <w:bottom w:val="none" w:sz="0" w:space="0" w:color="auto"/>
            <w:right w:val="none" w:sz="0" w:space="0" w:color="auto"/>
          </w:divBdr>
        </w:div>
        <w:div w:id="1248925058">
          <w:marLeft w:val="0"/>
          <w:marRight w:val="0"/>
          <w:marTop w:val="0"/>
          <w:marBottom w:val="0"/>
          <w:divBdr>
            <w:top w:val="none" w:sz="0" w:space="0" w:color="auto"/>
            <w:left w:val="none" w:sz="0" w:space="0" w:color="auto"/>
            <w:bottom w:val="none" w:sz="0" w:space="0" w:color="auto"/>
            <w:right w:val="none" w:sz="0" w:space="0" w:color="auto"/>
          </w:divBdr>
        </w:div>
        <w:div w:id="1248925063">
          <w:marLeft w:val="0"/>
          <w:marRight w:val="0"/>
          <w:marTop w:val="0"/>
          <w:marBottom w:val="0"/>
          <w:divBdr>
            <w:top w:val="none" w:sz="0" w:space="0" w:color="auto"/>
            <w:left w:val="none" w:sz="0" w:space="0" w:color="auto"/>
            <w:bottom w:val="none" w:sz="0" w:space="0" w:color="auto"/>
            <w:right w:val="none" w:sz="0" w:space="0" w:color="auto"/>
          </w:divBdr>
        </w:div>
        <w:div w:id="1248925064">
          <w:marLeft w:val="0"/>
          <w:marRight w:val="0"/>
          <w:marTop w:val="0"/>
          <w:marBottom w:val="0"/>
          <w:divBdr>
            <w:top w:val="none" w:sz="0" w:space="0" w:color="auto"/>
            <w:left w:val="none" w:sz="0" w:space="0" w:color="auto"/>
            <w:bottom w:val="none" w:sz="0" w:space="0" w:color="auto"/>
            <w:right w:val="none" w:sz="0" w:space="0" w:color="auto"/>
          </w:divBdr>
        </w:div>
        <w:div w:id="1248925065">
          <w:marLeft w:val="0"/>
          <w:marRight w:val="0"/>
          <w:marTop w:val="0"/>
          <w:marBottom w:val="0"/>
          <w:divBdr>
            <w:top w:val="none" w:sz="0" w:space="0" w:color="auto"/>
            <w:left w:val="none" w:sz="0" w:space="0" w:color="auto"/>
            <w:bottom w:val="none" w:sz="0" w:space="0" w:color="auto"/>
            <w:right w:val="none" w:sz="0" w:space="0" w:color="auto"/>
          </w:divBdr>
        </w:div>
        <w:div w:id="1248925072">
          <w:marLeft w:val="0"/>
          <w:marRight w:val="0"/>
          <w:marTop w:val="0"/>
          <w:marBottom w:val="0"/>
          <w:divBdr>
            <w:top w:val="none" w:sz="0" w:space="0" w:color="auto"/>
            <w:left w:val="none" w:sz="0" w:space="0" w:color="auto"/>
            <w:bottom w:val="none" w:sz="0" w:space="0" w:color="auto"/>
            <w:right w:val="none" w:sz="0" w:space="0" w:color="auto"/>
          </w:divBdr>
        </w:div>
        <w:div w:id="1248925075">
          <w:marLeft w:val="0"/>
          <w:marRight w:val="0"/>
          <w:marTop w:val="0"/>
          <w:marBottom w:val="0"/>
          <w:divBdr>
            <w:top w:val="none" w:sz="0" w:space="0" w:color="auto"/>
            <w:left w:val="none" w:sz="0" w:space="0" w:color="auto"/>
            <w:bottom w:val="none" w:sz="0" w:space="0" w:color="auto"/>
            <w:right w:val="none" w:sz="0" w:space="0" w:color="auto"/>
          </w:divBdr>
        </w:div>
        <w:div w:id="1248925076">
          <w:marLeft w:val="0"/>
          <w:marRight w:val="0"/>
          <w:marTop w:val="0"/>
          <w:marBottom w:val="0"/>
          <w:divBdr>
            <w:top w:val="none" w:sz="0" w:space="0" w:color="auto"/>
            <w:left w:val="none" w:sz="0" w:space="0" w:color="auto"/>
            <w:bottom w:val="none" w:sz="0" w:space="0" w:color="auto"/>
            <w:right w:val="none" w:sz="0" w:space="0" w:color="auto"/>
          </w:divBdr>
        </w:div>
        <w:div w:id="1248925080">
          <w:marLeft w:val="0"/>
          <w:marRight w:val="0"/>
          <w:marTop w:val="0"/>
          <w:marBottom w:val="0"/>
          <w:divBdr>
            <w:top w:val="none" w:sz="0" w:space="0" w:color="auto"/>
            <w:left w:val="none" w:sz="0" w:space="0" w:color="auto"/>
            <w:bottom w:val="none" w:sz="0" w:space="0" w:color="auto"/>
            <w:right w:val="none" w:sz="0" w:space="0" w:color="auto"/>
          </w:divBdr>
        </w:div>
        <w:div w:id="1248925089">
          <w:marLeft w:val="0"/>
          <w:marRight w:val="0"/>
          <w:marTop w:val="0"/>
          <w:marBottom w:val="0"/>
          <w:divBdr>
            <w:top w:val="none" w:sz="0" w:space="0" w:color="auto"/>
            <w:left w:val="none" w:sz="0" w:space="0" w:color="auto"/>
            <w:bottom w:val="none" w:sz="0" w:space="0" w:color="auto"/>
            <w:right w:val="none" w:sz="0" w:space="0" w:color="auto"/>
          </w:divBdr>
        </w:div>
        <w:div w:id="1248925090">
          <w:marLeft w:val="0"/>
          <w:marRight w:val="0"/>
          <w:marTop w:val="0"/>
          <w:marBottom w:val="0"/>
          <w:divBdr>
            <w:top w:val="none" w:sz="0" w:space="0" w:color="auto"/>
            <w:left w:val="none" w:sz="0" w:space="0" w:color="auto"/>
            <w:bottom w:val="none" w:sz="0" w:space="0" w:color="auto"/>
            <w:right w:val="none" w:sz="0" w:space="0" w:color="auto"/>
          </w:divBdr>
        </w:div>
        <w:div w:id="1248925091">
          <w:marLeft w:val="0"/>
          <w:marRight w:val="0"/>
          <w:marTop w:val="0"/>
          <w:marBottom w:val="0"/>
          <w:divBdr>
            <w:top w:val="none" w:sz="0" w:space="0" w:color="auto"/>
            <w:left w:val="none" w:sz="0" w:space="0" w:color="auto"/>
            <w:bottom w:val="none" w:sz="0" w:space="0" w:color="auto"/>
            <w:right w:val="none" w:sz="0" w:space="0" w:color="auto"/>
          </w:divBdr>
        </w:div>
      </w:divsChild>
    </w:div>
    <w:div w:id="1248925042">
      <w:marLeft w:val="0"/>
      <w:marRight w:val="0"/>
      <w:marTop w:val="0"/>
      <w:marBottom w:val="0"/>
      <w:divBdr>
        <w:top w:val="none" w:sz="0" w:space="0" w:color="auto"/>
        <w:left w:val="none" w:sz="0" w:space="0" w:color="auto"/>
        <w:bottom w:val="none" w:sz="0" w:space="0" w:color="auto"/>
        <w:right w:val="none" w:sz="0" w:space="0" w:color="auto"/>
      </w:divBdr>
    </w:div>
    <w:div w:id="1248925044">
      <w:marLeft w:val="0"/>
      <w:marRight w:val="0"/>
      <w:marTop w:val="0"/>
      <w:marBottom w:val="0"/>
      <w:divBdr>
        <w:top w:val="none" w:sz="0" w:space="0" w:color="auto"/>
        <w:left w:val="none" w:sz="0" w:space="0" w:color="auto"/>
        <w:bottom w:val="none" w:sz="0" w:space="0" w:color="auto"/>
        <w:right w:val="none" w:sz="0" w:space="0" w:color="auto"/>
      </w:divBdr>
    </w:div>
    <w:div w:id="1248925045">
      <w:marLeft w:val="0"/>
      <w:marRight w:val="0"/>
      <w:marTop w:val="0"/>
      <w:marBottom w:val="0"/>
      <w:divBdr>
        <w:top w:val="none" w:sz="0" w:space="0" w:color="auto"/>
        <w:left w:val="none" w:sz="0" w:space="0" w:color="auto"/>
        <w:bottom w:val="none" w:sz="0" w:space="0" w:color="auto"/>
        <w:right w:val="none" w:sz="0" w:space="0" w:color="auto"/>
      </w:divBdr>
    </w:div>
    <w:div w:id="1248925047">
      <w:marLeft w:val="0"/>
      <w:marRight w:val="0"/>
      <w:marTop w:val="0"/>
      <w:marBottom w:val="0"/>
      <w:divBdr>
        <w:top w:val="none" w:sz="0" w:space="0" w:color="auto"/>
        <w:left w:val="none" w:sz="0" w:space="0" w:color="auto"/>
        <w:bottom w:val="none" w:sz="0" w:space="0" w:color="auto"/>
        <w:right w:val="none" w:sz="0" w:space="0" w:color="auto"/>
      </w:divBdr>
    </w:div>
    <w:div w:id="1248925052">
      <w:marLeft w:val="0"/>
      <w:marRight w:val="0"/>
      <w:marTop w:val="0"/>
      <w:marBottom w:val="0"/>
      <w:divBdr>
        <w:top w:val="none" w:sz="0" w:space="0" w:color="auto"/>
        <w:left w:val="none" w:sz="0" w:space="0" w:color="auto"/>
        <w:bottom w:val="none" w:sz="0" w:space="0" w:color="auto"/>
        <w:right w:val="none" w:sz="0" w:space="0" w:color="auto"/>
      </w:divBdr>
    </w:div>
    <w:div w:id="1248925055">
      <w:marLeft w:val="0"/>
      <w:marRight w:val="0"/>
      <w:marTop w:val="0"/>
      <w:marBottom w:val="0"/>
      <w:divBdr>
        <w:top w:val="none" w:sz="0" w:space="0" w:color="auto"/>
        <w:left w:val="none" w:sz="0" w:space="0" w:color="auto"/>
        <w:bottom w:val="none" w:sz="0" w:space="0" w:color="auto"/>
        <w:right w:val="none" w:sz="0" w:space="0" w:color="auto"/>
      </w:divBdr>
    </w:div>
    <w:div w:id="1248925061">
      <w:marLeft w:val="0"/>
      <w:marRight w:val="0"/>
      <w:marTop w:val="0"/>
      <w:marBottom w:val="0"/>
      <w:divBdr>
        <w:top w:val="none" w:sz="0" w:space="0" w:color="auto"/>
        <w:left w:val="none" w:sz="0" w:space="0" w:color="auto"/>
        <w:bottom w:val="none" w:sz="0" w:space="0" w:color="auto"/>
        <w:right w:val="none" w:sz="0" w:space="0" w:color="auto"/>
      </w:divBdr>
    </w:div>
    <w:div w:id="1248925062">
      <w:marLeft w:val="0"/>
      <w:marRight w:val="0"/>
      <w:marTop w:val="0"/>
      <w:marBottom w:val="0"/>
      <w:divBdr>
        <w:top w:val="none" w:sz="0" w:space="0" w:color="auto"/>
        <w:left w:val="none" w:sz="0" w:space="0" w:color="auto"/>
        <w:bottom w:val="none" w:sz="0" w:space="0" w:color="auto"/>
        <w:right w:val="none" w:sz="0" w:space="0" w:color="auto"/>
      </w:divBdr>
    </w:div>
    <w:div w:id="1248925068">
      <w:marLeft w:val="0"/>
      <w:marRight w:val="0"/>
      <w:marTop w:val="0"/>
      <w:marBottom w:val="0"/>
      <w:divBdr>
        <w:top w:val="none" w:sz="0" w:space="0" w:color="auto"/>
        <w:left w:val="none" w:sz="0" w:space="0" w:color="auto"/>
        <w:bottom w:val="none" w:sz="0" w:space="0" w:color="auto"/>
        <w:right w:val="none" w:sz="0" w:space="0" w:color="auto"/>
      </w:divBdr>
    </w:div>
    <w:div w:id="1248925070">
      <w:marLeft w:val="0"/>
      <w:marRight w:val="0"/>
      <w:marTop w:val="0"/>
      <w:marBottom w:val="0"/>
      <w:divBdr>
        <w:top w:val="none" w:sz="0" w:space="0" w:color="auto"/>
        <w:left w:val="none" w:sz="0" w:space="0" w:color="auto"/>
        <w:bottom w:val="none" w:sz="0" w:space="0" w:color="auto"/>
        <w:right w:val="none" w:sz="0" w:space="0" w:color="auto"/>
      </w:divBdr>
    </w:div>
    <w:div w:id="1248925073">
      <w:marLeft w:val="0"/>
      <w:marRight w:val="0"/>
      <w:marTop w:val="0"/>
      <w:marBottom w:val="0"/>
      <w:divBdr>
        <w:top w:val="none" w:sz="0" w:space="0" w:color="auto"/>
        <w:left w:val="none" w:sz="0" w:space="0" w:color="auto"/>
        <w:bottom w:val="none" w:sz="0" w:space="0" w:color="auto"/>
        <w:right w:val="none" w:sz="0" w:space="0" w:color="auto"/>
      </w:divBdr>
    </w:div>
    <w:div w:id="1248925077">
      <w:marLeft w:val="0"/>
      <w:marRight w:val="0"/>
      <w:marTop w:val="0"/>
      <w:marBottom w:val="0"/>
      <w:divBdr>
        <w:top w:val="none" w:sz="0" w:space="0" w:color="auto"/>
        <w:left w:val="none" w:sz="0" w:space="0" w:color="auto"/>
        <w:bottom w:val="none" w:sz="0" w:space="0" w:color="auto"/>
        <w:right w:val="none" w:sz="0" w:space="0" w:color="auto"/>
      </w:divBdr>
    </w:div>
    <w:div w:id="1248925082">
      <w:marLeft w:val="0"/>
      <w:marRight w:val="0"/>
      <w:marTop w:val="0"/>
      <w:marBottom w:val="0"/>
      <w:divBdr>
        <w:top w:val="none" w:sz="0" w:space="0" w:color="auto"/>
        <w:left w:val="none" w:sz="0" w:space="0" w:color="auto"/>
        <w:bottom w:val="none" w:sz="0" w:space="0" w:color="auto"/>
        <w:right w:val="none" w:sz="0" w:space="0" w:color="auto"/>
      </w:divBdr>
    </w:div>
    <w:div w:id="1248925086">
      <w:marLeft w:val="0"/>
      <w:marRight w:val="0"/>
      <w:marTop w:val="0"/>
      <w:marBottom w:val="0"/>
      <w:divBdr>
        <w:top w:val="none" w:sz="0" w:space="0" w:color="auto"/>
        <w:left w:val="none" w:sz="0" w:space="0" w:color="auto"/>
        <w:bottom w:val="none" w:sz="0" w:space="0" w:color="auto"/>
        <w:right w:val="none" w:sz="0" w:space="0" w:color="auto"/>
      </w:divBdr>
    </w:div>
    <w:div w:id="1248925087">
      <w:marLeft w:val="0"/>
      <w:marRight w:val="0"/>
      <w:marTop w:val="0"/>
      <w:marBottom w:val="0"/>
      <w:divBdr>
        <w:top w:val="none" w:sz="0" w:space="0" w:color="auto"/>
        <w:left w:val="none" w:sz="0" w:space="0" w:color="auto"/>
        <w:bottom w:val="none" w:sz="0" w:space="0" w:color="auto"/>
        <w:right w:val="none" w:sz="0" w:space="0" w:color="auto"/>
      </w:divBdr>
      <w:divsChild>
        <w:div w:id="1248925036">
          <w:marLeft w:val="0"/>
          <w:marRight w:val="0"/>
          <w:marTop w:val="0"/>
          <w:marBottom w:val="0"/>
          <w:divBdr>
            <w:top w:val="none" w:sz="0" w:space="0" w:color="auto"/>
            <w:left w:val="none" w:sz="0" w:space="0" w:color="auto"/>
            <w:bottom w:val="none" w:sz="0" w:space="0" w:color="auto"/>
            <w:right w:val="none" w:sz="0" w:space="0" w:color="auto"/>
          </w:divBdr>
        </w:div>
        <w:div w:id="1248925037">
          <w:marLeft w:val="0"/>
          <w:marRight w:val="0"/>
          <w:marTop w:val="0"/>
          <w:marBottom w:val="0"/>
          <w:divBdr>
            <w:top w:val="none" w:sz="0" w:space="0" w:color="auto"/>
            <w:left w:val="none" w:sz="0" w:space="0" w:color="auto"/>
            <w:bottom w:val="none" w:sz="0" w:space="0" w:color="auto"/>
            <w:right w:val="none" w:sz="0" w:space="0" w:color="auto"/>
          </w:divBdr>
        </w:div>
        <w:div w:id="1248925041">
          <w:marLeft w:val="0"/>
          <w:marRight w:val="0"/>
          <w:marTop w:val="0"/>
          <w:marBottom w:val="0"/>
          <w:divBdr>
            <w:top w:val="none" w:sz="0" w:space="0" w:color="auto"/>
            <w:left w:val="none" w:sz="0" w:space="0" w:color="auto"/>
            <w:bottom w:val="none" w:sz="0" w:space="0" w:color="auto"/>
            <w:right w:val="none" w:sz="0" w:space="0" w:color="auto"/>
          </w:divBdr>
        </w:div>
        <w:div w:id="1248925043">
          <w:marLeft w:val="0"/>
          <w:marRight w:val="0"/>
          <w:marTop w:val="0"/>
          <w:marBottom w:val="0"/>
          <w:divBdr>
            <w:top w:val="none" w:sz="0" w:space="0" w:color="auto"/>
            <w:left w:val="none" w:sz="0" w:space="0" w:color="auto"/>
            <w:bottom w:val="none" w:sz="0" w:space="0" w:color="auto"/>
            <w:right w:val="none" w:sz="0" w:space="0" w:color="auto"/>
          </w:divBdr>
        </w:div>
        <w:div w:id="1248925048">
          <w:marLeft w:val="0"/>
          <w:marRight w:val="0"/>
          <w:marTop w:val="0"/>
          <w:marBottom w:val="0"/>
          <w:divBdr>
            <w:top w:val="none" w:sz="0" w:space="0" w:color="auto"/>
            <w:left w:val="none" w:sz="0" w:space="0" w:color="auto"/>
            <w:bottom w:val="none" w:sz="0" w:space="0" w:color="auto"/>
            <w:right w:val="none" w:sz="0" w:space="0" w:color="auto"/>
          </w:divBdr>
        </w:div>
        <w:div w:id="1248925049">
          <w:marLeft w:val="0"/>
          <w:marRight w:val="0"/>
          <w:marTop w:val="0"/>
          <w:marBottom w:val="0"/>
          <w:divBdr>
            <w:top w:val="none" w:sz="0" w:space="0" w:color="auto"/>
            <w:left w:val="none" w:sz="0" w:space="0" w:color="auto"/>
            <w:bottom w:val="none" w:sz="0" w:space="0" w:color="auto"/>
            <w:right w:val="none" w:sz="0" w:space="0" w:color="auto"/>
          </w:divBdr>
        </w:div>
        <w:div w:id="1248925053">
          <w:marLeft w:val="0"/>
          <w:marRight w:val="0"/>
          <w:marTop w:val="0"/>
          <w:marBottom w:val="0"/>
          <w:divBdr>
            <w:top w:val="none" w:sz="0" w:space="0" w:color="auto"/>
            <w:left w:val="none" w:sz="0" w:space="0" w:color="auto"/>
            <w:bottom w:val="none" w:sz="0" w:space="0" w:color="auto"/>
            <w:right w:val="none" w:sz="0" w:space="0" w:color="auto"/>
          </w:divBdr>
        </w:div>
        <w:div w:id="1248925059">
          <w:marLeft w:val="0"/>
          <w:marRight w:val="0"/>
          <w:marTop w:val="0"/>
          <w:marBottom w:val="0"/>
          <w:divBdr>
            <w:top w:val="none" w:sz="0" w:space="0" w:color="auto"/>
            <w:left w:val="none" w:sz="0" w:space="0" w:color="auto"/>
            <w:bottom w:val="none" w:sz="0" w:space="0" w:color="auto"/>
            <w:right w:val="none" w:sz="0" w:space="0" w:color="auto"/>
          </w:divBdr>
        </w:div>
        <w:div w:id="1248925060">
          <w:marLeft w:val="0"/>
          <w:marRight w:val="0"/>
          <w:marTop w:val="0"/>
          <w:marBottom w:val="0"/>
          <w:divBdr>
            <w:top w:val="none" w:sz="0" w:space="0" w:color="auto"/>
            <w:left w:val="none" w:sz="0" w:space="0" w:color="auto"/>
            <w:bottom w:val="none" w:sz="0" w:space="0" w:color="auto"/>
            <w:right w:val="none" w:sz="0" w:space="0" w:color="auto"/>
          </w:divBdr>
        </w:div>
        <w:div w:id="1248925066">
          <w:marLeft w:val="0"/>
          <w:marRight w:val="0"/>
          <w:marTop w:val="0"/>
          <w:marBottom w:val="0"/>
          <w:divBdr>
            <w:top w:val="none" w:sz="0" w:space="0" w:color="auto"/>
            <w:left w:val="none" w:sz="0" w:space="0" w:color="auto"/>
            <w:bottom w:val="none" w:sz="0" w:space="0" w:color="auto"/>
            <w:right w:val="none" w:sz="0" w:space="0" w:color="auto"/>
          </w:divBdr>
        </w:div>
        <w:div w:id="1248925067">
          <w:marLeft w:val="0"/>
          <w:marRight w:val="0"/>
          <w:marTop w:val="0"/>
          <w:marBottom w:val="0"/>
          <w:divBdr>
            <w:top w:val="none" w:sz="0" w:space="0" w:color="auto"/>
            <w:left w:val="none" w:sz="0" w:space="0" w:color="auto"/>
            <w:bottom w:val="none" w:sz="0" w:space="0" w:color="auto"/>
            <w:right w:val="none" w:sz="0" w:space="0" w:color="auto"/>
          </w:divBdr>
        </w:div>
        <w:div w:id="1248925069">
          <w:marLeft w:val="0"/>
          <w:marRight w:val="0"/>
          <w:marTop w:val="0"/>
          <w:marBottom w:val="0"/>
          <w:divBdr>
            <w:top w:val="none" w:sz="0" w:space="0" w:color="auto"/>
            <w:left w:val="none" w:sz="0" w:space="0" w:color="auto"/>
            <w:bottom w:val="none" w:sz="0" w:space="0" w:color="auto"/>
            <w:right w:val="none" w:sz="0" w:space="0" w:color="auto"/>
          </w:divBdr>
        </w:div>
        <w:div w:id="1248925071">
          <w:marLeft w:val="0"/>
          <w:marRight w:val="0"/>
          <w:marTop w:val="0"/>
          <w:marBottom w:val="0"/>
          <w:divBdr>
            <w:top w:val="none" w:sz="0" w:space="0" w:color="auto"/>
            <w:left w:val="none" w:sz="0" w:space="0" w:color="auto"/>
            <w:bottom w:val="none" w:sz="0" w:space="0" w:color="auto"/>
            <w:right w:val="none" w:sz="0" w:space="0" w:color="auto"/>
          </w:divBdr>
        </w:div>
        <w:div w:id="1248925074">
          <w:marLeft w:val="0"/>
          <w:marRight w:val="0"/>
          <w:marTop w:val="0"/>
          <w:marBottom w:val="0"/>
          <w:divBdr>
            <w:top w:val="none" w:sz="0" w:space="0" w:color="auto"/>
            <w:left w:val="none" w:sz="0" w:space="0" w:color="auto"/>
            <w:bottom w:val="none" w:sz="0" w:space="0" w:color="auto"/>
            <w:right w:val="none" w:sz="0" w:space="0" w:color="auto"/>
          </w:divBdr>
        </w:div>
        <w:div w:id="1248925078">
          <w:marLeft w:val="0"/>
          <w:marRight w:val="0"/>
          <w:marTop w:val="0"/>
          <w:marBottom w:val="0"/>
          <w:divBdr>
            <w:top w:val="none" w:sz="0" w:space="0" w:color="auto"/>
            <w:left w:val="none" w:sz="0" w:space="0" w:color="auto"/>
            <w:bottom w:val="none" w:sz="0" w:space="0" w:color="auto"/>
            <w:right w:val="none" w:sz="0" w:space="0" w:color="auto"/>
          </w:divBdr>
        </w:div>
        <w:div w:id="1248925079">
          <w:marLeft w:val="0"/>
          <w:marRight w:val="0"/>
          <w:marTop w:val="0"/>
          <w:marBottom w:val="0"/>
          <w:divBdr>
            <w:top w:val="none" w:sz="0" w:space="0" w:color="auto"/>
            <w:left w:val="none" w:sz="0" w:space="0" w:color="auto"/>
            <w:bottom w:val="none" w:sz="0" w:space="0" w:color="auto"/>
            <w:right w:val="none" w:sz="0" w:space="0" w:color="auto"/>
          </w:divBdr>
        </w:div>
        <w:div w:id="1248925081">
          <w:marLeft w:val="0"/>
          <w:marRight w:val="0"/>
          <w:marTop w:val="0"/>
          <w:marBottom w:val="0"/>
          <w:divBdr>
            <w:top w:val="none" w:sz="0" w:space="0" w:color="auto"/>
            <w:left w:val="none" w:sz="0" w:space="0" w:color="auto"/>
            <w:bottom w:val="none" w:sz="0" w:space="0" w:color="auto"/>
            <w:right w:val="none" w:sz="0" w:space="0" w:color="auto"/>
          </w:divBdr>
        </w:div>
        <w:div w:id="1248925083">
          <w:marLeft w:val="0"/>
          <w:marRight w:val="0"/>
          <w:marTop w:val="0"/>
          <w:marBottom w:val="0"/>
          <w:divBdr>
            <w:top w:val="none" w:sz="0" w:space="0" w:color="auto"/>
            <w:left w:val="none" w:sz="0" w:space="0" w:color="auto"/>
            <w:bottom w:val="none" w:sz="0" w:space="0" w:color="auto"/>
            <w:right w:val="none" w:sz="0" w:space="0" w:color="auto"/>
          </w:divBdr>
        </w:div>
        <w:div w:id="1248925084">
          <w:marLeft w:val="0"/>
          <w:marRight w:val="0"/>
          <w:marTop w:val="0"/>
          <w:marBottom w:val="0"/>
          <w:divBdr>
            <w:top w:val="none" w:sz="0" w:space="0" w:color="auto"/>
            <w:left w:val="none" w:sz="0" w:space="0" w:color="auto"/>
            <w:bottom w:val="none" w:sz="0" w:space="0" w:color="auto"/>
            <w:right w:val="none" w:sz="0" w:space="0" w:color="auto"/>
          </w:divBdr>
        </w:div>
        <w:div w:id="1248925085">
          <w:marLeft w:val="0"/>
          <w:marRight w:val="0"/>
          <w:marTop w:val="0"/>
          <w:marBottom w:val="0"/>
          <w:divBdr>
            <w:top w:val="none" w:sz="0" w:space="0" w:color="auto"/>
            <w:left w:val="none" w:sz="0" w:space="0" w:color="auto"/>
            <w:bottom w:val="none" w:sz="0" w:space="0" w:color="auto"/>
            <w:right w:val="none" w:sz="0" w:space="0" w:color="auto"/>
          </w:divBdr>
        </w:div>
        <w:div w:id="1248925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C75FB-7E1A-44F2-9E06-96576A8E7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7782</Words>
  <Characters>44362</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2</cp:revision>
  <cp:lastPrinted>2020-09-16T11:12:00Z</cp:lastPrinted>
  <dcterms:created xsi:type="dcterms:W3CDTF">2021-02-25T08:33:00Z</dcterms:created>
  <dcterms:modified xsi:type="dcterms:W3CDTF">2021-02-25T08:33:00Z</dcterms:modified>
</cp:coreProperties>
</file>