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B6" w:rsidRDefault="00AF59B6" w:rsidP="00AF59B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AF59B6" w:rsidRDefault="00AF59B6" w:rsidP="00AF59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F59B6" w:rsidRDefault="00AF59B6" w:rsidP="00AF59B6">
      <w:pPr>
        <w:jc w:val="right"/>
        <w:rPr>
          <w:sz w:val="28"/>
          <w:szCs w:val="28"/>
        </w:rPr>
      </w:pPr>
      <w:r w:rsidRPr="00BD37B5">
        <w:rPr>
          <w:sz w:val="28"/>
          <w:szCs w:val="28"/>
        </w:rPr>
        <w:t>администрации</w:t>
      </w:r>
    </w:p>
    <w:p w:rsidR="00AF59B6" w:rsidRPr="00BD37B5" w:rsidRDefault="00AF59B6" w:rsidP="00AF59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Саракташского поссовета</w:t>
      </w:r>
    </w:p>
    <w:p w:rsidR="00AF59B6" w:rsidRPr="00BD37B5" w:rsidRDefault="00AF59B6" w:rsidP="00AF59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80530">
        <w:rPr>
          <w:sz w:val="28"/>
          <w:szCs w:val="28"/>
        </w:rPr>
        <w:t>20.03.2020</w:t>
      </w:r>
      <w:r w:rsidRPr="00BD37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D37B5">
        <w:rPr>
          <w:sz w:val="28"/>
          <w:szCs w:val="28"/>
        </w:rPr>
        <w:t xml:space="preserve"> </w:t>
      </w:r>
      <w:r w:rsidR="00B80530">
        <w:rPr>
          <w:sz w:val="28"/>
          <w:szCs w:val="28"/>
        </w:rPr>
        <w:t>70</w:t>
      </w:r>
      <w:r>
        <w:rPr>
          <w:sz w:val="28"/>
          <w:szCs w:val="28"/>
        </w:rPr>
        <w:t>-п</w:t>
      </w:r>
    </w:p>
    <w:p w:rsidR="00AF59B6" w:rsidRPr="00BB7914" w:rsidRDefault="00AF59B6" w:rsidP="00AF59B6">
      <w:pPr>
        <w:ind w:firstLine="720"/>
        <w:jc w:val="right"/>
        <w:rPr>
          <w:sz w:val="16"/>
          <w:szCs w:val="16"/>
        </w:rPr>
      </w:pPr>
    </w:p>
    <w:p w:rsidR="00AF59B6" w:rsidRPr="00602A06" w:rsidRDefault="00AF59B6" w:rsidP="00AF59B6">
      <w:pPr>
        <w:jc w:val="center"/>
        <w:rPr>
          <w:sz w:val="28"/>
        </w:rPr>
      </w:pPr>
      <w:r w:rsidRPr="00602A06">
        <w:rPr>
          <w:sz w:val="28"/>
        </w:rPr>
        <w:t>П Е Р Е Ч Е Н Ь</w:t>
      </w:r>
    </w:p>
    <w:tbl>
      <w:tblPr>
        <w:tblW w:w="0" w:type="auto"/>
        <w:tblInd w:w="67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AF59B6" w:rsidRPr="00602A06" w:rsidTr="00503E3B">
        <w:tc>
          <w:tcPr>
            <w:tcW w:w="8505" w:type="dxa"/>
            <w:shd w:val="clear" w:color="auto" w:fill="auto"/>
          </w:tcPr>
          <w:p w:rsidR="00AF59B6" w:rsidRPr="00602A06" w:rsidRDefault="00AF59B6" w:rsidP="00503E3B">
            <w:pPr>
              <w:jc w:val="both"/>
              <w:rPr>
                <w:sz w:val="28"/>
                <w:szCs w:val="28"/>
              </w:rPr>
            </w:pPr>
            <w:r w:rsidRPr="00602A06">
              <w:rPr>
                <w:sz w:val="28"/>
                <w:szCs w:val="28"/>
              </w:rPr>
              <w:t xml:space="preserve">должностей  муниципальной  службы,  при  увольнении  с  которых </w:t>
            </w:r>
          </w:p>
          <w:p w:rsidR="00AF59B6" w:rsidRPr="00602A06" w:rsidRDefault="00AF59B6" w:rsidP="00503E3B">
            <w:pPr>
              <w:jc w:val="both"/>
              <w:rPr>
                <w:sz w:val="28"/>
              </w:rPr>
            </w:pPr>
            <w:r w:rsidRPr="00602A06">
              <w:rPr>
                <w:sz w:val="28"/>
                <w:szCs w:val="28"/>
              </w:rPr>
              <w:t>гражданин в течение двух лет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AF59B6" w:rsidRPr="00BB7914" w:rsidRDefault="00AF59B6" w:rsidP="00AF59B6">
      <w:pPr>
        <w:ind w:firstLine="720"/>
        <w:jc w:val="both"/>
        <w:rPr>
          <w:sz w:val="16"/>
          <w:szCs w:val="16"/>
        </w:rPr>
      </w:pPr>
    </w:p>
    <w:p w:rsidR="00AF59B6" w:rsidRDefault="00AF59B6" w:rsidP="00AF59B6">
      <w:pPr>
        <w:jc w:val="both"/>
        <w:rPr>
          <w:sz w:val="28"/>
          <w:u w:val="single"/>
        </w:rPr>
      </w:pPr>
    </w:p>
    <w:p w:rsidR="00AF59B6" w:rsidRDefault="00AF59B6" w:rsidP="00AF59B6">
      <w:pPr>
        <w:rPr>
          <w:sz w:val="28"/>
          <w:u w:val="single"/>
        </w:rPr>
      </w:pPr>
    </w:p>
    <w:p w:rsidR="00AF59B6" w:rsidRPr="00FF636A" w:rsidRDefault="00AF59B6" w:rsidP="00AF59B6">
      <w:pPr>
        <w:jc w:val="both"/>
        <w:rPr>
          <w:sz w:val="28"/>
          <w:u w:val="single"/>
        </w:rPr>
      </w:pPr>
      <w:r w:rsidRPr="00FF636A">
        <w:rPr>
          <w:sz w:val="28"/>
          <w:u w:val="single"/>
        </w:rPr>
        <w:t>Раздел 1.  Высшие должности муниципальной службы:</w:t>
      </w:r>
    </w:p>
    <w:p w:rsidR="00AF59B6" w:rsidRPr="00FF636A" w:rsidRDefault="00AF59B6" w:rsidP="00AF59B6">
      <w:pPr>
        <w:jc w:val="both"/>
        <w:rPr>
          <w:sz w:val="28"/>
        </w:rPr>
      </w:pPr>
      <w:r w:rsidRPr="00FF636A">
        <w:rPr>
          <w:sz w:val="28"/>
        </w:rPr>
        <w:t xml:space="preserve">    - глава администрации муниципального образования Саракташский </w:t>
      </w:r>
      <w:r>
        <w:rPr>
          <w:sz w:val="28"/>
        </w:rPr>
        <w:t>поссовет</w:t>
      </w:r>
      <w:r w:rsidRPr="00FF636A">
        <w:rPr>
          <w:sz w:val="28"/>
        </w:rPr>
        <w:t>;</w:t>
      </w:r>
    </w:p>
    <w:p w:rsidR="00AF59B6" w:rsidRPr="00FF636A" w:rsidRDefault="00AF59B6" w:rsidP="00AF59B6">
      <w:pPr>
        <w:jc w:val="both"/>
        <w:rPr>
          <w:sz w:val="28"/>
        </w:rPr>
      </w:pPr>
      <w:r w:rsidRPr="00FF636A">
        <w:rPr>
          <w:sz w:val="28"/>
        </w:rPr>
        <w:t xml:space="preserve">    - заместител</w:t>
      </w:r>
      <w:r>
        <w:rPr>
          <w:sz w:val="28"/>
        </w:rPr>
        <w:t>ь</w:t>
      </w:r>
      <w:r w:rsidRPr="00FF636A">
        <w:rPr>
          <w:sz w:val="28"/>
        </w:rPr>
        <w:t xml:space="preserve"> главы администрации муниципального образования Саракташский </w:t>
      </w:r>
      <w:r>
        <w:rPr>
          <w:sz w:val="28"/>
        </w:rPr>
        <w:t>поссовет</w:t>
      </w:r>
      <w:r w:rsidRPr="00FF636A">
        <w:rPr>
          <w:sz w:val="28"/>
        </w:rPr>
        <w:t>;</w:t>
      </w:r>
    </w:p>
    <w:p w:rsidR="00AF59B6" w:rsidRPr="00FF636A" w:rsidRDefault="00AF59B6" w:rsidP="00AF59B6">
      <w:pPr>
        <w:jc w:val="both"/>
        <w:rPr>
          <w:sz w:val="28"/>
        </w:rPr>
      </w:pPr>
      <w:r w:rsidRPr="00FF636A">
        <w:rPr>
          <w:sz w:val="28"/>
        </w:rPr>
        <w:t xml:space="preserve">    - председатель контрольно-счетного органа «Счетная палата» муниципального образования  Саракташский </w:t>
      </w:r>
      <w:r>
        <w:rPr>
          <w:sz w:val="28"/>
        </w:rPr>
        <w:t>поссовет</w:t>
      </w:r>
    </w:p>
    <w:p w:rsidR="00AF59B6" w:rsidRPr="00FF636A" w:rsidRDefault="00AF59B6" w:rsidP="00AF59B6">
      <w:pPr>
        <w:jc w:val="both"/>
        <w:rPr>
          <w:sz w:val="28"/>
        </w:rPr>
      </w:pPr>
    </w:p>
    <w:p w:rsidR="00AF59B6" w:rsidRPr="00FF636A" w:rsidRDefault="00AF59B6" w:rsidP="00AF59B6">
      <w:pPr>
        <w:tabs>
          <w:tab w:val="left" w:pos="709"/>
        </w:tabs>
        <w:rPr>
          <w:sz w:val="28"/>
          <w:szCs w:val="28"/>
        </w:rPr>
      </w:pPr>
    </w:p>
    <w:p w:rsidR="00AF59B6" w:rsidRPr="00FF636A" w:rsidRDefault="00AF59B6" w:rsidP="00AF59B6">
      <w:pPr>
        <w:jc w:val="both"/>
        <w:rPr>
          <w:sz w:val="28"/>
          <w:u w:val="single"/>
        </w:rPr>
      </w:pPr>
      <w:r w:rsidRPr="00FF636A">
        <w:rPr>
          <w:sz w:val="28"/>
          <w:u w:val="single"/>
        </w:rPr>
        <w:t xml:space="preserve">Раздел </w:t>
      </w:r>
      <w:r>
        <w:rPr>
          <w:sz w:val="28"/>
          <w:u w:val="single"/>
        </w:rPr>
        <w:t>2</w:t>
      </w:r>
      <w:r w:rsidRPr="00FF636A">
        <w:rPr>
          <w:sz w:val="28"/>
          <w:u w:val="single"/>
        </w:rPr>
        <w:t xml:space="preserve">.  </w:t>
      </w:r>
      <w:r>
        <w:rPr>
          <w:sz w:val="28"/>
          <w:u w:val="single"/>
        </w:rPr>
        <w:t>Старш</w:t>
      </w:r>
      <w:r w:rsidRPr="00FF636A">
        <w:rPr>
          <w:sz w:val="28"/>
          <w:u w:val="single"/>
        </w:rPr>
        <w:t>ие должности муниципальной службы:</w:t>
      </w:r>
    </w:p>
    <w:p w:rsidR="00AF59B6" w:rsidRPr="00FF636A" w:rsidRDefault="00AF59B6" w:rsidP="00AF59B6">
      <w:pPr>
        <w:tabs>
          <w:tab w:val="left" w:pos="709"/>
        </w:tabs>
        <w:jc w:val="both"/>
        <w:rPr>
          <w:sz w:val="28"/>
          <w:szCs w:val="28"/>
        </w:rPr>
      </w:pPr>
    </w:p>
    <w:p w:rsidR="002318DD" w:rsidRDefault="00AF59B6" w:rsidP="002158D4">
      <w:pPr>
        <w:rPr>
          <w:sz w:val="28"/>
          <w:szCs w:val="28"/>
        </w:rPr>
      </w:pPr>
      <w:r w:rsidRPr="00DE7C07">
        <w:rPr>
          <w:sz w:val="28"/>
          <w:szCs w:val="28"/>
        </w:rPr>
        <w:t>- ведущи</w:t>
      </w:r>
      <w:r w:rsidR="002318DD">
        <w:rPr>
          <w:sz w:val="28"/>
          <w:szCs w:val="28"/>
        </w:rPr>
        <w:t xml:space="preserve">е </w:t>
      </w:r>
      <w:r w:rsidRPr="00DE7C07">
        <w:rPr>
          <w:sz w:val="28"/>
          <w:szCs w:val="28"/>
        </w:rPr>
        <w:t xml:space="preserve"> специалист</w:t>
      </w:r>
      <w:r w:rsidR="002318DD">
        <w:rPr>
          <w:sz w:val="28"/>
          <w:szCs w:val="28"/>
        </w:rPr>
        <w:t>ы администрации;</w:t>
      </w:r>
    </w:p>
    <w:p w:rsidR="002318DD" w:rsidRDefault="002318DD" w:rsidP="002158D4">
      <w:pPr>
        <w:rPr>
          <w:sz w:val="28"/>
          <w:szCs w:val="28"/>
        </w:rPr>
      </w:pPr>
    </w:p>
    <w:p w:rsidR="002318DD" w:rsidRPr="00DE7C07" w:rsidRDefault="002318DD" w:rsidP="002158D4">
      <w:pPr>
        <w:rPr>
          <w:sz w:val="28"/>
          <w:szCs w:val="28"/>
        </w:rPr>
      </w:pPr>
    </w:p>
    <w:p w:rsidR="002318DD" w:rsidRDefault="002318DD" w:rsidP="002318DD">
      <w:pPr>
        <w:rPr>
          <w:sz w:val="28"/>
          <w:u w:val="single"/>
        </w:rPr>
      </w:pPr>
      <w:r w:rsidRPr="00FF636A">
        <w:rPr>
          <w:sz w:val="28"/>
          <w:u w:val="single"/>
        </w:rPr>
        <w:t xml:space="preserve">Раздел </w:t>
      </w:r>
      <w:r w:rsidR="00BF18BD">
        <w:rPr>
          <w:sz w:val="28"/>
          <w:u w:val="single"/>
        </w:rPr>
        <w:t>3</w:t>
      </w:r>
      <w:r w:rsidRPr="00FF636A">
        <w:rPr>
          <w:sz w:val="28"/>
          <w:u w:val="single"/>
        </w:rPr>
        <w:t xml:space="preserve">.  </w:t>
      </w:r>
      <w:r>
        <w:rPr>
          <w:sz w:val="28"/>
          <w:u w:val="single"/>
        </w:rPr>
        <w:t>Младш</w:t>
      </w:r>
      <w:r w:rsidRPr="00FF636A">
        <w:rPr>
          <w:sz w:val="28"/>
          <w:u w:val="single"/>
        </w:rPr>
        <w:t>ие должности муниципальной службы:</w:t>
      </w:r>
    </w:p>
    <w:p w:rsidR="00BF18BD" w:rsidRPr="00BF18BD" w:rsidRDefault="00BF18BD" w:rsidP="002318DD">
      <w:pPr>
        <w:rPr>
          <w:sz w:val="28"/>
        </w:rPr>
      </w:pPr>
      <w:r w:rsidRPr="00BF18BD">
        <w:rPr>
          <w:sz w:val="28"/>
        </w:rPr>
        <w:t>-специалисты 1 и 2 категории администрации.</w:t>
      </w:r>
    </w:p>
    <w:p w:rsidR="002318DD" w:rsidRPr="00BF18BD" w:rsidRDefault="002318DD" w:rsidP="002318DD">
      <w:pPr>
        <w:tabs>
          <w:tab w:val="left" w:pos="709"/>
        </w:tabs>
        <w:jc w:val="both"/>
        <w:rPr>
          <w:sz w:val="28"/>
          <w:szCs w:val="28"/>
        </w:rPr>
      </w:pPr>
    </w:p>
    <w:p w:rsidR="00AF59B6" w:rsidRPr="00FF636A" w:rsidRDefault="00AF59B6" w:rsidP="00AF59B6">
      <w:pPr>
        <w:tabs>
          <w:tab w:val="left" w:pos="709"/>
        </w:tabs>
        <w:rPr>
          <w:sz w:val="28"/>
          <w:szCs w:val="28"/>
        </w:rPr>
      </w:pPr>
    </w:p>
    <w:p w:rsidR="00AF59B6" w:rsidRDefault="00AF59B6" w:rsidP="00AF59B6">
      <w:pPr>
        <w:tabs>
          <w:tab w:val="left" w:pos="709"/>
        </w:tabs>
        <w:rPr>
          <w:sz w:val="28"/>
          <w:u w:val="single"/>
        </w:rPr>
      </w:pPr>
    </w:p>
    <w:p w:rsidR="00503E3B" w:rsidRPr="00FF636A" w:rsidRDefault="00503E3B" w:rsidP="00AF59B6">
      <w:pPr>
        <w:tabs>
          <w:tab w:val="left" w:pos="709"/>
        </w:tabs>
        <w:rPr>
          <w:sz w:val="28"/>
          <w:szCs w:val="28"/>
        </w:rPr>
      </w:pPr>
    </w:p>
    <w:p w:rsidR="00646FB4" w:rsidRDefault="00646FB4" w:rsidP="00646FB4">
      <w:pPr>
        <w:jc w:val="right"/>
        <w:rPr>
          <w:sz w:val="28"/>
          <w:szCs w:val="28"/>
        </w:rPr>
      </w:pPr>
    </w:p>
    <w:p w:rsidR="00646FB4" w:rsidRDefault="00646FB4" w:rsidP="00646FB4">
      <w:pPr>
        <w:jc w:val="right"/>
        <w:rPr>
          <w:sz w:val="28"/>
          <w:szCs w:val="28"/>
        </w:rPr>
      </w:pPr>
    </w:p>
    <w:p w:rsidR="00646FB4" w:rsidRDefault="00646FB4" w:rsidP="00646FB4">
      <w:pPr>
        <w:jc w:val="right"/>
        <w:rPr>
          <w:sz w:val="28"/>
          <w:szCs w:val="28"/>
        </w:rPr>
      </w:pPr>
    </w:p>
    <w:p w:rsidR="00646FB4" w:rsidRDefault="00646FB4" w:rsidP="00646FB4">
      <w:pPr>
        <w:jc w:val="right"/>
        <w:rPr>
          <w:sz w:val="28"/>
          <w:szCs w:val="28"/>
        </w:rPr>
      </w:pPr>
    </w:p>
    <w:p w:rsidR="00646FB4" w:rsidRDefault="00646FB4" w:rsidP="00646FB4">
      <w:pPr>
        <w:jc w:val="right"/>
        <w:rPr>
          <w:sz w:val="28"/>
          <w:szCs w:val="28"/>
        </w:rPr>
      </w:pPr>
    </w:p>
    <w:p w:rsidR="00646FB4" w:rsidRDefault="00646FB4" w:rsidP="00646FB4">
      <w:pPr>
        <w:jc w:val="right"/>
        <w:rPr>
          <w:sz w:val="28"/>
          <w:szCs w:val="28"/>
        </w:rPr>
      </w:pPr>
    </w:p>
    <w:p w:rsidR="00646FB4" w:rsidRDefault="00646FB4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46FB4" w:rsidRDefault="00646FB4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46FB4" w:rsidRDefault="00646FB4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46FB4" w:rsidRDefault="00646FB4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посовета</w:t>
      </w:r>
    </w:p>
    <w:p w:rsidR="00646FB4" w:rsidRDefault="00646FB4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                №         -п</w:t>
      </w:r>
    </w:p>
    <w:p w:rsidR="00646FB4" w:rsidRDefault="00646FB4" w:rsidP="00646FB4">
      <w:pPr>
        <w:jc w:val="right"/>
        <w:rPr>
          <w:sz w:val="28"/>
          <w:szCs w:val="28"/>
        </w:rPr>
      </w:pPr>
    </w:p>
    <w:p w:rsidR="00646FB4" w:rsidRDefault="00646FB4" w:rsidP="00646FB4">
      <w:pPr>
        <w:ind w:firstLine="720"/>
        <w:jc w:val="right"/>
        <w:rPr>
          <w:sz w:val="16"/>
          <w:szCs w:val="16"/>
        </w:rPr>
      </w:pPr>
    </w:p>
    <w:p w:rsidR="00646FB4" w:rsidRDefault="00646FB4" w:rsidP="00646F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</w:t>
      </w:r>
    </w:p>
    <w:p w:rsidR="00646FB4" w:rsidRDefault="00646FB4" w:rsidP="00646F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применения взысканий, предусмотренных статьями 14.1., 15 и 27 Федерального закона от 02.03.2007г. </w:t>
      </w:r>
      <w:hyperlink r:id="rId4" w:history="1">
        <w:r>
          <w:rPr>
            <w:rStyle w:val="a5"/>
            <w:sz w:val="28"/>
            <w:szCs w:val="28"/>
          </w:rPr>
          <w:t>N 25-ФЗ</w:t>
        </w:r>
      </w:hyperlink>
      <w:r>
        <w:rPr>
          <w:sz w:val="28"/>
          <w:szCs w:val="28"/>
        </w:rPr>
        <w:t xml:space="preserve"> «О муниципальной службе </w:t>
      </w:r>
    </w:p>
    <w:p w:rsidR="00646FB4" w:rsidRDefault="00646FB4" w:rsidP="00646F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46FB4" w:rsidRDefault="00646FB4" w:rsidP="00646FB4">
      <w:pPr>
        <w:ind w:firstLine="720"/>
        <w:jc w:val="both"/>
        <w:rPr>
          <w:sz w:val="16"/>
          <w:szCs w:val="16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устанавливается порядок применения взысканий, предусмотренных статьями 14.1., 15 и 27 Федерального закона от 02 марта 2007года </w:t>
      </w:r>
      <w:hyperlink r:id="rId5" w:history="1">
        <w:r>
          <w:rPr>
            <w:rStyle w:val="a5"/>
            <w:sz w:val="28"/>
            <w:szCs w:val="28"/>
          </w:rPr>
          <w:t>N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муниципального образования Саракташский район (далее - муниципальный служащий).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 марта 2007 года </w:t>
      </w:r>
      <w:hyperlink r:id="rId6" w:history="1">
        <w:r>
          <w:rPr>
            <w:rStyle w:val="a5"/>
            <w:sz w:val="28"/>
            <w:szCs w:val="28"/>
          </w:rPr>
          <w:t>N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Федерации», от 25 декабря 2008 года  N 273-ФЗ «О противодействии коррупции», статьями 12,12.1. Закона Оренбургской области «О муниципальной службе в Оренбургской области»: налагаются следующие дисциплинарные взыскания (далее – взыскания):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646FB4" w:rsidRDefault="00646FB4" w:rsidP="0064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Взыскания на муниципального служащего налагаются решением руководителя органа местного самоуправления на основании документов, </w:t>
      </w:r>
      <w:r>
        <w:rPr>
          <w:sz w:val="28"/>
          <w:szCs w:val="28"/>
        </w:rPr>
        <w:lastRenderedPageBreak/>
        <w:t>указанных в пункте 6 настоящего Положения.</w:t>
      </w:r>
    </w:p>
    <w:p w:rsidR="00646FB4" w:rsidRDefault="00646FB4" w:rsidP="00646FB4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5.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>
          <w:rPr>
            <w:rStyle w:val="a5"/>
            <w:sz w:val="28"/>
            <w:szCs w:val="28"/>
          </w:rPr>
          <w:t>статьями 14.1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5"/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от 02 марта 2007 года </w:t>
      </w:r>
      <w:hyperlink r:id="rId9" w:history="1">
        <w:r>
          <w:rPr>
            <w:rStyle w:val="a5"/>
            <w:sz w:val="28"/>
            <w:szCs w:val="28"/>
          </w:rPr>
          <w:t>N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 (далее – Федеральный закон) решением руководителя органа местного самоуправления.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6. Взыскания, предусмотренные статьями 14.1, 15 и </w:t>
      </w:r>
      <w:hyperlink r:id="rId10" w:anchor="p480#p480" w:history="1">
        <w:r>
          <w:rPr>
            <w:rStyle w:val="a5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закона, применяются представителем нанимателя (работодателем) в порядке, установленном нормативными правовыми актами Оренбургской области и (или) муниципальными нормативными правовыми актами, на основании: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1) доклада о результатах проверки, проведенной специалистом по противодействию коррупции администрации района; 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2.1) доклада специалиста по противодействию коррупции администрации района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объяснений муниципального служащего;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7. При применении взысканий, предусмотренных статьями 14.1, 15 и </w:t>
      </w:r>
      <w:hyperlink r:id="rId11" w:anchor="p480#p480" w:history="1">
        <w:r>
          <w:rPr>
            <w:rStyle w:val="a5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основания, предусмотренные </w:t>
      </w:r>
      <w:hyperlink r:id="rId12" w:anchor="p494#p494" w:history="1">
        <w:r>
          <w:rPr>
            <w:rStyle w:val="a5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 или </w:t>
      </w:r>
      <w:hyperlink r:id="rId13" w:anchor="p495#p495" w:history="1">
        <w:r>
          <w:rPr>
            <w:rStyle w:val="a5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настоящей статьи.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9. Взыскания, предусмотренные статьями 14.1, 15 и </w:t>
      </w:r>
      <w:hyperlink r:id="rId14" w:anchor="p480#p480" w:history="1">
        <w:r>
          <w:rPr>
            <w:rStyle w:val="a5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</w:t>
      </w:r>
      <w:r>
        <w:rPr>
          <w:sz w:val="28"/>
          <w:szCs w:val="28"/>
        </w:rPr>
        <w:lastRenderedPageBreak/>
        <w:t>не включается время производства по уголовному делу.</w:t>
      </w:r>
    </w:p>
    <w:p w:rsidR="00646FB4" w:rsidRDefault="00646FB4" w:rsidP="0064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</w:t>
      </w:r>
    </w:p>
    <w:p w:rsidR="00646FB4" w:rsidRDefault="00646FB4" w:rsidP="00646FB4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N 273-ФЗ "О противодействии коррупции".</w:t>
      </w: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A1275C" w:rsidRDefault="00A1275C" w:rsidP="00A1275C">
      <w:pPr>
        <w:shd w:val="clear" w:color="auto" w:fill="FFFFFF"/>
        <w:rPr>
          <w:sz w:val="28"/>
          <w:szCs w:val="28"/>
        </w:rPr>
      </w:pPr>
    </w:p>
    <w:p w:rsidR="00A1275C" w:rsidRDefault="00A1275C" w:rsidP="00A1275C">
      <w:pPr>
        <w:shd w:val="clear" w:color="auto" w:fill="FFFFFF"/>
        <w:rPr>
          <w:sz w:val="28"/>
          <w:szCs w:val="28"/>
        </w:rPr>
      </w:pPr>
    </w:p>
    <w:p w:rsidR="00A1275C" w:rsidRDefault="00A1275C" w:rsidP="00A1275C">
      <w:pPr>
        <w:shd w:val="clear" w:color="auto" w:fill="FFFFFF"/>
        <w:rPr>
          <w:sz w:val="28"/>
          <w:szCs w:val="28"/>
        </w:rPr>
      </w:pPr>
    </w:p>
    <w:p w:rsidR="00A1275C" w:rsidRDefault="00A1275C">
      <w:pPr>
        <w:rPr>
          <w:sz w:val="28"/>
          <w:szCs w:val="28"/>
        </w:rPr>
      </w:pPr>
    </w:p>
    <w:p w:rsidR="001B6305" w:rsidRDefault="001B6305"/>
    <w:sectPr w:rsidR="001B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5C"/>
    <w:rsid w:val="000941A1"/>
    <w:rsid w:val="001270ED"/>
    <w:rsid w:val="001B6305"/>
    <w:rsid w:val="001F5E3F"/>
    <w:rsid w:val="002158D4"/>
    <w:rsid w:val="002318DD"/>
    <w:rsid w:val="00442E07"/>
    <w:rsid w:val="00493329"/>
    <w:rsid w:val="004D0CE6"/>
    <w:rsid w:val="00503E3B"/>
    <w:rsid w:val="00532D6F"/>
    <w:rsid w:val="005F0C2B"/>
    <w:rsid w:val="00646FB4"/>
    <w:rsid w:val="007842DF"/>
    <w:rsid w:val="0079309E"/>
    <w:rsid w:val="00794C89"/>
    <w:rsid w:val="00933834"/>
    <w:rsid w:val="00A1275C"/>
    <w:rsid w:val="00AF59B6"/>
    <w:rsid w:val="00B13F05"/>
    <w:rsid w:val="00B80530"/>
    <w:rsid w:val="00BF18BD"/>
    <w:rsid w:val="00D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E835D-1240-45E8-A94C-62E0EF87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933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qFormat/>
    <w:rsid w:val="001270ED"/>
    <w:rPr>
      <w:b/>
      <w:bCs/>
    </w:rPr>
  </w:style>
  <w:style w:type="paragraph" w:styleId="a4">
    <w:name w:val="Normal (Web)"/>
    <w:basedOn w:val="a"/>
    <w:rsid w:val="001270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B13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98465638D290D20A76D123EB0BDA38B4306CB1CEB1057B844628D894A4199B6C01917F002FF0pFh3H" TargetMode="External"/><Relationship Id="rId13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&#1086;&#1074;&#1083;&#1077;&#1085;&#1080;&#1103;%20&#1085;&#1072;%20&#1089;&#1072;&#1081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B098465638D290D20A76D123EB0BDA38B4306CB1CEB1057B844628D894A4199B6C01917F002CFApFhDH" TargetMode="External"/><Relationship Id="rId12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&#1086;&#1074;&#1083;&#1077;&#1085;&#1080;&#1103;%20&#1085;&#1072;%20&#1089;&#1072;&#1081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&#1086;&#1074;&#1083;&#1077;&#1085;&#1080;&#1103;%20&#1085;&#1072;%20&#1089;&#1072;&#1081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Relationship Id="rId5" Type="http://schemas.openxmlformats.org/officeDocument/2006/relationships/hyperlink" Target="consultantplus://offline/main?base=LAW;n=113612;fld=134;dst=100241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&#1086;&#1074;&#1083;&#1077;&#1085;&#1080;&#1103;%20&#1085;&#1072;%20&#1089;&#1072;&#1081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Relationship Id="rId4" Type="http://schemas.openxmlformats.org/officeDocument/2006/relationships/hyperlink" Target="consultantplus://offline/main?base=LAW;n=113612;fld=134;dst=100241" TargetMode="Externa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&#1086;&#1074;&#1083;&#1077;&#1085;&#1080;&#1103;%20&#1085;&#1072;%20&#1089;&#1072;&#1081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Links>
    <vt:vector size="72" baseType="variant">
      <vt:variant>
        <vt:i4>72680566</vt:i4>
      </vt:variant>
      <vt:variant>
        <vt:i4>33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p480#p480</vt:lpwstr>
      </vt:variant>
      <vt:variant>
        <vt:i4>72418423</vt:i4>
      </vt:variant>
      <vt:variant>
        <vt:i4>30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p495#p495</vt:lpwstr>
      </vt:variant>
      <vt:variant>
        <vt:i4>72352887</vt:i4>
      </vt:variant>
      <vt:variant>
        <vt:i4>27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p494#p494</vt:lpwstr>
      </vt:variant>
      <vt:variant>
        <vt:i4>72680566</vt:i4>
      </vt:variant>
      <vt:variant>
        <vt:i4>24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p480#p480</vt:lpwstr>
      </vt:variant>
      <vt:variant>
        <vt:i4>72680566</vt:i4>
      </vt:variant>
      <vt:variant>
        <vt:i4>21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p480#p480</vt:lpwstr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2020-03-23T12:45:00Z</cp:lastPrinted>
  <dcterms:created xsi:type="dcterms:W3CDTF">2020-03-24T16:36:00Z</dcterms:created>
  <dcterms:modified xsi:type="dcterms:W3CDTF">2020-03-24T16:36:00Z</dcterms:modified>
</cp:coreProperties>
</file>