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49" w:rsidRPr="00102549" w:rsidRDefault="00102549" w:rsidP="00102549">
      <w:pPr>
        <w:pStyle w:val="1"/>
        <w:jc w:val="right"/>
        <w:rPr>
          <w:szCs w:val="28"/>
        </w:rPr>
      </w:pPr>
      <w:bookmarkStart w:id="0" w:name="_GoBack"/>
      <w:bookmarkEnd w:id="0"/>
      <w:r w:rsidRPr="00102549">
        <w:rPr>
          <w:szCs w:val="28"/>
        </w:rPr>
        <w:t>Приложение 1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Саракташский поссовет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 xml:space="preserve">от </w:t>
      </w:r>
      <w:r w:rsidR="005E778F">
        <w:rPr>
          <w:rFonts w:ascii="Times New Roman" w:hAnsi="Times New Roman" w:cs="Times New Roman"/>
          <w:sz w:val="28"/>
          <w:szCs w:val="28"/>
        </w:rPr>
        <w:t>0</w:t>
      </w:r>
      <w:r w:rsidR="00E63504">
        <w:rPr>
          <w:rFonts w:ascii="Times New Roman" w:hAnsi="Times New Roman" w:cs="Times New Roman"/>
          <w:sz w:val="28"/>
          <w:szCs w:val="28"/>
        </w:rPr>
        <w:t>8</w:t>
      </w:r>
      <w:r w:rsidR="005E778F">
        <w:rPr>
          <w:rFonts w:ascii="Times New Roman" w:hAnsi="Times New Roman" w:cs="Times New Roman"/>
          <w:sz w:val="28"/>
          <w:szCs w:val="28"/>
        </w:rPr>
        <w:t>.11</w:t>
      </w:r>
      <w:r w:rsidRPr="00102549">
        <w:rPr>
          <w:rFonts w:ascii="Times New Roman" w:hAnsi="Times New Roman" w:cs="Times New Roman"/>
          <w:sz w:val="28"/>
          <w:szCs w:val="28"/>
        </w:rPr>
        <w:t>.201</w:t>
      </w:r>
      <w:r w:rsidR="005E778F">
        <w:rPr>
          <w:rFonts w:ascii="Times New Roman" w:hAnsi="Times New Roman" w:cs="Times New Roman"/>
          <w:sz w:val="28"/>
          <w:szCs w:val="28"/>
        </w:rPr>
        <w:t>9</w:t>
      </w:r>
      <w:r w:rsidRPr="00102549">
        <w:rPr>
          <w:rFonts w:ascii="Times New Roman" w:hAnsi="Times New Roman" w:cs="Times New Roman"/>
          <w:sz w:val="28"/>
          <w:szCs w:val="28"/>
        </w:rPr>
        <w:t xml:space="preserve">г. № </w:t>
      </w:r>
      <w:r w:rsidR="004559BD">
        <w:rPr>
          <w:rFonts w:ascii="Times New Roman" w:hAnsi="Times New Roman" w:cs="Times New Roman"/>
          <w:sz w:val="28"/>
          <w:szCs w:val="28"/>
        </w:rPr>
        <w:t>266</w:t>
      </w:r>
      <w:r w:rsidRPr="0010254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02549" w:rsidRPr="00102549" w:rsidRDefault="00102549" w:rsidP="00102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49" w:rsidRPr="00102549" w:rsidRDefault="00102549" w:rsidP="00102549">
      <w:pPr>
        <w:pStyle w:val="a3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102549" w:rsidRPr="00102549" w:rsidRDefault="00102549" w:rsidP="00102549">
      <w:pPr>
        <w:pStyle w:val="a7"/>
        <w:ind w:left="-709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>имущества,  передаваемого  из собственности  муниципального образования Саракташский район Оренбургской области  в  собственность муниципального образования  Саракташский поссовет Саракташского района Оренбургской области</w:t>
      </w:r>
    </w:p>
    <w:p w:rsidR="005A2DB0" w:rsidRPr="00102549" w:rsidRDefault="005A2DB0" w:rsidP="00102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373"/>
        <w:gridCol w:w="3969"/>
      </w:tblGrid>
      <w:tr w:rsidR="005A2DB0" w:rsidRPr="00102549" w:rsidTr="004851E4">
        <w:trPr>
          <w:cantSplit/>
          <w:trHeight w:val="811"/>
        </w:trPr>
        <w:tc>
          <w:tcPr>
            <w:tcW w:w="5813" w:type="dxa"/>
          </w:tcPr>
          <w:p w:rsidR="005A2DB0" w:rsidRPr="00102549" w:rsidRDefault="00102549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A2DB0" w:rsidRPr="00102549">
              <w:rPr>
                <w:rFonts w:ascii="Times New Roman" w:hAnsi="Times New Roman" w:cs="Times New Roman"/>
                <w:sz w:val="28"/>
                <w:szCs w:val="28"/>
              </w:rPr>
              <w:t>аименование и характеристика имущества</w:t>
            </w:r>
          </w:p>
        </w:tc>
        <w:tc>
          <w:tcPr>
            <w:tcW w:w="5373" w:type="dxa"/>
          </w:tcPr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объекта</w:t>
            </w:r>
          </w:p>
        </w:tc>
        <w:tc>
          <w:tcPr>
            <w:tcW w:w="3969" w:type="dxa"/>
          </w:tcPr>
          <w:p w:rsidR="005A2DB0" w:rsidRPr="00102549" w:rsidRDefault="005A2DB0" w:rsidP="0010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5A2DB0" w:rsidRPr="00102549" w:rsidTr="004851E4">
        <w:trPr>
          <w:cantSplit/>
          <w:trHeight w:val="186"/>
        </w:trPr>
        <w:tc>
          <w:tcPr>
            <w:tcW w:w="151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ПЕРЕДАВАЕМОЕ ИМУЩЕСТВО</w:t>
            </w:r>
          </w:p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DB0" w:rsidRPr="00102549" w:rsidTr="004851E4">
        <w:trPr>
          <w:cantSplit/>
          <w:trHeight w:val="18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Квартира с кадастровым номером   56:26:</w:t>
            </w:r>
            <w:r w:rsidR="00441278">
              <w:rPr>
                <w:rFonts w:ascii="Times New Roman" w:hAnsi="Times New Roman" w:cs="Times New Roman"/>
                <w:sz w:val="28"/>
                <w:szCs w:val="28"/>
              </w:rPr>
              <w:t>0000000:3030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, площадь 3</w:t>
            </w:r>
            <w:r w:rsidR="005E77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7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кв.м., назначение: жилое помещение, этаж № </w:t>
            </w:r>
            <w:r w:rsidR="005E7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2DB0" w:rsidRPr="00102549" w:rsidRDefault="005A2DB0" w:rsidP="007337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DB0" w:rsidRPr="00102549" w:rsidRDefault="005A2DB0" w:rsidP="005E77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Саракташский  район, п. Саракташ, ул. </w:t>
            </w:r>
            <w:r w:rsidR="005E778F">
              <w:rPr>
                <w:rFonts w:ascii="Times New Roman" w:hAnsi="Times New Roman" w:cs="Times New Roman"/>
                <w:sz w:val="28"/>
                <w:szCs w:val="28"/>
              </w:rPr>
              <w:t>Мира, №</w:t>
            </w:r>
            <w:r w:rsidR="0044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78F">
              <w:rPr>
                <w:rFonts w:ascii="Times New Roman" w:hAnsi="Times New Roman" w:cs="Times New Roman"/>
                <w:sz w:val="28"/>
                <w:szCs w:val="28"/>
              </w:rPr>
              <w:t>9 кв.6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8" w:rsidRDefault="00441278" w:rsidP="004412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990 000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DB0" w:rsidRPr="00102549" w:rsidRDefault="00441278" w:rsidP="004412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девятьсот девяносто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(без НДС)</w:t>
            </w:r>
          </w:p>
        </w:tc>
      </w:tr>
      <w:tr w:rsidR="00441278" w:rsidRPr="00102549" w:rsidTr="004851E4">
        <w:trPr>
          <w:cantSplit/>
          <w:trHeight w:val="18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8" w:rsidRPr="00102549" w:rsidRDefault="00441278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Жилой дом с кадастровым номером 56:26:1502005:2132, площадью 56,0 кв.м., назначение: жилой дом, количество этажей -1.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8" w:rsidRPr="00102549" w:rsidRDefault="00441278" w:rsidP="005E77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 район, п. Саракташ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Вертякова, № 10а.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8" w:rsidRPr="00102549" w:rsidRDefault="00441278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1260000,00 (один миллион двести шестьдесят тысяч) рублей (без НДС)</w:t>
            </w:r>
          </w:p>
        </w:tc>
      </w:tr>
      <w:tr w:rsidR="00441278" w:rsidRPr="00102549" w:rsidTr="004851E4">
        <w:trPr>
          <w:cantSplit/>
          <w:trHeight w:val="18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8" w:rsidRDefault="00441278" w:rsidP="004412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56:26:1502005:2123, площадью 500 кв.м., категория земель: земли населенных пунктов, вид разрешенного использования: для индивидуального жилищного строительства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278" w:rsidRPr="00102549" w:rsidRDefault="00441278" w:rsidP="005E77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 район, п. Саракташ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Вертякова, № 10а.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78" w:rsidRDefault="00441278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– 98255,00 (девяносто восемь тысяч двести пятьдесят пять) рублей</w:t>
            </w:r>
          </w:p>
        </w:tc>
      </w:tr>
    </w:tbl>
    <w:p w:rsidR="005A2DB0" w:rsidRPr="00102549" w:rsidRDefault="005A2DB0" w:rsidP="00102549">
      <w:pPr>
        <w:tabs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B0" w:rsidRPr="00102549" w:rsidRDefault="005A2DB0" w:rsidP="00102549">
      <w:pPr>
        <w:tabs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B0" w:rsidRPr="00102549" w:rsidRDefault="005A2DB0" w:rsidP="00102549">
      <w:pPr>
        <w:tabs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B0" w:rsidRPr="00102549" w:rsidRDefault="005A2DB0" w:rsidP="0010254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DB0" w:rsidRPr="00102549" w:rsidRDefault="005A2DB0" w:rsidP="005A2D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A2DB0" w:rsidRPr="00102549" w:rsidSect="005A2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B0"/>
    <w:rsid w:val="000B560B"/>
    <w:rsid w:val="00102549"/>
    <w:rsid w:val="001712C3"/>
    <w:rsid w:val="00441278"/>
    <w:rsid w:val="004559BD"/>
    <w:rsid w:val="005A2DB0"/>
    <w:rsid w:val="005B44CE"/>
    <w:rsid w:val="005E778F"/>
    <w:rsid w:val="006822AE"/>
    <w:rsid w:val="006D317A"/>
    <w:rsid w:val="0073376C"/>
    <w:rsid w:val="008F6245"/>
    <w:rsid w:val="009D5A31"/>
    <w:rsid w:val="00D072D1"/>
    <w:rsid w:val="00E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87D09-BF3F-45D7-9BC9-4C5F06AE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31"/>
  </w:style>
  <w:style w:type="paragraph" w:styleId="1">
    <w:name w:val="heading 1"/>
    <w:basedOn w:val="a"/>
    <w:next w:val="a"/>
    <w:link w:val="10"/>
    <w:qFormat/>
    <w:rsid w:val="005A2D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A2DB0"/>
    <w:p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DB0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5A2DB0"/>
    <w:rPr>
      <w:rFonts w:ascii="Cambria" w:eastAsia="Times New Roman" w:hAnsi="Cambria" w:cs="Times New Roman"/>
      <w:color w:val="000000"/>
    </w:rPr>
  </w:style>
  <w:style w:type="paragraph" w:styleId="a3">
    <w:name w:val="Title"/>
    <w:basedOn w:val="a"/>
    <w:link w:val="a4"/>
    <w:qFormat/>
    <w:rsid w:val="005A2D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A2DB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5A2DB0"/>
    <w:pPr>
      <w:spacing w:after="120" w:line="240" w:lineRule="auto"/>
      <w:ind w:left="283"/>
    </w:pPr>
    <w:rPr>
      <w:rFonts w:ascii="ВАА" w:eastAsia="Times New Roman" w:hAnsi="ВАА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2DB0"/>
    <w:rPr>
      <w:rFonts w:ascii="ВАА" w:eastAsia="Times New Roman" w:hAnsi="ВАА" w:cs="Times New Roman"/>
      <w:color w:val="000000"/>
      <w:sz w:val="28"/>
      <w:szCs w:val="20"/>
    </w:rPr>
  </w:style>
  <w:style w:type="paragraph" w:styleId="a7">
    <w:name w:val="Subtitle"/>
    <w:basedOn w:val="a"/>
    <w:link w:val="a8"/>
    <w:qFormat/>
    <w:rsid w:val="005A2D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Подзаголовок Знак"/>
    <w:basedOn w:val="a0"/>
    <w:link w:val="a7"/>
    <w:rsid w:val="005A2D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2019-12-10T20:21:00Z</dcterms:created>
  <dcterms:modified xsi:type="dcterms:W3CDTF">2019-12-10T20:21:00Z</dcterms:modified>
</cp:coreProperties>
</file>