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60" w:rsidRPr="000A55B8" w:rsidRDefault="00DF39E6" w:rsidP="00A2263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11AC" w:rsidRPr="000A55B8">
        <w:rPr>
          <w:rFonts w:ascii="Times New Roman" w:hAnsi="Times New Roman"/>
          <w:sz w:val="28"/>
          <w:szCs w:val="28"/>
        </w:rPr>
        <w:t>1</w:t>
      </w:r>
    </w:p>
    <w:p w:rsidR="00E56260" w:rsidRPr="000A55B8" w:rsidRDefault="00E56260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к решению </w:t>
      </w:r>
      <w:r w:rsidR="00DC4157" w:rsidRPr="000A55B8">
        <w:rPr>
          <w:rFonts w:ascii="Times New Roman" w:hAnsi="Times New Roman"/>
          <w:sz w:val="28"/>
          <w:szCs w:val="28"/>
        </w:rPr>
        <w:t>Совета депутатов</w:t>
      </w:r>
    </w:p>
    <w:p w:rsidR="00DF39E6" w:rsidRDefault="00DF39E6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D55AE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DF39E6" w:rsidRDefault="00DF39E6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Саракташский поссовет</w:t>
      </w:r>
      <w:r w:rsidRPr="000A55B8">
        <w:rPr>
          <w:rFonts w:ascii="Times New Roman" w:hAnsi="Times New Roman"/>
          <w:sz w:val="28"/>
          <w:szCs w:val="28"/>
        </w:rPr>
        <w:t xml:space="preserve"> </w:t>
      </w:r>
    </w:p>
    <w:p w:rsidR="00DC4157" w:rsidRPr="000A55B8" w:rsidRDefault="003632C1" w:rsidP="00DC415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от </w:t>
      </w:r>
      <w:r w:rsidR="007055AD">
        <w:rPr>
          <w:rFonts w:ascii="Times New Roman" w:hAnsi="Times New Roman"/>
          <w:sz w:val="28"/>
          <w:szCs w:val="28"/>
        </w:rPr>
        <w:t>10.07.</w:t>
      </w:r>
      <w:r w:rsidRPr="000A55B8">
        <w:rPr>
          <w:rFonts w:ascii="Times New Roman" w:hAnsi="Times New Roman"/>
          <w:sz w:val="28"/>
          <w:szCs w:val="28"/>
        </w:rPr>
        <w:t>201</w:t>
      </w:r>
      <w:r w:rsidR="00DF39E6">
        <w:rPr>
          <w:rFonts w:ascii="Times New Roman" w:hAnsi="Times New Roman"/>
          <w:sz w:val="28"/>
          <w:szCs w:val="28"/>
        </w:rPr>
        <w:t>9</w:t>
      </w:r>
      <w:r w:rsidR="00DC4157" w:rsidRPr="000A55B8">
        <w:rPr>
          <w:rFonts w:ascii="Times New Roman" w:hAnsi="Times New Roman"/>
          <w:sz w:val="28"/>
          <w:szCs w:val="28"/>
        </w:rPr>
        <w:t xml:space="preserve"> №</w:t>
      </w:r>
      <w:r w:rsidR="007055AD">
        <w:rPr>
          <w:rFonts w:ascii="Times New Roman" w:hAnsi="Times New Roman"/>
          <w:sz w:val="28"/>
          <w:szCs w:val="28"/>
        </w:rPr>
        <w:t xml:space="preserve"> 255</w:t>
      </w:r>
    </w:p>
    <w:p w:rsidR="00E56260" w:rsidRPr="000A55B8" w:rsidRDefault="00E56260" w:rsidP="00E5626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56260" w:rsidRPr="000A55B8" w:rsidRDefault="00E56260" w:rsidP="00E5626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C4157" w:rsidRPr="000A55B8" w:rsidRDefault="00E56260" w:rsidP="00DC415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 w:rsidRPr="000A55B8">
        <w:rPr>
          <w:rFonts w:ascii="Times New Roman" w:hAnsi="Times New Roman"/>
          <w:caps/>
          <w:sz w:val="28"/>
          <w:szCs w:val="28"/>
        </w:rPr>
        <w:t>ПОРЯДОК</w:t>
      </w:r>
      <w:r w:rsidR="002B7ECD" w:rsidRPr="000A55B8">
        <w:rPr>
          <w:rFonts w:ascii="Times New Roman" w:hAnsi="Times New Roman"/>
          <w:caps/>
          <w:sz w:val="28"/>
          <w:szCs w:val="28"/>
        </w:rPr>
        <w:t xml:space="preserve"> </w:t>
      </w:r>
    </w:p>
    <w:p w:rsidR="00A60062" w:rsidRPr="000A55B8" w:rsidRDefault="00DC4157" w:rsidP="00DF39E6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формирования и использования бюджетных средств </w:t>
      </w:r>
      <w:r w:rsidR="00383366" w:rsidRPr="000A55B8">
        <w:rPr>
          <w:rFonts w:ascii="Times New Roman" w:hAnsi="Times New Roman"/>
          <w:sz w:val="28"/>
          <w:szCs w:val="28"/>
        </w:rPr>
        <w:t xml:space="preserve">муниципального </w:t>
      </w:r>
      <w:r w:rsidRPr="000A55B8">
        <w:rPr>
          <w:rFonts w:ascii="Times New Roman" w:hAnsi="Times New Roman"/>
          <w:sz w:val="28"/>
          <w:szCs w:val="28"/>
        </w:rPr>
        <w:t xml:space="preserve">дорожного фонда </w:t>
      </w:r>
      <w:r w:rsidR="00964672" w:rsidRPr="000A55B8">
        <w:rPr>
          <w:rFonts w:ascii="Times New Roman" w:hAnsi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964672" w:rsidRPr="000A55B8" w:rsidRDefault="00964672" w:rsidP="00964672">
      <w:pPr>
        <w:pStyle w:val="a4"/>
        <w:autoSpaceDE w:val="0"/>
        <w:autoSpaceDN w:val="0"/>
        <w:adjustRightInd w:val="0"/>
        <w:ind w:left="2279"/>
        <w:rPr>
          <w:rFonts w:ascii="Times New Roman" w:hAnsi="Times New Roman"/>
          <w:sz w:val="28"/>
          <w:szCs w:val="28"/>
        </w:rPr>
      </w:pPr>
    </w:p>
    <w:p w:rsidR="00A60062" w:rsidRPr="000A55B8" w:rsidRDefault="00DF39E6" w:rsidP="00DF39E6">
      <w:pPr>
        <w:pStyle w:val="a4"/>
        <w:autoSpaceDE w:val="0"/>
        <w:autoSpaceDN w:val="0"/>
        <w:adjustRightInd w:val="0"/>
        <w:ind w:left="2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1. </w:t>
      </w:r>
      <w:r w:rsidR="00A60062" w:rsidRPr="000A55B8">
        <w:rPr>
          <w:rFonts w:ascii="Times New Roman" w:hAnsi="Times New Roman"/>
          <w:sz w:val="28"/>
          <w:szCs w:val="28"/>
        </w:rPr>
        <w:t>Общие положения</w:t>
      </w:r>
    </w:p>
    <w:p w:rsidR="00F91533" w:rsidRPr="000A55B8" w:rsidRDefault="00F91533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260" w:rsidRPr="000A55B8" w:rsidRDefault="00A60062" w:rsidP="00E5626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1.1. </w:t>
      </w:r>
      <w:r w:rsidR="00E56260" w:rsidRPr="000A55B8">
        <w:rPr>
          <w:rFonts w:ascii="Times New Roman" w:hAnsi="Times New Roman"/>
          <w:sz w:val="28"/>
          <w:szCs w:val="28"/>
        </w:rPr>
        <w:t xml:space="preserve">Настоящий </w:t>
      </w:r>
      <w:r w:rsidRPr="000A55B8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средств </w:t>
      </w:r>
      <w:r w:rsidR="00383366" w:rsidRPr="000A55B8">
        <w:rPr>
          <w:rFonts w:ascii="Times New Roman" w:hAnsi="Times New Roman"/>
          <w:sz w:val="28"/>
          <w:szCs w:val="28"/>
        </w:rPr>
        <w:t xml:space="preserve">муниципального </w:t>
      </w:r>
      <w:r w:rsidRPr="000A55B8">
        <w:rPr>
          <w:rFonts w:ascii="Times New Roman" w:hAnsi="Times New Roman"/>
          <w:sz w:val="28"/>
          <w:szCs w:val="28"/>
        </w:rPr>
        <w:t xml:space="preserve">дорожного фонда </w:t>
      </w:r>
      <w:r w:rsidR="00964672" w:rsidRPr="000A55B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 xml:space="preserve">(далее – Порядок) устанавливает правила формирования и использования бюджетных средств муниципального дорожного фонда </w:t>
      </w:r>
      <w:r w:rsidR="00964672" w:rsidRPr="000A55B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>(далее – Дорожный фонд).</w:t>
      </w:r>
    </w:p>
    <w:p w:rsidR="00E56260" w:rsidRPr="000A55B8" w:rsidRDefault="00A60062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1.2. </w:t>
      </w:r>
      <w:r w:rsidR="00E56260" w:rsidRPr="000A55B8">
        <w:rPr>
          <w:rFonts w:ascii="Times New Roman" w:hAnsi="Times New Roman"/>
          <w:sz w:val="28"/>
          <w:szCs w:val="28"/>
        </w:rPr>
        <w:t>Дорожный фонд представляет собой часть средств бюджета</w:t>
      </w:r>
      <w:r w:rsidR="00F91533" w:rsidRPr="000A55B8">
        <w:rPr>
          <w:rFonts w:ascii="Times New Roman" w:hAnsi="Times New Roman"/>
          <w:sz w:val="28"/>
          <w:szCs w:val="28"/>
        </w:rPr>
        <w:t xml:space="preserve"> </w:t>
      </w:r>
      <w:r w:rsidR="00964672" w:rsidRPr="000A55B8">
        <w:rPr>
          <w:rFonts w:ascii="Times New Roman" w:hAnsi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E56260" w:rsidRPr="000A55B8">
        <w:rPr>
          <w:rFonts w:ascii="Times New Roman" w:hAnsi="Times New Roman"/>
          <w:sz w:val="28"/>
          <w:szCs w:val="28"/>
        </w:rPr>
        <w:t xml:space="preserve">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</w:t>
      </w:r>
      <w:r w:rsidR="00457B48" w:rsidRPr="000A55B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64672" w:rsidRPr="000A55B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  <w:r w:rsidR="00E56260" w:rsidRPr="000A55B8">
        <w:rPr>
          <w:rFonts w:ascii="Times New Roman" w:hAnsi="Times New Roman"/>
          <w:sz w:val="28"/>
          <w:szCs w:val="28"/>
        </w:rPr>
        <w:t>и искусственных сооружений на них (далее - дороги).</w:t>
      </w:r>
    </w:p>
    <w:p w:rsidR="0050677A" w:rsidRPr="000A55B8" w:rsidRDefault="0050677A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50677A" w:rsidRPr="000A55B8" w:rsidRDefault="0050677A" w:rsidP="00A60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77A" w:rsidRPr="00DF39E6" w:rsidRDefault="00DF39E6" w:rsidP="00DF39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677A" w:rsidRPr="00DF39E6">
        <w:rPr>
          <w:rFonts w:ascii="Times New Roman" w:hAnsi="Times New Roman"/>
          <w:sz w:val="28"/>
          <w:szCs w:val="28"/>
        </w:rPr>
        <w:t xml:space="preserve">Порядок формирования бюджетных средств Дорожного фонда </w:t>
      </w:r>
      <w:r w:rsidR="00964672" w:rsidRPr="00DF39E6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</w:p>
    <w:p w:rsidR="0050677A" w:rsidRPr="000A55B8" w:rsidRDefault="0050677A" w:rsidP="000A55B8">
      <w:pPr>
        <w:pStyle w:val="a4"/>
        <w:autoSpaceDE w:val="0"/>
        <w:autoSpaceDN w:val="0"/>
        <w:adjustRightInd w:val="0"/>
        <w:ind w:left="1287"/>
        <w:jc w:val="center"/>
        <w:rPr>
          <w:rFonts w:ascii="Times New Roman" w:hAnsi="Times New Roman"/>
          <w:sz w:val="28"/>
          <w:szCs w:val="28"/>
        </w:rPr>
      </w:pPr>
    </w:p>
    <w:p w:rsidR="0050677A" w:rsidRPr="000A55B8" w:rsidRDefault="0050677A" w:rsidP="00506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2.1. Объем бюджетных средств Дорожного фонда утвер</w:t>
      </w:r>
      <w:r w:rsidR="000C31C6" w:rsidRPr="000A55B8">
        <w:rPr>
          <w:rFonts w:ascii="Times New Roman" w:hAnsi="Times New Roman"/>
          <w:sz w:val="28"/>
          <w:szCs w:val="28"/>
        </w:rPr>
        <w:t>ж</w:t>
      </w:r>
      <w:r w:rsidRPr="000A55B8">
        <w:rPr>
          <w:rFonts w:ascii="Times New Roman" w:hAnsi="Times New Roman"/>
          <w:sz w:val="28"/>
          <w:szCs w:val="28"/>
        </w:rPr>
        <w:t xml:space="preserve">дается решением Совета депутатов муниципального образования </w:t>
      </w:r>
      <w:r w:rsidR="00964672" w:rsidRPr="000A55B8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>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700398" w:rsidRPr="000A55B8" w:rsidRDefault="00700398" w:rsidP="00506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D0902" w:rsidRPr="000A55B8" w:rsidRDefault="002D0902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lastRenderedPageBreak/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D0902" w:rsidRPr="000A55B8" w:rsidRDefault="002D0902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2D0902" w:rsidRPr="000A55B8" w:rsidRDefault="00FE6A05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FE6A05" w:rsidRPr="000A55B8" w:rsidRDefault="00FE6A05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2.2. Объем бюджетных средств Дорожного фонда может уточнятся в течение текущего финансового года:</w:t>
      </w:r>
    </w:p>
    <w:p w:rsidR="00FE6A05" w:rsidRPr="000A55B8" w:rsidRDefault="00FE6A05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2.2.1. Объем бюджетных средств Дорожного фонда может быть увеличен в текущем году в случае направления дополнительных доходов в соотве</w:t>
      </w:r>
      <w:r w:rsidR="000C31C6" w:rsidRPr="000A55B8">
        <w:rPr>
          <w:rFonts w:ascii="Times New Roman" w:hAnsi="Times New Roman"/>
          <w:sz w:val="28"/>
          <w:szCs w:val="28"/>
        </w:rPr>
        <w:t>т</w:t>
      </w:r>
      <w:r w:rsidRPr="000A55B8">
        <w:rPr>
          <w:rFonts w:ascii="Times New Roman" w:hAnsi="Times New Roman"/>
          <w:sz w:val="28"/>
          <w:szCs w:val="28"/>
        </w:rPr>
        <w:t xml:space="preserve">ствии с решением Совета депутатов муниципального образования </w:t>
      </w:r>
      <w:r w:rsidR="000A55B8" w:rsidRPr="000A55B8">
        <w:rPr>
          <w:rFonts w:ascii="Times New Roman" w:hAnsi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 xml:space="preserve">с учетом </w:t>
      </w:r>
      <w:r w:rsidR="00413CD7" w:rsidRPr="000A55B8">
        <w:rPr>
          <w:rFonts w:ascii="Times New Roman" w:hAnsi="Times New Roman"/>
          <w:sz w:val="28"/>
          <w:szCs w:val="28"/>
        </w:rPr>
        <w:t>потребности в назначениях в текущем году.</w:t>
      </w:r>
    </w:p>
    <w:p w:rsidR="00413CD7" w:rsidRPr="000A55B8" w:rsidRDefault="00413CD7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2.2.2. В случае недостаточности прогно</w:t>
      </w:r>
      <w:r w:rsidR="00282760" w:rsidRPr="000A55B8">
        <w:rPr>
          <w:rFonts w:ascii="Times New Roman" w:hAnsi="Times New Roman"/>
          <w:sz w:val="28"/>
          <w:szCs w:val="28"/>
        </w:rPr>
        <w:t>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282760" w:rsidRPr="000A55B8" w:rsidRDefault="00282760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 xml:space="preserve">2.2.3. 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r w:rsidR="000A55B8" w:rsidRPr="000A55B8">
        <w:rPr>
          <w:rFonts w:ascii="Times New Roman" w:hAnsi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>о бюджете сельского совета на текущий финансовый год.</w:t>
      </w:r>
    </w:p>
    <w:p w:rsidR="00330292" w:rsidRPr="000A55B8" w:rsidRDefault="00330292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282760" w:rsidRPr="000A55B8" w:rsidRDefault="00282760" w:rsidP="002D090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760" w:rsidRDefault="00DF39E6" w:rsidP="00DF39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2760" w:rsidRPr="00DF39E6">
        <w:rPr>
          <w:rFonts w:ascii="Times New Roman" w:hAnsi="Times New Roman"/>
          <w:sz w:val="28"/>
          <w:szCs w:val="28"/>
        </w:rPr>
        <w:t xml:space="preserve">Порядок использования бюджетных средств Дорожного фонда </w:t>
      </w:r>
      <w:r w:rsidR="000A55B8" w:rsidRPr="00DF39E6">
        <w:rPr>
          <w:rFonts w:ascii="Times New Roman" w:hAnsi="Times New Roman"/>
          <w:sz w:val="28"/>
          <w:szCs w:val="28"/>
        </w:rPr>
        <w:t xml:space="preserve">муниципального образования Саракташский поссовет </w:t>
      </w:r>
    </w:p>
    <w:p w:rsidR="00DF39E6" w:rsidRPr="000A55B8" w:rsidRDefault="00DF39E6" w:rsidP="00DF39E6">
      <w:pPr>
        <w:jc w:val="center"/>
        <w:rPr>
          <w:rFonts w:ascii="Times New Roman" w:hAnsi="Times New Roman"/>
          <w:sz w:val="28"/>
          <w:szCs w:val="28"/>
        </w:rPr>
      </w:pPr>
    </w:p>
    <w:p w:rsidR="00282760" w:rsidRPr="000A55B8" w:rsidRDefault="00282760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</w:t>
      </w:r>
      <w:r w:rsidR="00EE70FB" w:rsidRPr="000A55B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0A55B8" w:rsidRPr="000A55B8">
        <w:rPr>
          <w:rFonts w:ascii="Times New Roman" w:hAnsi="Times New Roman"/>
          <w:sz w:val="28"/>
          <w:szCs w:val="28"/>
        </w:rPr>
        <w:t>Саракташский поссовет Саракташского района Оренбургской области</w:t>
      </w:r>
      <w:r w:rsidR="00EE70FB" w:rsidRPr="000A55B8">
        <w:rPr>
          <w:rFonts w:ascii="Times New Roman" w:hAnsi="Times New Roman"/>
          <w:sz w:val="28"/>
          <w:szCs w:val="28"/>
        </w:rPr>
        <w:t>.</w:t>
      </w:r>
    </w:p>
    <w:p w:rsidR="00E56260" w:rsidRPr="000A55B8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3.2.</w:t>
      </w:r>
      <w:r w:rsidR="00E56260" w:rsidRPr="000A55B8">
        <w:rPr>
          <w:rFonts w:ascii="Times New Roman" w:hAnsi="Times New Roman"/>
          <w:sz w:val="28"/>
          <w:szCs w:val="28"/>
        </w:rPr>
        <w:t xml:space="preserve"> </w:t>
      </w:r>
      <w:r w:rsidRPr="000A55B8">
        <w:rPr>
          <w:rFonts w:ascii="Times New Roman" w:hAnsi="Times New Roman"/>
          <w:sz w:val="28"/>
          <w:szCs w:val="28"/>
        </w:rPr>
        <w:t>К целевым н</w:t>
      </w:r>
      <w:r w:rsidR="00E56260" w:rsidRPr="000A55B8">
        <w:rPr>
          <w:rFonts w:ascii="Times New Roman" w:hAnsi="Times New Roman"/>
          <w:sz w:val="28"/>
          <w:szCs w:val="28"/>
        </w:rPr>
        <w:t>аправления</w:t>
      </w:r>
      <w:r w:rsidRPr="000A55B8">
        <w:rPr>
          <w:rFonts w:ascii="Times New Roman" w:hAnsi="Times New Roman"/>
          <w:sz w:val="28"/>
          <w:szCs w:val="28"/>
        </w:rPr>
        <w:t>м расходов Д</w:t>
      </w:r>
      <w:r w:rsidR="00E56260" w:rsidRPr="000A55B8">
        <w:rPr>
          <w:rFonts w:ascii="Times New Roman" w:hAnsi="Times New Roman"/>
          <w:sz w:val="28"/>
          <w:szCs w:val="28"/>
        </w:rPr>
        <w:t>орожного фонда</w:t>
      </w:r>
      <w:r w:rsidRPr="000A55B8">
        <w:rPr>
          <w:rFonts w:ascii="Times New Roman" w:hAnsi="Times New Roman"/>
          <w:sz w:val="28"/>
          <w:szCs w:val="28"/>
        </w:rPr>
        <w:t xml:space="preserve"> </w:t>
      </w:r>
      <w:r w:rsidR="000A55B8" w:rsidRPr="000A55B8">
        <w:rPr>
          <w:rFonts w:ascii="Times New Roman" w:hAnsi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Pr="000A55B8">
        <w:rPr>
          <w:rFonts w:ascii="Times New Roman" w:hAnsi="Times New Roman"/>
          <w:sz w:val="28"/>
          <w:szCs w:val="28"/>
        </w:rPr>
        <w:t>относятся</w:t>
      </w:r>
      <w:r w:rsidR="00E56260" w:rsidRPr="000A55B8">
        <w:rPr>
          <w:rFonts w:ascii="Times New Roman" w:hAnsi="Times New Roman"/>
          <w:sz w:val="28"/>
          <w:szCs w:val="28"/>
        </w:rPr>
        <w:t>:</w:t>
      </w:r>
    </w:p>
    <w:p w:rsidR="00EE70FB" w:rsidRPr="000A55B8" w:rsidRDefault="00E56260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1)</w:t>
      </w:r>
      <w:r w:rsidR="00F91533" w:rsidRPr="000A55B8">
        <w:rPr>
          <w:rFonts w:ascii="Times New Roman" w:hAnsi="Times New Roman"/>
          <w:sz w:val="28"/>
          <w:szCs w:val="28"/>
        </w:rPr>
        <w:t xml:space="preserve"> </w:t>
      </w:r>
      <w:r w:rsidR="00EE70FB" w:rsidRPr="000A55B8">
        <w:rPr>
          <w:rFonts w:ascii="Times New Roman" w:hAnsi="Times New Roman"/>
          <w:sz w:val="28"/>
          <w:szCs w:val="28"/>
        </w:rPr>
        <w:t>содержание</w:t>
      </w:r>
      <w:r w:rsidR="00216309" w:rsidRPr="000A55B8">
        <w:rPr>
          <w:rFonts w:ascii="Times New Roman" w:hAnsi="Times New Roman"/>
          <w:sz w:val="28"/>
          <w:szCs w:val="28"/>
        </w:rPr>
        <w:t>, капитальный ремонт</w:t>
      </w:r>
      <w:r w:rsidR="00EE70FB" w:rsidRPr="000A55B8">
        <w:rPr>
          <w:rFonts w:ascii="Times New Roman" w:hAnsi="Times New Roman"/>
          <w:sz w:val="28"/>
          <w:szCs w:val="28"/>
        </w:rPr>
        <w:t xml:space="preserve"> и </w:t>
      </w:r>
      <w:r w:rsidR="00F91533" w:rsidRPr="000A55B8">
        <w:rPr>
          <w:rFonts w:ascii="Times New Roman" w:hAnsi="Times New Roman"/>
          <w:sz w:val="28"/>
          <w:szCs w:val="28"/>
        </w:rPr>
        <w:t xml:space="preserve">ремонт </w:t>
      </w:r>
      <w:r w:rsidR="00EE70FB" w:rsidRPr="000A55B8">
        <w:rPr>
          <w:rFonts w:ascii="Times New Roman" w:hAnsi="Times New Roman"/>
          <w:sz w:val="28"/>
          <w:szCs w:val="28"/>
        </w:rPr>
        <w:t xml:space="preserve">улично-дорожной сети общего пользования местного значения и сооружений на них, в том числе </w:t>
      </w:r>
      <w:r w:rsidR="00F91533" w:rsidRPr="000A55B8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  <w:r w:rsidR="000C31C6" w:rsidRPr="000A55B8">
        <w:rPr>
          <w:rFonts w:ascii="Times New Roman" w:hAnsi="Times New Roman"/>
          <w:sz w:val="28"/>
          <w:szCs w:val="28"/>
        </w:rPr>
        <w:t>местного значения и сооруж</w:t>
      </w:r>
      <w:r w:rsidR="00EE70FB" w:rsidRPr="000A55B8">
        <w:rPr>
          <w:rFonts w:ascii="Times New Roman" w:hAnsi="Times New Roman"/>
          <w:sz w:val="28"/>
          <w:szCs w:val="28"/>
        </w:rPr>
        <w:t>ений на них;</w:t>
      </w:r>
    </w:p>
    <w:p w:rsidR="00EE70FB" w:rsidRPr="000A55B8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lastRenderedPageBreak/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5F5557" w:rsidRPr="000A55B8" w:rsidRDefault="00EE70FB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3</w:t>
      </w:r>
      <w:r w:rsidR="00E56260" w:rsidRPr="000A55B8">
        <w:rPr>
          <w:rFonts w:ascii="Times New Roman" w:hAnsi="Times New Roman"/>
          <w:sz w:val="28"/>
          <w:szCs w:val="28"/>
        </w:rPr>
        <w:t>)</w:t>
      </w:r>
      <w:r w:rsidR="005F5557" w:rsidRPr="000A55B8">
        <w:rPr>
          <w:rFonts w:ascii="Times New Roman" w:hAnsi="Times New Roman"/>
          <w:sz w:val="28"/>
          <w:szCs w:val="28"/>
        </w:rPr>
        <w:t xml:space="preserve"> капитальный ремонт и ремонт дворовых территорий многоквартирных домов</w:t>
      </w:r>
      <w:r w:rsidR="00BB159E" w:rsidRPr="000A55B8">
        <w:rPr>
          <w:rFonts w:ascii="Times New Roman" w:hAnsi="Times New Roman"/>
          <w:sz w:val="28"/>
          <w:szCs w:val="28"/>
        </w:rPr>
        <w:t>, проездов к дворовым территориям многоквартирных домов</w:t>
      </w:r>
      <w:r w:rsidR="005F5557" w:rsidRPr="000A55B8">
        <w:rPr>
          <w:rFonts w:ascii="Times New Roman" w:hAnsi="Times New Roman"/>
          <w:sz w:val="28"/>
          <w:szCs w:val="28"/>
        </w:rPr>
        <w:t xml:space="preserve"> в границах населенных пунктов;</w:t>
      </w:r>
      <w:r w:rsidR="00E56260" w:rsidRPr="000A55B8">
        <w:rPr>
          <w:rFonts w:ascii="Times New Roman" w:hAnsi="Times New Roman"/>
          <w:sz w:val="28"/>
          <w:szCs w:val="28"/>
        </w:rPr>
        <w:t xml:space="preserve"> </w:t>
      </w:r>
    </w:p>
    <w:p w:rsidR="00BB159E" w:rsidRPr="000A55B8" w:rsidRDefault="00BB159E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:rsidR="00130E61" w:rsidRPr="000A55B8" w:rsidRDefault="00130E61" w:rsidP="00E5626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5) устройство недостающего электроосвещения;</w:t>
      </w:r>
    </w:p>
    <w:p w:rsidR="00216309" w:rsidRPr="000A55B8" w:rsidRDefault="00130E61" w:rsidP="006B780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6</w:t>
      </w:r>
      <w:r w:rsidR="00BB159E" w:rsidRPr="000A55B8">
        <w:rPr>
          <w:rFonts w:ascii="Times New Roman" w:hAnsi="Times New Roman"/>
          <w:sz w:val="28"/>
          <w:szCs w:val="28"/>
        </w:rPr>
        <w:t>)</w:t>
      </w:r>
      <w:r w:rsidRPr="000A55B8">
        <w:rPr>
          <w:rFonts w:ascii="Times New Roman" w:hAnsi="Times New Roman"/>
          <w:sz w:val="28"/>
          <w:szCs w:val="28"/>
        </w:rPr>
        <w:t xml:space="preserve"> </w:t>
      </w:r>
      <w:r w:rsidR="00BB159E" w:rsidRPr="000A55B8">
        <w:rPr>
          <w:rFonts w:ascii="Times New Roman" w:hAnsi="Times New Roman"/>
          <w:sz w:val="28"/>
          <w:szCs w:val="28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123C43" w:rsidRPr="000A55B8" w:rsidRDefault="006B7800" w:rsidP="00F41F1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55B8">
        <w:rPr>
          <w:rFonts w:ascii="Times New Roman" w:hAnsi="Times New Roman"/>
          <w:sz w:val="28"/>
          <w:szCs w:val="28"/>
        </w:rPr>
        <w:t>7</w:t>
      </w:r>
      <w:r w:rsidR="00BB159E" w:rsidRPr="000A55B8">
        <w:rPr>
          <w:rFonts w:ascii="Times New Roman" w:hAnsi="Times New Roman"/>
          <w:sz w:val="28"/>
          <w:szCs w:val="28"/>
        </w:rPr>
        <w:t>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sectPr w:rsidR="00123C43" w:rsidRPr="000A55B8" w:rsidSect="000A55B8">
      <w:headerReference w:type="even" r:id="rId7"/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EB" w:rsidRDefault="009A4AEB">
      <w:r>
        <w:separator/>
      </w:r>
    </w:p>
  </w:endnote>
  <w:endnote w:type="continuationSeparator" w:id="0">
    <w:p w:rsidR="009A4AEB" w:rsidRDefault="009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EB" w:rsidRDefault="009A4AEB">
      <w:r>
        <w:separator/>
      </w:r>
    </w:p>
  </w:footnote>
  <w:footnote w:type="continuationSeparator" w:id="0">
    <w:p w:rsidR="009A4AEB" w:rsidRDefault="009A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B2" w:rsidRDefault="00326D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DB2" w:rsidRDefault="00326D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33AEB"/>
    <w:rsid w:val="00034C30"/>
    <w:rsid w:val="000378BD"/>
    <w:rsid w:val="000464FD"/>
    <w:rsid w:val="00080947"/>
    <w:rsid w:val="00086F57"/>
    <w:rsid w:val="00095C20"/>
    <w:rsid w:val="000A55B8"/>
    <w:rsid w:val="000A6A9D"/>
    <w:rsid w:val="000B2224"/>
    <w:rsid w:val="000C05EE"/>
    <w:rsid w:val="000C31C6"/>
    <w:rsid w:val="000D1B75"/>
    <w:rsid w:val="000E5B42"/>
    <w:rsid w:val="000E6784"/>
    <w:rsid w:val="001013B4"/>
    <w:rsid w:val="00117B1C"/>
    <w:rsid w:val="00123C43"/>
    <w:rsid w:val="00130E61"/>
    <w:rsid w:val="0013291E"/>
    <w:rsid w:val="00133619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3068E7"/>
    <w:rsid w:val="00326DB2"/>
    <w:rsid w:val="00330292"/>
    <w:rsid w:val="003407D5"/>
    <w:rsid w:val="00342562"/>
    <w:rsid w:val="00343D2B"/>
    <w:rsid w:val="003632C1"/>
    <w:rsid w:val="003662FE"/>
    <w:rsid w:val="00375C6C"/>
    <w:rsid w:val="00381AE6"/>
    <w:rsid w:val="00383366"/>
    <w:rsid w:val="003914A5"/>
    <w:rsid w:val="00392DA6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7B48"/>
    <w:rsid w:val="004714FE"/>
    <w:rsid w:val="00492E22"/>
    <w:rsid w:val="004B2E41"/>
    <w:rsid w:val="004B3775"/>
    <w:rsid w:val="004B40B3"/>
    <w:rsid w:val="004D2BB4"/>
    <w:rsid w:val="00500AF3"/>
    <w:rsid w:val="00504D09"/>
    <w:rsid w:val="0050677A"/>
    <w:rsid w:val="005074C3"/>
    <w:rsid w:val="00517E76"/>
    <w:rsid w:val="00522250"/>
    <w:rsid w:val="005254B7"/>
    <w:rsid w:val="005271D0"/>
    <w:rsid w:val="00535268"/>
    <w:rsid w:val="0054221B"/>
    <w:rsid w:val="00545970"/>
    <w:rsid w:val="00552652"/>
    <w:rsid w:val="005664ED"/>
    <w:rsid w:val="00591113"/>
    <w:rsid w:val="0059113B"/>
    <w:rsid w:val="00596A54"/>
    <w:rsid w:val="005A0EEF"/>
    <w:rsid w:val="005C0A44"/>
    <w:rsid w:val="005C3AA7"/>
    <w:rsid w:val="005D7F9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F7493"/>
    <w:rsid w:val="00700398"/>
    <w:rsid w:val="007055AD"/>
    <w:rsid w:val="007117F6"/>
    <w:rsid w:val="0071501A"/>
    <w:rsid w:val="00741E73"/>
    <w:rsid w:val="00745146"/>
    <w:rsid w:val="007663CF"/>
    <w:rsid w:val="00767AF8"/>
    <w:rsid w:val="00767B1E"/>
    <w:rsid w:val="0078293C"/>
    <w:rsid w:val="00790132"/>
    <w:rsid w:val="007939B7"/>
    <w:rsid w:val="007A70E6"/>
    <w:rsid w:val="007B0C5D"/>
    <w:rsid w:val="007B142C"/>
    <w:rsid w:val="007B3954"/>
    <w:rsid w:val="007C2C8B"/>
    <w:rsid w:val="007C4EA0"/>
    <w:rsid w:val="007E739B"/>
    <w:rsid w:val="0080080C"/>
    <w:rsid w:val="00801FA6"/>
    <w:rsid w:val="008144E1"/>
    <w:rsid w:val="0081589C"/>
    <w:rsid w:val="00847F25"/>
    <w:rsid w:val="0085174F"/>
    <w:rsid w:val="0085605E"/>
    <w:rsid w:val="0086091B"/>
    <w:rsid w:val="00860BE3"/>
    <w:rsid w:val="00864F4F"/>
    <w:rsid w:val="00876B1B"/>
    <w:rsid w:val="0088178C"/>
    <w:rsid w:val="008827B8"/>
    <w:rsid w:val="00894F0C"/>
    <w:rsid w:val="008A7D3A"/>
    <w:rsid w:val="008E3412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233E1"/>
    <w:rsid w:val="00931F71"/>
    <w:rsid w:val="0094373B"/>
    <w:rsid w:val="00964672"/>
    <w:rsid w:val="00971255"/>
    <w:rsid w:val="009773A3"/>
    <w:rsid w:val="0098458C"/>
    <w:rsid w:val="00991924"/>
    <w:rsid w:val="00992153"/>
    <w:rsid w:val="00997FE1"/>
    <w:rsid w:val="009A4AEB"/>
    <w:rsid w:val="009A74B7"/>
    <w:rsid w:val="009C58C4"/>
    <w:rsid w:val="009D3F7A"/>
    <w:rsid w:val="009F42C3"/>
    <w:rsid w:val="00A12CC1"/>
    <w:rsid w:val="00A219AE"/>
    <w:rsid w:val="00A22637"/>
    <w:rsid w:val="00A2275B"/>
    <w:rsid w:val="00A42600"/>
    <w:rsid w:val="00A57B80"/>
    <w:rsid w:val="00A60062"/>
    <w:rsid w:val="00A617F8"/>
    <w:rsid w:val="00AA1D84"/>
    <w:rsid w:val="00AA4765"/>
    <w:rsid w:val="00AB3EBB"/>
    <w:rsid w:val="00AD07A6"/>
    <w:rsid w:val="00AD7BE7"/>
    <w:rsid w:val="00AE326E"/>
    <w:rsid w:val="00AF65E6"/>
    <w:rsid w:val="00B0445B"/>
    <w:rsid w:val="00B15EB1"/>
    <w:rsid w:val="00B3226E"/>
    <w:rsid w:val="00B33E1A"/>
    <w:rsid w:val="00B377B6"/>
    <w:rsid w:val="00B4446C"/>
    <w:rsid w:val="00B44AEB"/>
    <w:rsid w:val="00B54ECF"/>
    <w:rsid w:val="00B56C56"/>
    <w:rsid w:val="00B622DB"/>
    <w:rsid w:val="00B63CE9"/>
    <w:rsid w:val="00B64524"/>
    <w:rsid w:val="00B70140"/>
    <w:rsid w:val="00B77860"/>
    <w:rsid w:val="00BB159E"/>
    <w:rsid w:val="00BC76B0"/>
    <w:rsid w:val="00BE73BE"/>
    <w:rsid w:val="00BF0277"/>
    <w:rsid w:val="00C005AA"/>
    <w:rsid w:val="00C006D6"/>
    <w:rsid w:val="00C07796"/>
    <w:rsid w:val="00C102AF"/>
    <w:rsid w:val="00C13C4B"/>
    <w:rsid w:val="00C16F1F"/>
    <w:rsid w:val="00C21C7E"/>
    <w:rsid w:val="00C301F5"/>
    <w:rsid w:val="00C43875"/>
    <w:rsid w:val="00C4643E"/>
    <w:rsid w:val="00C503EF"/>
    <w:rsid w:val="00C60142"/>
    <w:rsid w:val="00C74ABB"/>
    <w:rsid w:val="00C761FA"/>
    <w:rsid w:val="00C810FA"/>
    <w:rsid w:val="00C81E1B"/>
    <w:rsid w:val="00C9201A"/>
    <w:rsid w:val="00C97018"/>
    <w:rsid w:val="00CA00BA"/>
    <w:rsid w:val="00CA4F58"/>
    <w:rsid w:val="00CA63EF"/>
    <w:rsid w:val="00CA6877"/>
    <w:rsid w:val="00CF01B2"/>
    <w:rsid w:val="00CF49A3"/>
    <w:rsid w:val="00CF5019"/>
    <w:rsid w:val="00CF7249"/>
    <w:rsid w:val="00D055E5"/>
    <w:rsid w:val="00D15CF2"/>
    <w:rsid w:val="00D277F6"/>
    <w:rsid w:val="00D334A3"/>
    <w:rsid w:val="00D42B3A"/>
    <w:rsid w:val="00D50A59"/>
    <w:rsid w:val="00D51276"/>
    <w:rsid w:val="00D5357D"/>
    <w:rsid w:val="00D55AEE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78A"/>
    <w:rsid w:val="00DE5E7D"/>
    <w:rsid w:val="00DF39E6"/>
    <w:rsid w:val="00DF4DAB"/>
    <w:rsid w:val="00DF7BA0"/>
    <w:rsid w:val="00E00FD5"/>
    <w:rsid w:val="00E0287B"/>
    <w:rsid w:val="00E050FB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1515"/>
    <w:rsid w:val="00E7529E"/>
    <w:rsid w:val="00E84BD4"/>
    <w:rsid w:val="00E9498A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125D6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714CA"/>
    <w:rsid w:val="00F813D5"/>
    <w:rsid w:val="00F816FB"/>
    <w:rsid w:val="00F82936"/>
    <w:rsid w:val="00F833C2"/>
    <w:rsid w:val="00F87D7D"/>
    <w:rsid w:val="00F91533"/>
    <w:rsid w:val="00FA0355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73017-DC17-4AA6-8451-59DEF26C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59"/>
    <w:rsid w:val="003F6F4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customStyle="1" w:styleId="Web">
    <w:name w:val="Обычный (Web)"/>
    <w:basedOn w:val="a"/>
    <w:rsid w:val="003914A5"/>
    <w:pPr>
      <w:spacing w:before="100" w:after="100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rsid w:val="007B395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B395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7B39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Надежда</cp:lastModifiedBy>
  <cp:revision>2</cp:revision>
  <cp:lastPrinted>2019-07-11T05:09:00Z</cp:lastPrinted>
  <dcterms:created xsi:type="dcterms:W3CDTF">2019-07-22T02:46:00Z</dcterms:created>
  <dcterms:modified xsi:type="dcterms:W3CDTF">2019-07-22T02:46:00Z</dcterms:modified>
</cp:coreProperties>
</file>