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10" w:rsidRDefault="00064510" w:rsidP="00064510">
      <w:pPr>
        <w:pStyle w:val="Default"/>
        <w:jc w:val="right"/>
        <w:rPr>
          <w:bCs/>
          <w:sz w:val="28"/>
          <w:szCs w:val="28"/>
        </w:rPr>
      </w:pPr>
      <w:bookmarkStart w:id="0" w:name="_GoBack"/>
      <w:bookmarkEnd w:id="0"/>
      <w:r w:rsidRPr="00EF76AC">
        <w:rPr>
          <w:bCs/>
          <w:sz w:val="28"/>
          <w:szCs w:val="28"/>
        </w:rPr>
        <w:t xml:space="preserve">Приложение </w:t>
      </w:r>
    </w:p>
    <w:p w:rsidR="00064510" w:rsidRPr="00EF76AC" w:rsidRDefault="00064510" w:rsidP="00064510">
      <w:pPr>
        <w:pStyle w:val="Default"/>
        <w:jc w:val="right"/>
        <w:rPr>
          <w:bCs/>
          <w:sz w:val="28"/>
          <w:szCs w:val="28"/>
        </w:rPr>
      </w:pPr>
      <w:r w:rsidRPr="00EF76AC">
        <w:rPr>
          <w:bCs/>
          <w:sz w:val="28"/>
          <w:szCs w:val="28"/>
        </w:rPr>
        <w:t>к постановлению администрации</w:t>
      </w:r>
    </w:p>
    <w:p w:rsidR="00064510" w:rsidRDefault="00064510" w:rsidP="00064510">
      <w:pPr>
        <w:pStyle w:val="Default"/>
        <w:jc w:val="right"/>
        <w:rPr>
          <w:b/>
          <w:bCs/>
          <w:sz w:val="28"/>
          <w:szCs w:val="28"/>
        </w:rPr>
      </w:pPr>
    </w:p>
    <w:p w:rsidR="00064510" w:rsidRDefault="00064510" w:rsidP="00064510">
      <w:pPr>
        <w:pStyle w:val="Default"/>
        <w:jc w:val="center"/>
        <w:rPr>
          <w:b/>
          <w:bCs/>
          <w:sz w:val="28"/>
          <w:szCs w:val="28"/>
        </w:rPr>
      </w:pPr>
    </w:p>
    <w:p w:rsidR="00E11A2F" w:rsidRPr="003C2892" w:rsidRDefault="00E11A2F" w:rsidP="00E11A2F">
      <w:pPr>
        <w:tabs>
          <w:tab w:val="left" w:pos="9540"/>
        </w:tabs>
        <w:autoSpaceDE w:val="0"/>
        <w:autoSpaceDN w:val="0"/>
        <w:adjustRightInd w:val="0"/>
        <w:ind w:right="-1"/>
        <w:jc w:val="center"/>
        <w:outlineLvl w:val="1"/>
        <w:rPr>
          <w:rFonts w:ascii="Times New Roman" w:hAnsi="Times New Roman"/>
          <w:b/>
          <w:sz w:val="28"/>
          <w:szCs w:val="28"/>
        </w:rPr>
      </w:pPr>
      <w:r w:rsidRPr="003C2892">
        <w:rPr>
          <w:rFonts w:ascii="Times New Roman" w:hAnsi="Times New Roman"/>
          <w:b/>
          <w:sz w:val="28"/>
          <w:szCs w:val="28"/>
        </w:rPr>
        <w:t xml:space="preserve">Административный регламент </w:t>
      </w:r>
    </w:p>
    <w:p w:rsidR="00E11A2F" w:rsidRPr="003C2892" w:rsidRDefault="00E11A2F" w:rsidP="00E11A2F">
      <w:pPr>
        <w:tabs>
          <w:tab w:val="left" w:pos="9540"/>
        </w:tabs>
        <w:autoSpaceDE w:val="0"/>
        <w:autoSpaceDN w:val="0"/>
        <w:adjustRightInd w:val="0"/>
        <w:ind w:right="-1"/>
        <w:jc w:val="center"/>
        <w:outlineLvl w:val="1"/>
        <w:rPr>
          <w:rFonts w:ascii="Times New Roman" w:hAnsi="Times New Roman"/>
          <w:b/>
          <w:sz w:val="28"/>
          <w:szCs w:val="28"/>
        </w:rPr>
      </w:pPr>
      <w:r w:rsidRPr="003C2892">
        <w:rPr>
          <w:rFonts w:ascii="Times New Roman" w:hAnsi="Times New Roman"/>
          <w:b/>
          <w:sz w:val="28"/>
          <w:szCs w:val="28"/>
        </w:rPr>
        <w:t xml:space="preserve">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E11A2F" w:rsidRPr="003C2892" w:rsidRDefault="00E11A2F" w:rsidP="00E11A2F">
      <w:pPr>
        <w:pStyle w:val="ConsPlusTitle"/>
        <w:widowControl/>
        <w:jc w:val="center"/>
        <w:rPr>
          <w:rFonts w:ascii="Times New Roman" w:hAnsi="Times New Roman" w:cs="Times New Roman"/>
          <w:sz w:val="28"/>
          <w:szCs w:val="28"/>
        </w:rPr>
      </w:pPr>
    </w:p>
    <w:p w:rsidR="00E11A2F" w:rsidRPr="003C2892" w:rsidRDefault="00E11A2F" w:rsidP="00E11A2F">
      <w:pPr>
        <w:autoSpaceDE w:val="0"/>
        <w:autoSpaceDN w:val="0"/>
        <w:adjustRightInd w:val="0"/>
        <w:jc w:val="center"/>
        <w:outlineLvl w:val="1"/>
        <w:rPr>
          <w:rFonts w:ascii="Times New Roman" w:hAnsi="Times New Roman"/>
          <w:b/>
          <w:sz w:val="28"/>
          <w:szCs w:val="28"/>
        </w:rPr>
      </w:pPr>
      <w:r w:rsidRPr="003C2892">
        <w:rPr>
          <w:rFonts w:ascii="Times New Roman" w:hAnsi="Times New Roman"/>
          <w:b/>
          <w:sz w:val="28"/>
          <w:szCs w:val="28"/>
          <w:lang w:val="en-US"/>
        </w:rPr>
        <w:t>I</w:t>
      </w:r>
      <w:r w:rsidRPr="003C2892">
        <w:rPr>
          <w:rFonts w:ascii="Times New Roman" w:hAnsi="Times New Roman"/>
          <w:b/>
          <w:sz w:val="28"/>
          <w:szCs w:val="28"/>
        </w:rPr>
        <w:t>. Общие положения</w:t>
      </w:r>
    </w:p>
    <w:p w:rsidR="00E11A2F" w:rsidRDefault="00E11A2F" w:rsidP="00BA081A">
      <w:pPr>
        <w:autoSpaceDE w:val="0"/>
        <w:autoSpaceDN w:val="0"/>
        <w:adjustRightInd w:val="0"/>
        <w:spacing w:after="0" w:line="240" w:lineRule="auto"/>
        <w:ind w:right="-1"/>
        <w:jc w:val="center"/>
        <w:outlineLvl w:val="1"/>
        <w:rPr>
          <w:rFonts w:ascii="Times New Roman" w:hAnsi="Times New Roman"/>
          <w:sz w:val="28"/>
          <w:szCs w:val="28"/>
        </w:rPr>
      </w:pPr>
      <w:r w:rsidRPr="00BA081A">
        <w:rPr>
          <w:rFonts w:ascii="Times New Roman" w:hAnsi="Times New Roman"/>
          <w:sz w:val="28"/>
          <w:szCs w:val="28"/>
        </w:rPr>
        <w:t>1.1. Предмет регулирования регламента</w:t>
      </w:r>
    </w:p>
    <w:p w:rsidR="00BA081A" w:rsidRPr="00BA081A" w:rsidRDefault="00BA081A" w:rsidP="00BA081A">
      <w:pPr>
        <w:autoSpaceDE w:val="0"/>
        <w:autoSpaceDN w:val="0"/>
        <w:adjustRightInd w:val="0"/>
        <w:spacing w:after="0" w:line="240" w:lineRule="auto"/>
        <w:ind w:right="-1"/>
        <w:jc w:val="center"/>
        <w:outlineLvl w:val="1"/>
        <w:rPr>
          <w:rFonts w:ascii="Times New Roman" w:hAnsi="Times New Roman"/>
          <w:sz w:val="28"/>
          <w:szCs w:val="28"/>
        </w:rPr>
      </w:pPr>
    </w:p>
    <w:p w:rsidR="00E11A2F" w:rsidRPr="00BA081A" w:rsidRDefault="00E11A2F" w:rsidP="00BA081A">
      <w:pPr>
        <w:pStyle w:val="ConsPlusNormal"/>
        <w:tabs>
          <w:tab w:val="left" w:pos="709"/>
        </w:tabs>
        <w:jc w:val="both"/>
        <w:rPr>
          <w:rFonts w:ascii="Times New Roman" w:hAnsi="Times New Roman" w:cs="Times New Roman"/>
          <w:sz w:val="28"/>
          <w:szCs w:val="28"/>
        </w:rPr>
      </w:pPr>
      <w:r w:rsidRPr="00BA081A">
        <w:rPr>
          <w:rFonts w:ascii="Times New Roman" w:hAnsi="Times New Roman" w:cs="Times New Roman"/>
          <w:sz w:val="28"/>
          <w:szCs w:val="28"/>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w:t>
      </w:r>
      <w:r w:rsidR="006D2432" w:rsidRPr="00BA081A">
        <w:rPr>
          <w:rFonts w:ascii="Times New Roman" w:hAnsi="Times New Roman" w:cs="Times New Roman"/>
          <w:sz w:val="28"/>
          <w:szCs w:val="28"/>
        </w:rPr>
        <w:t>ипального образования Саракташский поссовет</w:t>
      </w:r>
      <w:r w:rsidRPr="00BA081A">
        <w:rPr>
          <w:rFonts w:ascii="Times New Roman" w:hAnsi="Times New Roman" w:cs="Times New Roman"/>
          <w:sz w:val="28"/>
          <w:szCs w:val="28"/>
        </w:rPr>
        <w:t>,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«Оформление документов на передачу квартир в собственность граждан (приватизация жилья) по многоквартирным и одноквартирным домам» (далее - государственная услуга).</w:t>
      </w:r>
    </w:p>
    <w:p w:rsidR="00E11A2F" w:rsidRDefault="00E11A2F" w:rsidP="00BA081A">
      <w:pPr>
        <w:autoSpaceDE w:val="0"/>
        <w:autoSpaceDN w:val="0"/>
        <w:adjustRightInd w:val="0"/>
        <w:spacing w:after="0" w:line="240" w:lineRule="auto"/>
        <w:ind w:right="-6"/>
        <w:jc w:val="center"/>
        <w:outlineLvl w:val="1"/>
        <w:rPr>
          <w:rFonts w:ascii="Times New Roman" w:hAnsi="Times New Roman"/>
          <w:sz w:val="28"/>
          <w:szCs w:val="28"/>
        </w:rPr>
      </w:pPr>
      <w:r w:rsidRPr="00BA081A">
        <w:rPr>
          <w:rFonts w:ascii="Times New Roman" w:hAnsi="Times New Roman"/>
          <w:sz w:val="28"/>
          <w:szCs w:val="28"/>
        </w:rPr>
        <w:t>1.2. Круг заявителей</w:t>
      </w:r>
    </w:p>
    <w:p w:rsidR="00BA081A" w:rsidRPr="00BA081A" w:rsidRDefault="00BA081A" w:rsidP="00BA081A">
      <w:pPr>
        <w:autoSpaceDE w:val="0"/>
        <w:autoSpaceDN w:val="0"/>
        <w:adjustRightInd w:val="0"/>
        <w:spacing w:after="0" w:line="240" w:lineRule="auto"/>
        <w:ind w:right="-6"/>
        <w:jc w:val="center"/>
        <w:outlineLvl w:val="1"/>
        <w:rPr>
          <w:rFonts w:ascii="Times New Roman" w:hAnsi="Times New Roman"/>
          <w:sz w:val="28"/>
          <w:szCs w:val="28"/>
        </w:rPr>
      </w:pPr>
    </w:p>
    <w:p w:rsidR="00E11A2F" w:rsidRPr="00BA081A" w:rsidRDefault="00E11A2F" w:rsidP="00BA081A">
      <w:pPr>
        <w:pStyle w:val="a5"/>
        <w:tabs>
          <w:tab w:val="left" w:pos="709"/>
        </w:tabs>
        <w:spacing w:after="0"/>
        <w:ind w:firstLine="720"/>
        <w:jc w:val="both"/>
        <w:rPr>
          <w:sz w:val="28"/>
          <w:szCs w:val="28"/>
        </w:rPr>
      </w:pPr>
      <w:r w:rsidRPr="00BA081A">
        <w:rPr>
          <w:sz w:val="28"/>
          <w:szCs w:val="28"/>
        </w:rPr>
        <w:t>Заявителями являются граждане и юридические лица,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E11A2F" w:rsidRPr="00BA081A" w:rsidRDefault="00E11A2F" w:rsidP="00BA081A">
      <w:pPr>
        <w:autoSpaceDE w:val="0"/>
        <w:autoSpaceDN w:val="0"/>
        <w:adjustRightInd w:val="0"/>
        <w:spacing w:after="0" w:line="240" w:lineRule="auto"/>
        <w:ind w:right="-6" w:firstLine="540"/>
        <w:jc w:val="both"/>
        <w:outlineLvl w:val="1"/>
        <w:rPr>
          <w:rFonts w:ascii="Times New Roman" w:hAnsi="Times New Roman"/>
          <w:sz w:val="28"/>
          <w:szCs w:val="28"/>
        </w:rPr>
      </w:pPr>
    </w:p>
    <w:p w:rsidR="00E11A2F" w:rsidRDefault="00E11A2F" w:rsidP="00BA081A">
      <w:pPr>
        <w:spacing w:after="0" w:line="240" w:lineRule="auto"/>
        <w:jc w:val="center"/>
        <w:rPr>
          <w:rFonts w:ascii="Times New Roman" w:hAnsi="Times New Roman"/>
          <w:sz w:val="28"/>
          <w:szCs w:val="28"/>
        </w:rPr>
      </w:pPr>
      <w:r w:rsidRPr="00BA081A">
        <w:rPr>
          <w:rFonts w:ascii="Times New Roman" w:hAnsi="Times New Roman"/>
          <w:sz w:val="28"/>
          <w:szCs w:val="28"/>
        </w:rPr>
        <w:t>1.3. Требования к порядку информирования о предоставлении муниципальной услуги</w:t>
      </w:r>
    </w:p>
    <w:p w:rsidR="00BA081A" w:rsidRPr="00BA081A" w:rsidRDefault="00BA081A" w:rsidP="00BA081A">
      <w:pPr>
        <w:spacing w:after="0" w:line="240" w:lineRule="auto"/>
        <w:jc w:val="center"/>
        <w:rPr>
          <w:rFonts w:ascii="Times New Roman" w:hAnsi="Times New Roman"/>
          <w:sz w:val="28"/>
          <w:szCs w:val="28"/>
        </w:rPr>
      </w:pPr>
    </w:p>
    <w:p w:rsidR="00E11A2F" w:rsidRPr="00BA081A" w:rsidRDefault="00E11A2F" w:rsidP="00BA081A">
      <w:pPr>
        <w:pStyle w:val="ConsPlusNormal"/>
        <w:ind w:firstLine="709"/>
        <w:jc w:val="both"/>
        <w:rPr>
          <w:rFonts w:ascii="Times New Roman" w:hAnsi="Times New Roman" w:cs="Times New Roman"/>
          <w:sz w:val="28"/>
          <w:szCs w:val="28"/>
        </w:rPr>
      </w:pPr>
      <w:r w:rsidRPr="00BA081A">
        <w:rPr>
          <w:rFonts w:ascii="Times New Roman" w:hAnsi="Times New Roman" w:cs="Times New Roman"/>
          <w:sz w:val="28"/>
          <w:szCs w:val="28"/>
        </w:rPr>
        <w:t xml:space="preserve">1) информация о местонахождении и графике работы администрации муниципального образования </w:t>
      </w:r>
      <w:r w:rsidR="006D2432"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w:t>
      </w:r>
    </w:p>
    <w:p w:rsidR="00E11A2F" w:rsidRPr="00BA081A" w:rsidRDefault="00E11A2F" w:rsidP="00BA081A">
      <w:pPr>
        <w:pStyle w:val="ConsPlusNormal"/>
        <w:ind w:firstLine="709"/>
        <w:jc w:val="both"/>
        <w:rPr>
          <w:rFonts w:ascii="Times New Roman" w:hAnsi="Times New Roman" w:cs="Times New Roman"/>
          <w:sz w:val="28"/>
          <w:szCs w:val="28"/>
        </w:rPr>
      </w:pPr>
      <w:r w:rsidRPr="00BA081A">
        <w:rPr>
          <w:rFonts w:ascii="Times New Roman" w:hAnsi="Times New Roman" w:cs="Times New Roman"/>
          <w:sz w:val="28"/>
          <w:szCs w:val="28"/>
        </w:rPr>
        <w:t xml:space="preserve">Местонахождение (почтовый адрес): </w:t>
      </w:r>
      <w:r w:rsidR="006D2432" w:rsidRPr="00BA081A">
        <w:rPr>
          <w:rFonts w:ascii="Times New Roman" w:hAnsi="Times New Roman" w:cs="Times New Roman"/>
          <w:sz w:val="28"/>
          <w:szCs w:val="28"/>
        </w:rPr>
        <w:t>п.Саракташ, ул.Свердлова/Депутатская д.5/5</w:t>
      </w:r>
    </w:p>
    <w:p w:rsidR="00E11A2F" w:rsidRPr="00BA081A" w:rsidRDefault="00E11A2F" w:rsidP="00BA081A">
      <w:pPr>
        <w:pStyle w:val="ConsPlusNormal"/>
        <w:ind w:firstLine="709"/>
        <w:jc w:val="both"/>
        <w:rPr>
          <w:rFonts w:ascii="Times New Roman" w:hAnsi="Times New Roman" w:cs="Times New Roman"/>
          <w:sz w:val="28"/>
          <w:szCs w:val="28"/>
        </w:rPr>
      </w:pPr>
      <w:r w:rsidRPr="00BA081A">
        <w:rPr>
          <w:rFonts w:ascii="Times New Roman" w:hAnsi="Times New Roman" w:cs="Times New Roman"/>
          <w:sz w:val="28"/>
          <w:szCs w:val="28"/>
        </w:rPr>
        <w:lastRenderedPageBreak/>
        <w:t xml:space="preserve">График работы: </w:t>
      </w:r>
      <w:r w:rsidR="006D2432" w:rsidRPr="00BA081A">
        <w:rPr>
          <w:rFonts w:ascii="Times New Roman" w:hAnsi="Times New Roman" w:cs="Times New Roman"/>
          <w:sz w:val="28"/>
          <w:szCs w:val="28"/>
        </w:rPr>
        <w:t>понедельник – пятница- с 8.30ч. до 16.30ч., обеденный перерыв с 13ч. до 14ч., телефон: , 6-01-93, 6-01-92</w:t>
      </w:r>
    </w:p>
    <w:p w:rsidR="00E11A2F" w:rsidRPr="00BA081A" w:rsidRDefault="006D2432"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2</w:t>
      </w:r>
      <w:r w:rsidR="00E11A2F" w:rsidRPr="00BA081A">
        <w:rPr>
          <w:rFonts w:ascii="Times New Roman" w:hAnsi="Times New Roman" w:cs="Times New Roman"/>
          <w:sz w:val="28"/>
          <w:szCs w:val="28"/>
        </w:rPr>
        <w:t>) Адреса официальных сайтов в сети Интернет, содержащих информацию о предоставлении государственной услуги, адреса их электронной почты:</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официальный сайт муниц</w:t>
      </w:r>
      <w:r w:rsidR="006D2432" w:rsidRPr="00BA081A">
        <w:rPr>
          <w:rFonts w:ascii="Times New Roman" w:hAnsi="Times New Roman" w:cs="Times New Roman"/>
          <w:sz w:val="28"/>
          <w:szCs w:val="28"/>
        </w:rPr>
        <w:t>ипального образования Саракташский поссовет</w:t>
      </w:r>
      <w:r w:rsidRPr="00BA081A">
        <w:rPr>
          <w:rFonts w:ascii="Times New Roman" w:hAnsi="Times New Roman" w:cs="Times New Roman"/>
          <w:sz w:val="28"/>
          <w:szCs w:val="28"/>
        </w:rPr>
        <w:t xml:space="preserve"> в сети Интернет: </w:t>
      </w:r>
      <w:r w:rsidR="006D2432" w:rsidRPr="00BA081A">
        <w:rPr>
          <w:rFonts w:ascii="Times New Roman" w:hAnsi="Times New Roman" w:cs="Times New Roman"/>
          <w:sz w:val="28"/>
          <w:szCs w:val="28"/>
        </w:rPr>
        <w:t>поссовет.рф</w:t>
      </w:r>
      <w:r w:rsidRPr="00BA081A">
        <w:rPr>
          <w:rFonts w:ascii="Times New Roman" w:hAnsi="Times New Roman" w:cs="Times New Roman"/>
          <w:sz w:val="28"/>
          <w:szCs w:val="28"/>
        </w:rPr>
        <w:t>.</w:t>
      </w:r>
    </w:p>
    <w:p w:rsidR="006D2432" w:rsidRPr="00BA081A" w:rsidRDefault="006D2432"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3) Порядок предоставления муниципальной услуги указываются на официальном сайте муниципального образования в разделе: «Муниципальные услуги».Указанная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w:t>
      </w:r>
    </w:p>
    <w:p w:rsidR="00E11A2F" w:rsidRPr="00BA081A" w:rsidRDefault="00E11A2F" w:rsidP="00BA081A">
      <w:pPr>
        <w:spacing w:after="0" w:line="240" w:lineRule="auto"/>
        <w:ind w:firstLine="720"/>
        <w:jc w:val="both"/>
        <w:rPr>
          <w:rFonts w:ascii="Times New Roman" w:hAnsi="Times New Roman"/>
          <w:sz w:val="28"/>
          <w:szCs w:val="28"/>
        </w:rPr>
      </w:pPr>
      <w:r w:rsidRPr="00BA081A">
        <w:rPr>
          <w:rFonts w:ascii="Times New Roman" w:hAnsi="Times New Roman"/>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E11A2F" w:rsidRPr="00BA081A" w:rsidRDefault="00E11A2F" w:rsidP="00BA081A">
      <w:pPr>
        <w:pStyle w:val="a7"/>
        <w:ind w:left="0" w:right="-1" w:firstLine="720"/>
        <w:jc w:val="both"/>
        <w:rPr>
          <w:sz w:val="28"/>
          <w:szCs w:val="28"/>
        </w:rPr>
      </w:pPr>
      <w:r w:rsidRPr="00BA081A">
        <w:rPr>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E11A2F" w:rsidRPr="00BA081A" w:rsidRDefault="00E11A2F" w:rsidP="00BA081A">
      <w:pPr>
        <w:pStyle w:val="a7"/>
        <w:ind w:left="0" w:right="-1" w:firstLine="720"/>
        <w:jc w:val="both"/>
        <w:rPr>
          <w:sz w:val="28"/>
          <w:szCs w:val="28"/>
        </w:rPr>
      </w:pPr>
      <w:r w:rsidRPr="00BA081A">
        <w:rPr>
          <w:sz w:val="28"/>
          <w:szCs w:val="28"/>
        </w:rPr>
        <w:t>С устным запросом заявитель может обратиться в администрацию муниц</w:t>
      </w:r>
      <w:r w:rsidR="006D2432" w:rsidRPr="00BA081A">
        <w:rPr>
          <w:sz w:val="28"/>
          <w:szCs w:val="28"/>
        </w:rPr>
        <w:t>ипального образования Саракташский поссовет</w:t>
      </w:r>
      <w:r w:rsidRPr="00BA081A">
        <w:rPr>
          <w:sz w:val="28"/>
          <w:szCs w:val="28"/>
        </w:rPr>
        <w:t xml:space="preserve"> лично при обращении с запросом о предоставлении муниципальной услуги или по следующим справочным телефонам:</w:t>
      </w:r>
      <w:r w:rsidR="006D2432" w:rsidRPr="00BA081A">
        <w:rPr>
          <w:sz w:val="28"/>
          <w:szCs w:val="28"/>
        </w:rPr>
        <w:t xml:space="preserve"> 6-01-92</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xml:space="preserve">Письменный запрос может быть направлен заявителем в администрацию муниципального образования Оренбургской области почтовым отправлением по адресу: </w:t>
      </w:r>
      <w:r w:rsidR="006D2432" w:rsidRPr="00BA081A">
        <w:rPr>
          <w:rFonts w:ascii="Times New Roman" w:hAnsi="Times New Roman" w:cs="Times New Roman"/>
          <w:sz w:val="28"/>
          <w:szCs w:val="28"/>
        </w:rPr>
        <w:t>п.Саракташ, ул.Свердлова д.5/ул.Депутатская д.5</w:t>
      </w:r>
      <w:r w:rsidRPr="00BA081A">
        <w:rPr>
          <w:rFonts w:ascii="Times New Roman" w:hAnsi="Times New Roman" w:cs="Times New Roman"/>
          <w:sz w:val="28"/>
          <w:szCs w:val="28"/>
        </w:rPr>
        <w:t>, а также с использованием электронной почты</w:t>
      </w:r>
      <w:r w:rsidR="006D2432" w:rsidRPr="00BA081A">
        <w:rPr>
          <w:rFonts w:ascii="Times New Roman" w:hAnsi="Times New Roman" w:cs="Times New Roman"/>
          <w:sz w:val="28"/>
          <w:szCs w:val="28"/>
        </w:rPr>
        <w:t xml:space="preserve">: </w:t>
      </w:r>
      <w:r w:rsidR="003C2892" w:rsidRPr="00BA081A">
        <w:rPr>
          <w:rFonts w:ascii="Times New Roman" w:hAnsi="Times New Roman" w:cs="Times New Roman"/>
          <w:sz w:val="28"/>
          <w:szCs w:val="28"/>
          <w:lang w:val="en-US"/>
        </w:rPr>
        <w:t>priemnay</w:t>
      </w:r>
      <w:r w:rsidR="003C2892" w:rsidRPr="00BA081A">
        <w:rPr>
          <w:rFonts w:ascii="Times New Roman" w:hAnsi="Times New Roman" w:cs="Times New Roman"/>
          <w:sz w:val="28"/>
          <w:szCs w:val="28"/>
        </w:rPr>
        <w:t>56</w:t>
      </w:r>
      <w:r w:rsidR="006D2432" w:rsidRPr="00BA081A">
        <w:rPr>
          <w:rFonts w:ascii="Times New Roman" w:hAnsi="Times New Roman" w:cs="Times New Roman"/>
          <w:sz w:val="28"/>
          <w:szCs w:val="28"/>
        </w:rPr>
        <w:t>@</w:t>
      </w:r>
      <w:r w:rsidR="006D2432" w:rsidRPr="00BA081A">
        <w:rPr>
          <w:rFonts w:ascii="Times New Roman" w:hAnsi="Times New Roman" w:cs="Times New Roman"/>
          <w:sz w:val="28"/>
          <w:szCs w:val="28"/>
          <w:lang w:val="en-US"/>
        </w:rPr>
        <w:t>yandex</w:t>
      </w:r>
      <w:r w:rsidR="006D2432" w:rsidRPr="00BA081A">
        <w:rPr>
          <w:rFonts w:ascii="Times New Roman" w:hAnsi="Times New Roman" w:cs="Times New Roman"/>
          <w:sz w:val="28"/>
          <w:szCs w:val="28"/>
        </w:rPr>
        <w:t>.</w:t>
      </w:r>
      <w:r w:rsidR="006D2432" w:rsidRPr="00BA081A">
        <w:rPr>
          <w:rFonts w:ascii="Times New Roman" w:hAnsi="Times New Roman" w:cs="Times New Roman"/>
          <w:sz w:val="28"/>
          <w:szCs w:val="28"/>
          <w:lang w:val="en-US"/>
        </w:rPr>
        <w:t>ru</w:t>
      </w:r>
    </w:p>
    <w:p w:rsidR="00E11A2F" w:rsidRPr="00BA081A" w:rsidRDefault="00E11A2F" w:rsidP="00BA081A">
      <w:pPr>
        <w:spacing w:after="0" w:line="240" w:lineRule="auto"/>
        <w:ind w:firstLine="720"/>
        <w:jc w:val="both"/>
        <w:rPr>
          <w:rFonts w:ascii="Times New Roman" w:hAnsi="Times New Roman"/>
          <w:sz w:val="28"/>
          <w:szCs w:val="28"/>
        </w:rPr>
      </w:pPr>
      <w:r w:rsidRPr="00BA081A">
        <w:rPr>
          <w:rFonts w:ascii="Times New Roman" w:hAnsi="Times New Roman"/>
          <w:sz w:val="28"/>
          <w:szCs w:val="28"/>
        </w:rPr>
        <w:t>При консультировании заявителей должностные лица администрации муници</w:t>
      </w:r>
      <w:r w:rsidR="006D2432" w:rsidRPr="00BA081A">
        <w:rPr>
          <w:rFonts w:ascii="Times New Roman" w:hAnsi="Times New Roman"/>
          <w:sz w:val="28"/>
          <w:szCs w:val="28"/>
        </w:rPr>
        <w:t>пального образования  Сарактасшкий поссовет</w:t>
      </w:r>
      <w:r w:rsidRPr="00BA081A">
        <w:rPr>
          <w:rFonts w:ascii="Times New Roman" w:hAnsi="Times New Roman"/>
          <w:sz w:val="28"/>
          <w:szCs w:val="28"/>
        </w:rPr>
        <w:t xml:space="preserve"> предоставляют информацию по следующим вопросам: </w:t>
      </w:r>
    </w:p>
    <w:p w:rsidR="00E11A2F" w:rsidRPr="00BA081A" w:rsidRDefault="00E11A2F" w:rsidP="00BA081A">
      <w:pPr>
        <w:pStyle w:val="18"/>
        <w:numPr>
          <w:ilvl w:val="0"/>
          <w:numId w:val="3"/>
        </w:numPr>
        <w:tabs>
          <w:tab w:val="left" w:pos="1080"/>
        </w:tabs>
        <w:autoSpaceDE w:val="0"/>
        <w:autoSpaceDN w:val="0"/>
        <w:adjustRightInd w:val="0"/>
        <w:ind w:left="0" w:firstLine="720"/>
        <w:jc w:val="both"/>
        <w:outlineLvl w:val="2"/>
        <w:rPr>
          <w:sz w:val="28"/>
          <w:szCs w:val="28"/>
        </w:rPr>
      </w:pPr>
      <w:r w:rsidRPr="00BA081A">
        <w:rPr>
          <w:sz w:val="28"/>
          <w:szCs w:val="28"/>
        </w:rPr>
        <w:t>о правовых основаниях для предоставления муниципальной услуги;</w:t>
      </w:r>
    </w:p>
    <w:p w:rsidR="00E11A2F" w:rsidRPr="00BA081A" w:rsidRDefault="00E11A2F" w:rsidP="00BA081A">
      <w:pPr>
        <w:pStyle w:val="18"/>
        <w:numPr>
          <w:ilvl w:val="0"/>
          <w:numId w:val="3"/>
        </w:numPr>
        <w:tabs>
          <w:tab w:val="left" w:pos="1080"/>
        </w:tabs>
        <w:autoSpaceDE w:val="0"/>
        <w:autoSpaceDN w:val="0"/>
        <w:adjustRightInd w:val="0"/>
        <w:ind w:left="0" w:firstLine="720"/>
        <w:jc w:val="both"/>
        <w:outlineLvl w:val="2"/>
        <w:rPr>
          <w:sz w:val="28"/>
          <w:szCs w:val="28"/>
        </w:rPr>
      </w:pPr>
      <w:r w:rsidRPr="00BA081A">
        <w:rPr>
          <w:sz w:val="28"/>
          <w:szCs w:val="28"/>
        </w:rPr>
        <w:t>о графике работы;</w:t>
      </w:r>
    </w:p>
    <w:p w:rsidR="00E11A2F" w:rsidRPr="00BA081A" w:rsidRDefault="00E11A2F" w:rsidP="00BA081A">
      <w:pPr>
        <w:pStyle w:val="18"/>
        <w:numPr>
          <w:ilvl w:val="0"/>
          <w:numId w:val="3"/>
        </w:numPr>
        <w:tabs>
          <w:tab w:val="left" w:pos="1080"/>
        </w:tabs>
        <w:autoSpaceDE w:val="0"/>
        <w:autoSpaceDN w:val="0"/>
        <w:adjustRightInd w:val="0"/>
        <w:ind w:left="0" w:firstLine="720"/>
        <w:jc w:val="both"/>
        <w:outlineLvl w:val="2"/>
        <w:rPr>
          <w:sz w:val="28"/>
          <w:szCs w:val="28"/>
        </w:rPr>
      </w:pPr>
      <w:r w:rsidRPr="00BA081A">
        <w:rPr>
          <w:sz w:val="28"/>
          <w:szCs w:val="28"/>
        </w:rPr>
        <w:t>о круге заявителей муниципальной услуги и требованиях к ним;</w:t>
      </w:r>
    </w:p>
    <w:p w:rsidR="00E11A2F" w:rsidRPr="00BA081A" w:rsidRDefault="00E11A2F" w:rsidP="00BA081A">
      <w:pPr>
        <w:pStyle w:val="18"/>
        <w:numPr>
          <w:ilvl w:val="0"/>
          <w:numId w:val="3"/>
        </w:numPr>
        <w:tabs>
          <w:tab w:val="left" w:pos="1080"/>
        </w:tabs>
        <w:autoSpaceDE w:val="0"/>
        <w:autoSpaceDN w:val="0"/>
        <w:adjustRightInd w:val="0"/>
        <w:ind w:left="0" w:firstLine="720"/>
        <w:jc w:val="both"/>
        <w:outlineLvl w:val="2"/>
        <w:rPr>
          <w:sz w:val="28"/>
          <w:szCs w:val="28"/>
        </w:rPr>
      </w:pPr>
      <w:r w:rsidRPr="00BA081A">
        <w:rPr>
          <w:sz w:val="28"/>
          <w:szCs w:val="28"/>
        </w:rPr>
        <w:t>о порядке, сроках и условиях предоставления муниципальной услуги;</w:t>
      </w:r>
    </w:p>
    <w:p w:rsidR="00E11A2F" w:rsidRPr="00BA081A" w:rsidRDefault="00E11A2F" w:rsidP="00BA081A">
      <w:pPr>
        <w:pStyle w:val="18"/>
        <w:numPr>
          <w:ilvl w:val="0"/>
          <w:numId w:val="3"/>
        </w:numPr>
        <w:tabs>
          <w:tab w:val="left" w:pos="1080"/>
        </w:tabs>
        <w:autoSpaceDE w:val="0"/>
        <w:autoSpaceDN w:val="0"/>
        <w:adjustRightInd w:val="0"/>
        <w:ind w:left="0" w:firstLine="720"/>
        <w:jc w:val="both"/>
        <w:outlineLvl w:val="2"/>
        <w:rPr>
          <w:sz w:val="28"/>
          <w:szCs w:val="28"/>
        </w:rPr>
      </w:pPr>
      <w:r w:rsidRPr="00BA081A">
        <w:rPr>
          <w:sz w:val="28"/>
          <w:szCs w:val="28"/>
        </w:rPr>
        <w:t>о перечне необходимых документов для предоставления муниципальной услуги;</w:t>
      </w:r>
    </w:p>
    <w:p w:rsidR="00E11A2F" w:rsidRPr="00BA081A" w:rsidRDefault="00E11A2F" w:rsidP="00BA081A">
      <w:pPr>
        <w:pStyle w:val="18"/>
        <w:numPr>
          <w:ilvl w:val="0"/>
          <w:numId w:val="3"/>
        </w:numPr>
        <w:tabs>
          <w:tab w:val="left" w:pos="1080"/>
        </w:tabs>
        <w:autoSpaceDE w:val="0"/>
        <w:autoSpaceDN w:val="0"/>
        <w:adjustRightInd w:val="0"/>
        <w:ind w:left="0" w:firstLine="720"/>
        <w:jc w:val="both"/>
        <w:outlineLvl w:val="2"/>
        <w:rPr>
          <w:sz w:val="28"/>
          <w:szCs w:val="28"/>
        </w:rPr>
      </w:pPr>
      <w:r w:rsidRPr="00BA081A">
        <w:rPr>
          <w:sz w:val="28"/>
          <w:szCs w:val="28"/>
        </w:rPr>
        <w:t>об основаниях отказа в предоставлении муниципальной услуги.</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 на Портале.</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lastRenderedPageBreak/>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w:t>
      </w:r>
      <w:r w:rsidR="006D2432"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 предоставляющего муниципальную услугу, на Портале.</w:t>
      </w:r>
    </w:p>
    <w:p w:rsidR="00E11A2F" w:rsidRPr="00BA081A" w:rsidRDefault="00E11A2F" w:rsidP="00BA081A">
      <w:pPr>
        <w:pStyle w:val="ConsPlusNormal"/>
        <w:tabs>
          <w:tab w:val="left" w:pos="709"/>
        </w:tabs>
        <w:jc w:val="both"/>
        <w:rPr>
          <w:rFonts w:ascii="Times New Roman" w:hAnsi="Times New Roman" w:cs="Times New Roman"/>
          <w:sz w:val="28"/>
          <w:szCs w:val="28"/>
        </w:rPr>
      </w:pPr>
      <w:r w:rsidRPr="00BA081A">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текст Административного регламента;</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образец заполнения заявления;</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перечень оснований для отказа в предоставлении муниципальной услуги;</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порядок обжалования решений, действий (бездействия) администрации муниципального образования</w:t>
      </w:r>
      <w:r w:rsidR="006D2432"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должностных лиц администрации муниципального образования</w:t>
      </w:r>
      <w:r w:rsidR="006D2432"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предоставляющих муниципальную услугу; </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блок-схема предоставления муниципальной услуги.</w:t>
      </w:r>
    </w:p>
    <w:p w:rsidR="00E11A2F" w:rsidRPr="00BA081A" w:rsidRDefault="00E11A2F" w:rsidP="00BA081A">
      <w:pPr>
        <w:pStyle w:val="18"/>
        <w:tabs>
          <w:tab w:val="left" w:pos="1080"/>
        </w:tabs>
        <w:autoSpaceDE w:val="0"/>
        <w:autoSpaceDN w:val="0"/>
        <w:adjustRightInd w:val="0"/>
        <w:ind w:left="0" w:firstLine="720"/>
        <w:jc w:val="both"/>
        <w:outlineLvl w:val="2"/>
        <w:rPr>
          <w:sz w:val="28"/>
          <w:szCs w:val="28"/>
        </w:rPr>
      </w:pPr>
      <w:r w:rsidRPr="00BA081A">
        <w:rPr>
          <w:sz w:val="28"/>
          <w:szCs w:val="28"/>
        </w:rPr>
        <w:t>На официальном сайте админист</w:t>
      </w:r>
      <w:r w:rsidR="006D2432" w:rsidRPr="00BA081A">
        <w:rPr>
          <w:sz w:val="28"/>
          <w:szCs w:val="28"/>
        </w:rPr>
        <w:t>рации муниципального образования Саракташский поссовет</w:t>
      </w:r>
      <w:r w:rsidRPr="00BA081A">
        <w:rPr>
          <w:sz w:val="28"/>
          <w:szCs w:val="28"/>
        </w:rPr>
        <w:t xml:space="preserve"> размещаются следующие информационные материалы:</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полное наименование и почтовый адрес администрации муниципального образования</w:t>
      </w:r>
      <w:r w:rsidR="006D2432" w:rsidRPr="00BA081A">
        <w:rPr>
          <w:rFonts w:ascii="Times New Roman" w:hAnsi="Times New Roman"/>
          <w:sz w:val="28"/>
          <w:szCs w:val="28"/>
        </w:rPr>
        <w:t xml:space="preserve">  Саракташский поссовет</w:t>
      </w:r>
      <w:r w:rsidRPr="00BA081A">
        <w:rPr>
          <w:rFonts w:ascii="Times New Roman" w:hAnsi="Times New Roman"/>
          <w:sz w:val="28"/>
          <w:szCs w:val="28"/>
        </w:rPr>
        <w:t>;</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адрес электронной почты администрации муниципального образования</w:t>
      </w:r>
      <w:r w:rsidR="006D2432" w:rsidRPr="00BA081A">
        <w:rPr>
          <w:rFonts w:ascii="Times New Roman" w:hAnsi="Times New Roman"/>
          <w:sz w:val="28"/>
          <w:szCs w:val="28"/>
        </w:rPr>
        <w:t xml:space="preserve">  Саракташский поссовет</w:t>
      </w:r>
      <w:r w:rsidRPr="00BA081A">
        <w:rPr>
          <w:rFonts w:ascii="Times New Roman" w:hAnsi="Times New Roman"/>
          <w:sz w:val="28"/>
          <w:szCs w:val="28"/>
        </w:rPr>
        <w:t>;</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текст Административного регламента;</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На Портале размещается следующая информация:</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полное наименование, почтовый адрес и график работы администрации муниципального образования</w:t>
      </w:r>
      <w:r w:rsidR="006D2432" w:rsidRPr="00BA081A">
        <w:rPr>
          <w:rFonts w:ascii="Times New Roman" w:hAnsi="Times New Roman"/>
          <w:sz w:val="28"/>
          <w:szCs w:val="28"/>
        </w:rPr>
        <w:t xml:space="preserve">  Саракташский поссовет</w:t>
      </w:r>
      <w:r w:rsidRPr="00BA081A">
        <w:rPr>
          <w:rFonts w:ascii="Times New Roman" w:hAnsi="Times New Roman"/>
          <w:sz w:val="28"/>
          <w:szCs w:val="28"/>
        </w:rPr>
        <w:t>;</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E11A2F" w:rsidRPr="00BA081A" w:rsidRDefault="00E11A2F" w:rsidP="00BA081A">
      <w:pPr>
        <w:numPr>
          <w:ilvl w:val="0"/>
          <w:numId w:val="4"/>
        </w:numPr>
        <w:tabs>
          <w:tab w:val="clear" w:pos="142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t>адрес электронной почты администрации муниципального образования</w:t>
      </w:r>
      <w:r w:rsidR="006D2432" w:rsidRPr="00BA081A">
        <w:rPr>
          <w:rFonts w:ascii="Times New Roman" w:hAnsi="Times New Roman"/>
          <w:sz w:val="28"/>
          <w:szCs w:val="28"/>
        </w:rPr>
        <w:t xml:space="preserve">  Саракташский поссовет</w:t>
      </w:r>
      <w:r w:rsidRPr="00BA081A">
        <w:rPr>
          <w:rFonts w:ascii="Times New Roman" w:hAnsi="Times New Roman"/>
          <w:sz w:val="28"/>
          <w:szCs w:val="28"/>
        </w:rPr>
        <w:t>;</w:t>
      </w:r>
    </w:p>
    <w:p w:rsidR="00E11A2F" w:rsidRPr="00BA081A" w:rsidRDefault="00E11A2F" w:rsidP="00BA081A">
      <w:pPr>
        <w:numPr>
          <w:ilvl w:val="0"/>
          <w:numId w:val="4"/>
        </w:numPr>
        <w:tabs>
          <w:tab w:val="clear" w:pos="1429"/>
          <w:tab w:val="left" w:pos="709"/>
          <w:tab w:val="num" w:pos="1080"/>
        </w:tabs>
        <w:autoSpaceDE w:val="0"/>
        <w:autoSpaceDN w:val="0"/>
        <w:adjustRightInd w:val="0"/>
        <w:spacing w:after="0" w:line="240" w:lineRule="auto"/>
        <w:ind w:left="0" w:firstLine="720"/>
        <w:jc w:val="both"/>
        <w:rPr>
          <w:rFonts w:ascii="Times New Roman" w:hAnsi="Times New Roman"/>
          <w:sz w:val="28"/>
          <w:szCs w:val="28"/>
        </w:rPr>
      </w:pPr>
      <w:r w:rsidRPr="00BA081A">
        <w:rPr>
          <w:rFonts w:ascii="Times New Roman" w:hAnsi="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1A2F" w:rsidRPr="00BA081A" w:rsidRDefault="00E11A2F" w:rsidP="00BA081A">
      <w:pPr>
        <w:tabs>
          <w:tab w:val="num" w:pos="1080"/>
        </w:tabs>
        <w:autoSpaceDE w:val="0"/>
        <w:autoSpaceDN w:val="0"/>
        <w:adjustRightInd w:val="0"/>
        <w:spacing w:after="0" w:line="240" w:lineRule="auto"/>
        <w:jc w:val="both"/>
        <w:rPr>
          <w:rFonts w:ascii="Times New Roman" w:hAnsi="Times New Roman"/>
          <w:sz w:val="28"/>
          <w:szCs w:val="28"/>
        </w:rPr>
      </w:pPr>
    </w:p>
    <w:p w:rsidR="00E11A2F" w:rsidRPr="00BA081A" w:rsidRDefault="00E11A2F" w:rsidP="00BA081A">
      <w:pPr>
        <w:pStyle w:val="3"/>
        <w:rPr>
          <w:szCs w:val="28"/>
        </w:rPr>
      </w:pPr>
      <w:r w:rsidRPr="00BA081A">
        <w:rPr>
          <w:szCs w:val="28"/>
        </w:rPr>
        <w:t>II. Стандарт предоставления государственной услуги</w:t>
      </w:r>
    </w:p>
    <w:p w:rsidR="00E11A2F" w:rsidRPr="00BA081A" w:rsidRDefault="00E11A2F" w:rsidP="00BA081A">
      <w:pPr>
        <w:spacing w:after="0" w:line="240" w:lineRule="auto"/>
        <w:rPr>
          <w:rFonts w:ascii="Times New Roman" w:hAnsi="Times New Roman"/>
          <w:sz w:val="28"/>
          <w:szCs w:val="28"/>
        </w:rPr>
      </w:pPr>
    </w:p>
    <w:p w:rsidR="00E11A2F" w:rsidRPr="00BA081A" w:rsidRDefault="00E11A2F" w:rsidP="00BA081A">
      <w:pPr>
        <w:pStyle w:val="3"/>
        <w:rPr>
          <w:b w:val="0"/>
          <w:szCs w:val="28"/>
        </w:rPr>
      </w:pPr>
      <w:r w:rsidRPr="00BA081A">
        <w:rPr>
          <w:b w:val="0"/>
          <w:szCs w:val="28"/>
        </w:rPr>
        <w:t>2.1. Наименование государственной услуги</w:t>
      </w:r>
    </w:p>
    <w:p w:rsidR="00BA081A" w:rsidRPr="00BA081A" w:rsidRDefault="00BA081A" w:rsidP="00BA081A">
      <w:pPr>
        <w:tabs>
          <w:tab w:val="left" w:pos="709"/>
        </w:tabs>
        <w:autoSpaceDE w:val="0"/>
        <w:autoSpaceDN w:val="0"/>
        <w:adjustRightInd w:val="0"/>
        <w:spacing w:after="0" w:line="240" w:lineRule="auto"/>
        <w:jc w:val="both"/>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Оформление документов на передачу квартир в собственность граждан (приватизация жилья) по многоквартирным и одноквартирным домам.</w:t>
      </w:r>
    </w:p>
    <w:p w:rsidR="00E11A2F" w:rsidRPr="00BA081A" w:rsidRDefault="00E11A2F" w:rsidP="00BA081A">
      <w:pPr>
        <w:pStyle w:val="3"/>
        <w:ind w:firstLine="720"/>
        <w:jc w:val="both"/>
        <w:rPr>
          <w:szCs w:val="28"/>
        </w:rPr>
      </w:pPr>
    </w:p>
    <w:p w:rsidR="00E11A2F" w:rsidRPr="00BA081A" w:rsidRDefault="00E11A2F" w:rsidP="00BA081A">
      <w:pPr>
        <w:pStyle w:val="3"/>
        <w:rPr>
          <w:b w:val="0"/>
          <w:szCs w:val="28"/>
        </w:rPr>
      </w:pPr>
      <w:r w:rsidRPr="00BA081A">
        <w:rPr>
          <w:b w:val="0"/>
          <w:szCs w:val="28"/>
        </w:rPr>
        <w:t>2.2. Наименование органа, предоставляющего государственную услугу</w:t>
      </w:r>
    </w:p>
    <w:p w:rsidR="00E11A2F" w:rsidRPr="00BA081A" w:rsidRDefault="00E11A2F" w:rsidP="00BA081A">
      <w:pPr>
        <w:spacing w:after="0" w:line="240" w:lineRule="auto"/>
        <w:rPr>
          <w:rFonts w:ascii="Times New Roman" w:hAnsi="Times New Roman"/>
          <w:sz w:val="28"/>
          <w:szCs w:val="28"/>
        </w:rPr>
      </w:pPr>
    </w:p>
    <w:p w:rsidR="00E11A2F" w:rsidRPr="00BA081A" w:rsidRDefault="00E11A2F" w:rsidP="00BA081A">
      <w:pPr>
        <w:pStyle w:val="a5"/>
        <w:spacing w:after="0"/>
        <w:ind w:firstLine="720"/>
        <w:jc w:val="both"/>
        <w:rPr>
          <w:sz w:val="28"/>
          <w:szCs w:val="28"/>
        </w:rPr>
      </w:pPr>
      <w:r w:rsidRPr="00BA081A">
        <w:rPr>
          <w:sz w:val="28"/>
          <w:szCs w:val="28"/>
        </w:rPr>
        <w:t>Муниципальную услугу предоставляет администрация муниципального образования</w:t>
      </w:r>
      <w:r w:rsidR="006D2432" w:rsidRPr="00BA081A">
        <w:rPr>
          <w:sz w:val="28"/>
          <w:szCs w:val="28"/>
        </w:rPr>
        <w:t xml:space="preserve"> Саракташский поссовет</w:t>
      </w:r>
      <w:r w:rsidRPr="00BA081A">
        <w:rPr>
          <w:sz w:val="28"/>
          <w:szCs w:val="28"/>
        </w:rPr>
        <w:t>.</w:t>
      </w:r>
    </w:p>
    <w:p w:rsidR="00E11A2F" w:rsidRPr="00BA081A" w:rsidRDefault="00E11A2F" w:rsidP="00BA081A">
      <w:pPr>
        <w:pStyle w:val="a5"/>
        <w:spacing w:after="0"/>
        <w:ind w:firstLine="720"/>
        <w:jc w:val="both"/>
        <w:rPr>
          <w:sz w:val="28"/>
          <w:szCs w:val="28"/>
        </w:rPr>
      </w:pPr>
      <w:r w:rsidRPr="00BA081A">
        <w:rPr>
          <w:sz w:val="28"/>
          <w:szCs w:val="28"/>
        </w:rPr>
        <w:t xml:space="preserve"> Непосредственное рассмотрение, проверку и подготовку проектов д</w:t>
      </w:r>
      <w:r w:rsidR="003C2892" w:rsidRPr="00BA081A">
        <w:rPr>
          <w:sz w:val="28"/>
          <w:szCs w:val="28"/>
        </w:rPr>
        <w:t xml:space="preserve">окументов осуществляет </w:t>
      </w:r>
      <w:r w:rsidR="007F0C40" w:rsidRPr="00BA081A">
        <w:rPr>
          <w:sz w:val="28"/>
          <w:szCs w:val="28"/>
        </w:rPr>
        <w:t>муниципальное образование Саракташский поссовет</w:t>
      </w:r>
      <w:r w:rsidRPr="00BA081A">
        <w:rPr>
          <w:sz w:val="28"/>
          <w:szCs w:val="28"/>
        </w:rPr>
        <w:t>.</w:t>
      </w:r>
    </w:p>
    <w:p w:rsidR="00E11A2F" w:rsidRPr="00BA081A" w:rsidRDefault="00E11A2F" w:rsidP="00BA081A">
      <w:pPr>
        <w:pStyle w:val="a5"/>
        <w:spacing w:after="0"/>
        <w:ind w:firstLine="720"/>
        <w:jc w:val="both"/>
        <w:rPr>
          <w:sz w:val="28"/>
          <w:szCs w:val="28"/>
        </w:rPr>
      </w:pPr>
      <w:r w:rsidRPr="00BA081A">
        <w:rPr>
          <w:sz w:val="28"/>
          <w:szCs w:val="28"/>
        </w:rPr>
        <w:t xml:space="preserve">Администрация муниципального образования </w:t>
      </w:r>
      <w:r w:rsidR="0065608D" w:rsidRPr="00BA081A">
        <w:rPr>
          <w:sz w:val="28"/>
          <w:szCs w:val="28"/>
        </w:rPr>
        <w:t>Саракташский поссовет</w:t>
      </w:r>
      <w:r w:rsidRPr="00BA081A">
        <w:rPr>
          <w:sz w:val="28"/>
          <w:szCs w:val="28"/>
        </w:rPr>
        <w:t xml:space="preserve"> при предоставлении муниципальной услуги взаимодействует с:</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Управлением Федеральной службы государственной регистрации, кадастра и картографии по Оренбургской области;</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E11A2F" w:rsidRPr="00BA081A" w:rsidRDefault="00E11A2F" w:rsidP="00BA081A">
      <w:pPr>
        <w:pStyle w:val="a5"/>
        <w:spacing w:after="0"/>
        <w:ind w:firstLine="720"/>
        <w:jc w:val="both"/>
        <w:rPr>
          <w:sz w:val="28"/>
          <w:szCs w:val="28"/>
        </w:rPr>
      </w:pPr>
      <w:r w:rsidRPr="00BA081A">
        <w:rPr>
          <w:sz w:val="28"/>
          <w:szCs w:val="28"/>
        </w:rPr>
        <w:t>При предоставлении муниципальной услуги администрация муниципального образования</w:t>
      </w:r>
      <w:r w:rsidR="0065608D" w:rsidRPr="00BA081A">
        <w:rPr>
          <w:sz w:val="28"/>
          <w:szCs w:val="28"/>
        </w:rPr>
        <w:t xml:space="preserve"> Саракташский поссовет</w:t>
      </w:r>
      <w:r w:rsidRPr="00BA081A">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BA081A">
        <w:rPr>
          <w:sz w:val="28"/>
          <w:szCs w:val="28"/>
        </w:rPr>
        <w:t>в иные государственные органы, органы местного самоуправления, организации, если иное не предусмотрено законом.</w:t>
      </w:r>
    </w:p>
    <w:p w:rsidR="00E11A2F" w:rsidRPr="00BA081A" w:rsidRDefault="00E11A2F" w:rsidP="00BA081A">
      <w:pPr>
        <w:pStyle w:val="a5"/>
        <w:spacing w:after="0"/>
        <w:ind w:firstLine="540"/>
        <w:jc w:val="both"/>
        <w:rPr>
          <w:sz w:val="28"/>
          <w:szCs w:val="28"/>
        </w:rPr>
      </w:pPr>
      <w:r w:rsidRPr="00BA081A">
        <w:rPr>
          <w:sz w:val="28"/>
          <w:szCs w:val="28"/>
        </w:rPr>
        <w:t xml:space="preserve">  Информация о местонахождение и графике работы.</w:t>
      </w:r>
    </w:p>
    <w:p w:rsidR="00E11A2F" w:rsidRPr="00BA081A" w:rsidRDefault="00E11A2F" w:rsidP="00BA081A">
      <w:pPr>
        <w:pStyle w:val="a5"/>
        <w:spacing w:after="0"/>
        <w:ind w:firstLine="540"/>
        <w:jc w:val="both"/>
        <w:rPr>
          <w:sz w:val="28"/>
          <w:szCs w:val="28"/>
        </w:rPr>
      </w:pPr>
    </w:p>
    <w:p w:rsidR="00E11A2F" w:rsidRPr="00BA081A" w:rsidRDefault="00E11A2F" w:rsidP="00BA081A">
      <w:pPr>
        <w:pStyle w:val="a5"/>
        <w:spacing w:after="0"/>
        <w:ind w:left="540"/>
        <w:jc w:val="both"/>
        <w:rPr>
          <w:sz w:val="28"/>
          <w:szCs w:val="28"/>
        </w:rPr>
      </w:pPr>
      <w:r w:rsidRPr="00BA081A">
        <w:rPr>
          <w:sz w:val="28"/>
          <w:szCs w:val="28"/>
        </w:rPr>
        <w:t xml:space="preserve">   </w:t>
      </w:r>
      <w:r w:rsidR="007F0C40" w:rsidRPr="00BA081A">
        <w:rPr>
          <w:sz w:val="28"/>
          <w:szCs w:val="28"/>
        </w:rPr>
        <w:t>1</w:t>
      </w:r>
      <w:r w:rsidRPr="00BA081A">
        <w:rPr>
          <w:sz w:val="28"/>
          <w:szCs w:val="28"/>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адрес: </w:t>
      </w:r>
      <w:r w:rsidR="007F0C40" w:rsidRPr="00BA081A">
        <w:rPr>
          <w:rFonts w:ascii="Times New Roman" w:hAnsi="Times New Roman"/>
          <w:sz w:val="28"/>
          <w:szCs w:val="28"/>
        </w:rPr>
        <w:t>п</w:t>
      </w:r>
      <w:r w:rsidRPr="00BA081A">
        <w:rPr>
          <w:rFonts w:ascii="Times New Roman" w:hAnsi="Times New Roman"/>
          <w:sz w:val="28"/>
          <w:szCs w:val="28"/>
        </w:rPr>
        <w:t xml:space="preserve">. </w:t>
      </w:r>
      <w:r w:rsidR="007F0C40" w:rsidRPr="00BA081A">
        <w:rPr>
          <w:rFonts w:ascii="Times New Roman" w:hAnsi="Times New Roman"/>
          <w:sz w:val="28"/>
          <w:szCs w:val="28"/>
        </w:rPr>
        <w:t>Саракташ</w:t>
      </w:r>
      <w:r w:rsidRPr="00BA081A">
        <w:rPr>
          <w:rFonts w:ascii="Times New Roman" w:hAnsi="Times New Roman"/>
          <w:sz w:val="28"/>
          <w:szCs w:val="28"/>
        </w:rPr>
        <w:t xml:space="preserve">, </w:t>
      </w:r>
      <w:r w:rsidR="007F0C40" w:rsidRPr="00BA081A">
        <w:rPr>
          <w:rFonts w:ascii="Times New Roman" w:hAnsi="Times New Roman"/>
          <w:sz w:val="28"/>
          <w:szCs w:val="28"/>
        </w:rPr>
        <w:t>ул.Советская д.10</w:t>
      </w:r>
      <w:r w:rsidRPr="00BA081A">
        <w:rPr>
          <w:rFonts w:ascii="Times New Roman" w:hAnsi="Times New Roman"/>
          <w:sz w:val="28"/>
          <w:szCs w:val="28"/>
        </w:rPr>
        <w:t>;</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телефоны: (353</w:t>
      </w:r>
      <w:r w:rsidR="007F0C40" w:rsidRPr="00BA081A">
        <w:rPr>
          <w:rFonts w:ascii="Times New Roman" w:hAnsi="Times New Roman"/>
          <w:sz w:val="28"/>
          <w:szCs w:val="28"/>
        </w:rPr>
        <w:t>33</w:t>
      </w:r>
      <w:r w:rsidRPr="00BA081A">
        <w:rPr>
          <w:rFonts w:ascii="Times New Roman" w:hAnsi="Times New Roman"/>
          <w:sz w:val="28"/>
          <w:szCs w:val="28"/>
        </w:rPr>
        <w:t>)</w:t>
      </w:r>
      <w:r w:rsidR="007F0C40" w:rsidRPr="00BA081A">
        <w:rPr>
          <w:rFonts w:ascii="Times New Roman" w:hAnsi="Times New Roman"/>
          <w:sz w:val="28"/>
          <w:szCs w:val="28"/>
        </w:rPr>
        <w:t>6-24-00</w:t>
      </w:r>
      <w:r w:rsidRPr="00BA081A">
        <w:rPr>
          <w:rFonts w:ascii="Times New Roman" w:hAnsi="Times New Roman"/>
          <w:sz w:val="28"/>
          <w:szCs w:val="28"/>
        </w:rPr>
        <w:t>;</w:t>
      </w:r>
    </w:p>
    <w:p w:rsidR="00E11A2F" w:rsidRPr="00BA081A" w:rsidRDefault="00E11A2F" w:rsidP="00BA081A">
      <w:pPr>
        <w:pStyle w:val="ConsPlusNormal"/>
        <w:ind w:left="540" w:firstLine="0"/>
        <w:jc w:val="both"/>
        <w:rPr>
          <w:rFonts w:ascii="Times New Roman" w:hAnsi="Times New Roman" w:cs="Times New Roman"/>
          <w:sz w:val="28"/>
          <w:szCs w:val="28"/>
        </w:rPr>
      </w:pPr>
      <w:r w:rsidRPr="00BA081A">
        <w:rPr>
          <w:rFonts w:ascii="Times New Roman" w:hAnsi="Times New Roman" w:cs="Times New Roman"/>
          <w:sz w:val="28"/>
          <w:szCs w:val="28"/>
        </w:rPr>
        <w:lastRenderedPageBreak/>
        <w:t xml:space="preserve">   - график работы: понедельник, среда 08:00 - 17:30, вторник, четверг 08:30 - 17:30, пятница 08:00 – 17:00;</w:t>
      </w:r>
    </w:p>
    <w:p w:rsidR="00E11A2F" w:rsidRPr="00BA081A" w:rsidRDefault="00E11A2F" w:rsidP="00BA081A">
      <w:pPr>
        <w:pStyle w:val="a5"/>
        <w:tabs>
          <w:tab w:val="left" w:pos="709"/>
        </w:tabs>
        <w:spacing w:after="0"/>
        <w:ind w:left="540"/>
        <w:jc w:val="both"/>
        <w:rPr>
          <w:sz w:val="28"/>
          <w:szCs w:val="28"/>
        </w:rPr>
      </w:pPr>
      <w:r w:rsidRPr="00BA081A">
        <w:rPr>
          <w:sz w:val="28"/>
          <w:szCs w:val="28"/>
        </w:rPr>
        <w:t xml:space="preserve">   - адрес официального сайта </w:t>
      </w:r>
      <w:hyperlink r:id="rId7" w:history="1">
        <w:r w:rsidRPr="00BA081A">
          <w:rPr>
            <w:rStyle w:val="ad"/>
            <w:sz w:val="28"/>
            <w:szCs w:val="28"/>
          </w:rPr>
          <w:t>http://www.to56.rosreestr.ru</w:t>
        </w:r>
      </w:hyperlink>
      <w:r w:rsidRPr="00BA081A">
        <w:rPr>
          <w:sz w:val="28"/>
          <w:szCs w:val="28"/>
        </w:rPr>
        <w:t>.</w:t>
      </w:r>
    </w:p>
    <w:p w:rsidR="00E11A2F" w:rsidRPr="00BA081A" w:rsidRDefault="00E11A2F" w:rsidP="00BA081A">
      <w:pPr>
        <w:pStyle w:val="a5"/>
        <w:spacing w:after="0"/>
        <w:ind w:left="540"/>
        <w:jc w:val="both"/>
        <w:rPr>
          <w:sz w:val="28"/>
          <w:szCs w:val="28"/>
        </w:rPr>
      </w:pPr>
    </w:p>
    <w:p w:rsidR="00E11A2F" w:rsidRPr="00BA081A" w:rsidRDefault="00E11A2F" w:rsidP="00BA081A">
      <w:pPr>
        <w:spacing w:after="0" w:line="240" w:lineRule="auto"/>
        <w:jc w:val="center"/>
        <w:rPr>
          <w:rFonts w:ascii="Times New Roman" w:hAnsi="Times New Roman"/>
          <w:sz w:val="28"/>
          <w:szCs w:val="28"/>
        </w:rPr>
      </w:pPr>
      <w:r w:rsidRPr="00BA081A">
        <w:rPr>
          <w:rFonts w:ascii="Times New Roman" w:hAnsi="Times New Roman"/>
          <w:sz w:val="28"/>
          <w:szCs w:val="28"/>
        </w:rPr>
        <w:t>2.3. Описание результата предоставления муниципальной услуги</w:t>
      </w:r>
    </w:p>
    <w:p w:rsidR="00E11A2F" w:rsidRPr="00BA081A" w:rsidRDefault="00E11A2F" w:rsidP="00BA081A">
      <w:pPr>
        <w:tabs>
          <w:tab w:val="left" w:pos="709"/>
        </w:tabs>
        <w:spacing w:after="0" w:line="240" w:lineRule="auto"/>
        <w:ind w:firstLine="720"/>
        <w:jc w:val="both"/>
        <w:rPr>
          <w:rFonts w:ascii="Times New Roman" w:hAnsi="Times New Roman"/>
          <w:sz w:val="28"/>
          <w:szCs w:val="28"/>
        </w:rPr>
      </w:pPr>
      <w:r w:rsidRPr="00BA081A">
        <w:rPr>
          <w:rFonts w:ascii="Times New Roman" w:hAnsi="Times New Roman"/>
          <w:sz w:val="28"/>
          <w:szCs w:val="28"/>
        </w:rPr>
        <w:t xml:space="preserve">Результатом предоставления муниципальной услуги является: </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 заключение договора на передачу жилых помещений в собственность граждан.</w:t>
      </w:r>
    </w:p>
    <w:p w:rsidR="00E11A2F" w:rsidRPr="00BA081A" w:rsidRDefault="00E11A2F" w:rsidP="00BA081A">
      <w:pPr>
        <w:tabs>
          <w:tab w:val="left" w:pos="709"/>
        </w:tabs>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Заявителю в качестве результата предоставления услуги обеспечивается по его выбору возможность получения:</w:t>
      </w:r>
    </w:p>
    <w:p w:rsidR="00E11A2F" w:rsidRPr="00BA081A" w:rsidRDefault="00E11A2F" w:rsidP="00BA081A">
      <w:pPr>
        <w:tabs>
          <w:tab w:val="left" w:pos="709"/>
        </w:tabs>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1) В случае подачи заявления в электронной форме через Портал:</w:t>
      </w:r>
    </w:p>
    <w:p w:rsidR="00E11A2F" w:rsidRPr="00BA081A" w:rsidRDefault="00E11A2F" w:rsidP="00BA081A">
      <w:pPr>
        <w:tabs>
          <w:tab w:val="left" w:pos="709"/>
          <w:tab w:val="left" w:pos="851"/>
        </w:tabs>
        <w:autoSpaceDE w:val="0"/>
        <w:autoSpaceDN w:val="0"/>
        <w:adjustRightInd w:val="0"/>
        <w:spacing w:after="0" w:line="240" w:lineRule="auto"/>
        <w:ind w:left="567"/>
        <w:jc w:val="both"/>
        <w:rPr>
          <w:rFonts w:ascii="Times New Roman" w:hAnsi="Times New Roman"/>
          <w:sz w:val="28"/>
          <w:szCs w:val="28"/>
        </w:rPr>
      </w:pPr>
      <w:r w:rsidRPr="00BA081A">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E11A2F" w:rsidRPr="00BA081A" w:rsidRDefault="00E11A2F" w:rsidP="00BA081A">
      <w:pPr>
        <w:tabs>
          <w:tab w:val="left" w:pos="709"/>
        </w:tabs>
        <w:autoSpaceDE w:val="0"/>
        <w:autoSpaceDN w:val="0"/>
        <w:adjustRightInd w:val="0"/>
        <w:spacing w:after="0" w:line="240" w:lineRule="auto"/>
        <w:ind w:left="567"/>
        <w:jc w:val="both"/>
        <w:rPr>
          <w:rFonts w:ascii="Times New Roman" w:hAnsi="Times New Roman"/>
          <w:sz w:val="28"/>
          <w:szCs w:val="28"/>
        </w:rPr>
      </w:pPr>
      <w:r w:rsidRPr="00BA081A">
        <w:rPr>
          <w:rFonts w:ascii="Times New Roman" w:hAnsi="Times New Roman"/>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11A2F" w:rsidRPr="00BA081A" w:rsidRDefault="00E11A2F" w:rsidP="00BA081A">
      <w:pPr>
        <w:tabs>
          <w:tab w:val="left" w:pos="709"/>
        </w:tabs>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2) В случае подачи заявления через МФЦ (при наличии Соглашения):</w:t>
      </w:r>
    </w:p>
    <w:p w:rsidR="00E11A2F" w:rsidRPr="00BA081A" w:rsidRDefault="00E11A2F" w:rsidP="00BA081A">
      <w:pPr>
        <w:tabs>
          <w:tab w:val="left" w:pos="709"/>
        </w:tabs>
        <w:autoSpaceDE w:val="0"/>
        <w:autoSpaceDN w:val="0"/>
        <w:adjustRightInd w:val="0"/>
        <w:spacing w:after="0" w:line="240" w:lineRule="auto"/>
        <w:ind w:left="567" w:hanging="567"/>
        <w:jc w:val="both"/>
        <w:rPr>
          <w:rFonts w:ascii="Times New Roman" w:hAnsi="Times New Roman"/>
          <w:sz w:val="28"/>
          <w:szCs w:val="28"/>
        </w:rPr>
      </w:pPr>
      <w:r w:rsidRPr="00BA081A">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E11A2F" w:rsidRPr="00BA081A" w:rsidRDefault="00E11A2F" w:rsidP="00BA081A">
      <w:pPr>
        <w:tabs>
          <w:tab w:val="left" w:pos="709"/>
        </w:tabs>
        <w:autoSpaceDE w:val="0"/>
        <w:autoSpaceDN w:val="0"/>
        <w:adjustRightInd w:val="0"/>
        <w:spacing w:after="0" w:line="240" w:lineRule="auto"/>
        <w:ind w:left="567"/>
        <w:jc w:val="both"/>
        <w:rPr>
          <w:rFonts w:ascii="Times New Roman" w:hAnsi="Times New Roman"/>
          <w:sz w:val="28"/>
          <w:szCs w:val="28"/>
        </w:rPr>
      </w:pPr>
      <w:r w:rsidRPr="00BA081A">
        <w:rPr>
          <w:rFonts w:ascii="Times New Roman" w:hAnsi="Times New Roman"/>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11A2F" w:rsidRPr="00BA081A" w:rsidRDefault="00E11A2F" w:rsidP="00BA081A">
      <w:pPr>
        <w:tabs>
          <w:tab w:val="left" w:pos="709"/>
        </w:tabs>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3) В случае подачи заявления лично в орган (организацию): </w:t>
      </w:r>
    </w:p>
    <w:p w:rsidR="00E11A2F" w:rsidRPr="00BA081A" w:rsidRDefault="00E11A2F" w:rsidP="00BA081A">
      <w:pPr>
        <w:tabs>
          <w:tab w:val="left" w:pos="709"/>
        </w:tabs>
        <w:autoSpaceDE w:val="0"/>
        <w:autoSpaceDN w:val="0"/>
        <w:adjustRightInd w:val="0"/>
        <w:spacing w:after="0" w:line="240" w:lineRule="auto"/>
        <w:ind w:left="567"/>
        <w:jc w:val="both"/>
        <w:rPr>
          <w:rFonts w:ascii="Times New Roman" w:hAnsi="Times New Roman"/>
          <w:sz w:val="28"/>
          <w:szCs w:val="28"/>
        </w:rPr>
      </w:pPr>
      <w:r w:rsidRPr="00BA081A">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E11A2F" w:rsidRPr="00BA081A" w:rsidRDefault="00E11A2F" w:rsidP="00BA081A">
      <w:pPr>
        <w:tabs>
          <w:tab w:val="left" w:pos="709"/>
        </w:tabs>
        <w:autoSpaceDE w:val="0"/>
        <w:autoSpaceDN w:val="0"/>
        <w:adjustRightInd w:val="0"/>
        <w:spacing w:after="0" w:line="240" w:lineRule="auto"/>
        <w:ind w:left="567" w:hanging="567"/>
        <w:jc w:val="both"/>
        <w:rPr>
          <w:rFonts w:ascii="Times New Roman" w:hAnsi="Times New Roman"/>
          <w:sz w:val="28"/>
          <w:szCs w:val="28"/>
        </w:rPr>
      </w:pPr>
      <w:r w:rsidRPr="00BA081A">
        <w:rPr>
          <w:rFonts w:ascii="Times New Roman" w:hAnsi="Times New Roman"/>
          <w:sz w:val="28"/>
          <w:szCs w:val="28"/>
        </w:rPr>
        <w:t xml:space="preserve">            - документа на бумажном носителе, подтверждающего содержание электронного документа, непосредственно в органе (организации).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p>
    <w:p w:rsidR="00E11A2F" w:rsidRPr="00BA081A" w:rsidRDefault="00E11A2F" w:rsidP="00BA081A">
      <w:pPr>
        <w:pStyle w:val="3"/>
        <w:rPr>
          <w:b w:val="0"/>
          <w:szCs w:val="28"/>
        </w:rPr>
      </w:pPr>
      <w:r w:rsidRPr="00BA081A">
        <w:rPr>
          <w:b w:val="0"/>
          <w:szCs w:val="28"/>
        </w:rPr>
        <w:t>2.4. Срок предоставления государственной услуги</w:t>
      </w:r>
    </w:p>
    <w:p w:rsidR="00E11A2F" w:rsidRPr="00BA081A" w:rsidRDefault="00E11A2F" w:rsidP="00BA081A">
      <w:pPr>
        <w:spacing w:after="0" w:line="240" w:lineRule="auto"/>
        <w:rPr>
          <w:rFonts w:ascii="Times New Roman" w:hAnsi="Times New Roman"/>
          <w:bCs/>
          <w:sz w:val="28"/>
          <w:szCs w:val="28"/>
        </w:rPr>
      </w:pP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Срок предоставления муниципальной услуги составляет не более чем 30 дней со дня поступления в администрацию муниципального образования</w:t>
      </w:r>
      <w:r w:rsidR="0065608D" w:rsidRPr="00BA081A">
        <w:rPr>
          <w:rFonts w:ascii="Times New Roman" w:hAnsi="Times New Roman"/>
          <w:sz w:val="28"/>
          <w:szCs w:val="28"/>
        </w:rPr>
        <w:t xml:space="preserve"> Саракташский поссовет </w:t>
      </w:r>
      <w:r w:rsidRPr="00BA081A">
        <w:rPr>
          <w:rFonts w:ascii="Times New Roman" w:hAnsi="Times New Roman"/>
          <w:sz w:val="28"/>
          <w:szCs w:val="28"/>
        </w:rPr>
        <w:t>заявления о предоставлении государственной услуги.</w:t>
      </w:r>
    </w:p>
    <w:p w:rsidR="00E11A2F" w:rsidRPr="00BA081A" w:rsidRDefault="00E11A2F" w:rsidP="00BA081A">
      <w:pPr>
        <w:pStyle w:val="ConsPlusNormal"/>
        <w:jc w:val="both"/>
        <w:rPr>
          <w:rFonts w:ascii="Times New Roman" w:hAnsi="Times New Roman" w:cs="Times New Roman"/>
          <w:bCs/>
          <w:sz w:val="28"/>
          <w:szCs w:val="28"/>
        </w:rPr>
      </w:pPr>
      <w:r w:rsidRPr="00BA081A">
        <w:rPr>
          <w:rFonts w:ascii="Times New Roman" w:hAnsi="Times New Roman" w:cs="Times New Roman"/>
          <w:bCs/>
          <w:sz w:val="28"/>
          <w:szCs w:val="28"/>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BA081A">
        <w:rPr>
          <w:rFonts w:ascii="Times New Roman" w:hAnsi="Times New Roman" w:cs="Times New Roman"/>
          <w:sz w:val="28"/>
          <w:szCs w:val="28"/>
        </w:rPr>
        <w:t xml:space="preserve">иным уполномоченным лицом администрации муниципального образования </w:t>
      </w:r>
      <w:r w:rsidR="0065608D" w:rsidRPr="00BA081A">
        <w:rPr>
          <w:rFonts w:ascii="Times New Roman" w:hAnsi="Times New Roman" w:cs="Times New Roman"/>
          <w:sz w:val="28"/>
          <w:szCs w:val="28"/>
        </w:rPr>
        <w:t>Саракташский поссовет</w:t>
      </w:r>
      <w:r w:rsidRPr="00BA081A">
        <w:rPr>
          <w:rFonts w:ascii="Times New Roman" w:hAnsi="Times New Roman" w:cs="Times New Roman"/>
          <w:bCs/>
          <w:sz w:val="28"/>
          <w:szCs w:val="28"/>
        </w:rPr>
        <w:t>).</w:t>
      </w:r>
    </w:p>
    <w:p w:rsidR="001438DF" w:rsidRDefault="001438DF" w:rsidP="00BA081A">
      <w:pPr>
        <w:pStyle w:val="3"/>
        <w:rPr>
          <w:b w:val="0"/>
          <w:szCs w:val="28"/>
        </w:rPr>
      </w:pPr>
    </w:p>
    <w:p w:rsidR="00E11A2F" w:rsidRPr="00BA081A" w:rsidRDefault="00E11A2F" w:rsidP="00BA081A">
      <w:pPr>
        <w:pStyle w:val="3"/>
        <w:rPr>
          <w:b w:val="0"/>
          <w:szCs w:val="28"/>
        </w:rPr>
      </w:pPr>
      <w:r w:rsidRPr="00BA081A">
        <w:rPr>
          <w:b w:val="0"/>
          <w:szCs w:val="28"/>
        </w:rPr>
        <w:t>2.5. Перечень нормативных правовых актов, регулирующих отношения, возникающих в связи с предоставлением муниципальной услуги</w:t>
      </w:r>
    </w:p>
    <w:p w:rsidR="00E11A2F" w:rsidRPr="00BA081A" w:rsidRDefault="00E11A2F" w:rsidP="00BA081A">
      <w:pPr>
        <w:spacing w:after="0" w:line="240" w:lineRule="auto"/>
        <w:rPr>
          <w:rFonts w:ascii="Times New Roman" w:hAnsi="Times New Roman"/>
          <w:sz w:val="28"/>
          <w:szCs w:val="28"/>
        </w:rPr>
      </w:pPr>
    </w:p>
    <w:p w:rsidR="00E11A2F" w:rsidRPr="00BA081A" w:rsidRDefault="00E11A2F" w:rsidP="00BA081A">
      <w:pPr>
        <w:autoSpaceDE w:val="0"/>
        <w:autoSpaceDN w:val="0"/>
        <w:adjustRightInd w:val="0"/>
        <w:spacing w:after="0" w:line="240" w:lineRule="auto"/>
        <w:ind w:left="142" w:firstLine="398"/>
        <w:jc w:val="both"/>
        <w:rPr>
          <w:rFonts w:ascii="Times New Roman" w:hAnsi="Times New Roman"/>
          <w:sz w:val="28"/>
          <w:szCs w:val="28"/>
        </w:rPr>
      </w:pPr>
      <w:r w:rsidRPr="00BA081A">
        <w:rPr>
          <w:rFonts w:ascii="Times New Roman" w:hAnsi="Times New Roman"/>
          <w:sz w:val="28"/>
          <w:szCs w:val="28"/>
        </w:rPr>
        <w:t xml:space="preserve">  1) </w:t>
      </w:r>
      <w:hyperlink r:id="rId8" w:history="1">
        <w:r w:rsidRPr="00BA081A">
          <w:rPr>
            <w:rFonts w:ascii="Times New Roman" w:hAnsi="Times New Roman"/>
            <w:sz w:val="28"/>
            <w:szCs w:val="28"/>
          </w:rPr>
          <w:t>Конституци</w:t>
        </w:r>
      </w:hyperlink>
      <w:r w:rsidRPr="00BA081A">
        <w:rPr>
          <w:rFonts w:ascii="Times New Roman" w:hAnsi="Times New Roman"/>
          <w:sz w:val="28"/>
          <w:szCs w:val="28"/>
        </w:rPr>
        <w:t>я Российской Федерации от 12.12.1993 (в «Собрании законодательства Российская Федерация», 04.08.2014, № 31, ст. 4398);</w:t>
      </w:r>
    </w:p>
    <w:p w:rsidR="00E11A2F" w:rsidRPr="00BA081A" w:rsidRDefault="00E11A2F" w:rsidP="00BA081A">
      <w:pPr>
        <w:tabs>
          <w:tab w:val="left" w:pos="709"/>
        </w:tabs>
        <w:autoSpaceDE w:val="0"/>
        <w:autoSpaceDN w:val="0"/>
        <w:adjustRightInd w:val="0"/>
        <w:spacing w:after="0" w:line="240" w:lineRule="auto"/>
        <w:ind w:left="142" w:firstLine="398"/>
        <w:jc w:val="both"/>
        <w:rPr>
          <w:rFonts w:ascii="Times New Roman" w:hAnsi="Times New Roman"/>
          <w:sz w:val="28"/>
          <w:szCs w:val="28"/>
        </w:rPr>
      </w:pPr>
      <w:r w:rsidRPr="00BA081A">
        <w:rPr>
          <w:rFonts w:ascii="Times New Roman" w:hAnsi="Times New Roman"/>
          <w:sz w:val="28"/>
          <w:szCs w:val="28"/>
        </w:rPr>
        <w:t xml:space="preserve">   2) Гражданский </w:t>
      </w:r>
      <w:hyperlink r:id="rId9" w:history="1">
        <w:r w:rsidRPr="00BA081A">
          <w:rPr>
            <w:rFonts w:ascii="Times New Roman" w:hAnsi="Times New Roman"/>
            <w:sz w:val="28"/>
            <w:szCs w:val="28"/>
          </w:rPr>
          <w:t>кодекс</w:t>
        </w:r>
      </w:hyperlink>
      <w:r w:rsidRPr="00BA081A">
        <w:rPr>
          <w:rFonts w:ascii="Times New Roman" w:hAnsi="Times New Roman"/>
          <w:sz w:val="28"/>
          <w:szCs w:val="28"/>
        </w:rPr>
        <w:t xml:space="preserve"> Российской Федерации от 30.11.1994 № 51-ФЗ («Российская газета», № 151, 12.07.2016);</w:t>
      </w:r>
    </w:p>
    <w:p w:rsidR="00E11A2F" w:rsidRPr="00BA081A" w:rsidRDefault="00E11A2F" w:rsidP="00BA081A">
      <w:pPr>
        <w:autoSpaceDE w:val="0"/>
        <w:autoSpaceDN w:val="0"/>
        <w:adjustRightInd w:val="0"/>
        <w:spacing w:after="0" w:line="240" w:lineRule="auto"/>
        <w:ind w:left="540"/>
        <w:jc w:val="both"/>
        <w:rPr>
          <w:rFonts w:ascii="Times New Roman" w:hAnsi="Times New Roman"/>
          <w:sz w:val="28"/>
          <w:szCs w:val="28"/>
        </w:rPr>
      </w:pPr>
      <w:r w:rsidRPr="00BA081A">
        <w:rPr>
          <w:rFonts w:ascii="Times New Roman" w:hAnsi="Times New Roman"/>
          <w:sz w:val="28"/>
          <w:szCs w:val="28"/>
        </w:rPr>
        <w:t xml:space="preserve">   3) Жилищный </w:t>
      </w:r>
      <w:hyperlink r:id="rId10" w:history="1">
        <w:r w:rsidRPr="00BA081A">
          <w:rPr>
            <w:rFonts w:ascii="Times New Roman" w:hAnsi="Times New Roman"/>
            <w:sz w:val="28"/>
            <w:szCs w:val="28"/>
          </w:rPr>
          <w:t>кодекс</w:t>
        </w:r>
      </w:hyperlink>
      <w:r w:rsidRPr="00BA081A">
        <w:rPr>
          <w:rFonts w:ascii="Times New Roman" w:hAnsi="Times New Roman"/>
          <w:sz w:val="28"/>
          <w:szCs w:val="28"/>
        </w:rPr>
        <w:t xml:space="preserve"> Российской Федерации от 29.12.2004 № 188-ФЗ («Собрание законодательства Российская Федерация», 11.07.2016, N 28, ст. 4558);</w:t>
      </w:r>
    </w:p>
    <w:p w:rsidR="00E11A2F" w:rsidRPr="00BA081A" w:rsidRDefault="00E11A2F" w:rsidP="00BA081A">
      <w:pPr>
        <w:tabs>
          <w:tab w:val="left" w:pos="709"/>
        </w:tabs>
        <w:autoSpaceDE w:val="0"/>
        <w:autoSpaceDN w:val="0"/>
        <w:adjustRightInd w:val="0"/>
        <w:spacing w:after="0" w:line="240" w:lineRule="auto"/>
        <w:ind w:left="142" w:firstLine="398"/>
        <w:jc w:val="both"/>
        <w:rPr>
          <w:rFonts w:ascii="Times New Roman" w:hAnsi="Times New Roman"/>
          <w:sz w:val="28"/>
          <w:szCs w:val="28"/>
        </w:rPr>
      </w:pPr>
      <w:r w:rsidRPr="00BA081A">
        <w:rPr>
          <w:rFonts w:ascii="Times New Roman" w:hAnsi="Times New Roman"/>
          <w:sz w:val="28"/>
          <w:szCs w:val="28"/>
        </w:rPr>
        <w:t xml:space="preserve">   4) </w:t>
      </w:r>
      <w:hyperlink r:id="rId11" w:history="1">
        <w:r w:rsidRPr="00BA081A">
          <w:rPr>
            <w:rFonts w:ascii="Times New Roman" w:hAnsi="Times New Roman"/>
            <w:sz w:val="28"/>
            <w:szCs w:val="28"/>
          </w:rPr>
          <w:t>Закон</w:t>
        </w:r>
      </w:hyperlink>
      <w:r w:rsidRPr="00BA081A">
        <w:rPr>
          <w:rFonts w:ascii="Times New Roman" w:hAnsi="Times New Roman"/>
          <w:sz w:val="28"/>
          <w:szCs w:val="28"/>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5) Федеральный </w:t>
      </w:r>
      <w:hyperlink r:id="rId12" w:history="1">
        <w:r w:rsidRPr="00BA081A">
          <w:rPr>
            <w:rFonts w:ascii="Times New Roman" w:hAnsi="Times New Roman"/>
            <w:sz w:val="28"/>
            <w:szCs w:val="28"/>
          </w:rPr>
          <w:t>закон</w:t>
        </w:r>
      </w:hyperlink>
      <w:r w:rsidRPr="00BA081A">
        <w:rPr>
          <w:rFonts w:ascii="Times New Roman" w:hAnsi="Times New Roman"/>
          <w:sz w:val="28"/>
          <w:szCs w:val="28"/>
        </w:rPr>
        <w:t xml:space="preserve"> от 21.07.1997 № 122-ФЗ «О государственной регистрации прав на недвижимое имущество и сделок с ним» («Российская газета», № 151, 12.07.2016);</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E11A2F" w:rsidRPr="00BA081A" w:rsidRDefault="00E11A2F" w:rsidP="00BA081A">
      <w:pPr>
        <w:tabs>
          <w:tab w:val="left" w:pos="709"/>
        </w:tabs>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7) Федеральный закон от 24.07.2007 № 221-ФЗ «О государственном кадастре недвижимости» («Российская газета», № 151, 12.07.2016);</w:t>
      </w:r>
    </w:p>
    <w:p w:rsidR="00E11A2F" w:rsidRPr="00BA081A" w:rsidRDefault="00E11A2F" w:rsidP="00BA081A">
      <w:pPr>
        <w:tabs>
          <w:tab w:val="left" w:pos="709"/>
        </w:tabs>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8) Федеральный </w:t>
      </w:r>
      <w:hyperlink r:id="rId13" w:history="1">
        <w:r w:rsidRPr="00BA081A">
          <w:rPr>
            <w:rFonts w:ascii="Times New Roman" w:hAnsi="Times New Roman"/>
            <w:sz w:val="28"/>
            <w:szCs w:val="28"/>
          </w:rPr>
          <w:t>закон</w:t>
        </w:r>
      </w:hyperlink>
      <w:r w:rsidRPr="00BA081A">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9) Федеральный </w:t>
      </w:r>
      <w:hyperlink r:id="rId14" w:history="1">
        <w:r w:rsidRPr="00BA081A">
          <w:rPr>
            <w:rFonts w:ascii="Times New Roman" w:hAnsi="Times New Roman"/>
            <w:sz w:val="28"/>
            <w:szCs w:val="28"/>
          </w:rPr>
          <w:t>закон</w:t>
        </w:r>
      </w:hyperlink>
      <w:r w:rsidRPr="00BA081A">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151, 12.07.2016);</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10) Федеральный закон от 06.04.2011 № 63-ФЗ «Об электронной подписи» («Российская газета», № 1, 11.01.2016);</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E11A2F" w:rsidRPr="00BA081A" w:rsidRDefault="00E11A2F" w:rsidP="00BA081A">
      <w:pPr>
        <w:tabs>
          <w:tab w:val="left" w:pos="567"/>
          <w:tab w:val="left" w:pos="709"/>
        </w:tabs>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E11A2F" w:rsidRPr="00BA081A" w:rsidRDefault="00E11A2F" w:rsidP="00BA081A">
      <w:pPr>
        <w:tabs>
          <w:tab w:val="left" w:pos="567"/>
          <w:tab w:val="left" w:pos="709"/>
        </w:tabs>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lastRenderedPageBreak/>
        <w:t xml:space="preserve">           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Pr="00BA081A">
          <w:rPr>
            <w:rStyle w:val="ad"/>
            <w:rFonts w:ascii="Times New Roman" w:hAnsi="Times New Roman"/>
            <w:sz w:val="28"/>
            <w:szCs w:val="28"/>
            <w:lang w:val="en-US"/>
          </w:rPr>
          <w:t>http</w:t>
        </w:r>
        <w:r w:rsidRPr="00BA081A">
          <w:rPr>
            <w:rStyle w:val="ad"/>
            <w:rFonts w:ascii="Times New Roman" w:hAnsi="Times New Roman"/>
            <w:sz w:val="28"/>
            <w:szCs w:val="28"/>
          </w:rPr>
          <w:t>://</w:t>
        </w:r>
        <w:r w:rsidRPr="00BA081A">
          <w:rPr>
            <w:rStyle w:val="ad"/>
            <w:rFonts w:ascii="Times New Roman" w:hAnsi="Times New Roman"/>
            <w:sz w:val="28"/>
            <w:szCs w:val="28"/>
            <w:lang w:val="en-US"/>
          </w:rPr>
          <w:t>www</w:t>
        </w:r>
        <w:r w:rsidRPr="00BA081A">
          <w:rPr>
            <w:rStyle w:val="ad"/>
            <w:rFonts w:ascii="Times New Roman" w:hAnsi="Times New Roman"/>
            <w:sz w:val="28"/>
            <w:szCs w:val="28"/>
          </w:rPr>
          <w:t>.</w:t>
        </w:r>
        <w:r w:rsidRPr="00BA081A">
          <w:rPr>
            <w:rStyle w:val="ad"/>
            <w:rFonts w:ascii="Times New Roman" w:hAnsi="Times New Roman"/>
            <w:sz w:val="28"/>
            <w:szCs w:val="28"/>
            <w:lang w:val="en-US"/>
          </w:rPr>
          <w:t>pravo</w:t>
        </w:r>
        <w:r w:rsidRPr="00BA081A">
          <w:rPr>
            <w:rStyle w:val="ad"/>
            <w:rFonts w:ascii="Times New Roman" w:hAnsi="Times New Roman"/>
            <w:sz w:val="28"/>
            <w:szCs w:val="28"/>
          </w:rPr>
          <w:t>.</w:t>
        </w:r>
        <w:r w:rsidRPr="00BA081A">
          <w:rPr>
            <w:rStyle w:val="ad"/>
            <w:rFonts w:ascii="Times New Roman" w:hAnsi="Times New Roman"/>
            <w:sz w:val="28"/>
            <w:szCs w:val="28"/>
            <w:lang w:val="en-US"/>
          </w:rPr>
          <w:t>gov</w:t>
        </w:r>
        <w:r w:rsidRPr="00BA081A">
          <w:rPr>
            <w:rStyle w:val="ad"/>
            <w:rFonts w:ascii="Times New Roman" w:hAnsi="Times New Roman"/>
            <w:sz w:val="28"/>
            <w:szCs w:val="28"/>
          </w:rPr>
          <w:t>.</w:t>
        </w:r>
        <w:r w:rsidRPr="00BA081A">
          <w:rPr>
            <w:rStyle w:val="ad"/>
            <w:rFonts w:ascii="Times New Roman" w:hAnsi="Times New Roman"/>
            <w:sz w:val="28"/>
            <w:szCs w:val="28"/>
            <w:lang w:val="en-US"/>
          </w:rPr>
          <w:t>ru</w:t>
        </w:r>
      </w:hyperlink>
      <w:r w:rsidRPr="00BA081A">
        <w:rPr>
          <w:rFonts w:ascii="Times New Roman" w:hAnsi="Times New Roman"/>
          <w:sz w:val="28"/>
          <w:szCs w:val="28"/>
        </w:rPr>
        <w:t>, 29.01.2016);</w:t>
      </w:r>
    </w:p>
    <w:p w:rsidR="00E11A2F" w:rsidRPr="00BA081A" w:rsidRDefault="00E11A2F" w:rsidP="00BA081A">
      <w:pPr>
        <w:tabs>
          <w:tab w:val="left" w:pos="567"/>
          <w:tab w:val="left" w:pos="709"/>
        </w:tabs>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15)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BA081A">
        <w:rPr>
          <w:rFonts w:ascii="Times New Roman" w:hAnsi="Times New Roman"/>
          <w:sz w:val="28"/>
          <w:szCs w:val="28"/>
          <w:lang w:val="en-US"/>
        </w:rPr>
        <w:t>http</w:t>
      </w:r>
      <w:r w:rsidRPr="00BA081A">
        <w:rPr>
          <w:rFonts w:ascii="Times New Roman" w:hAnsi="Times New Roman"/>
          <w:sz w:val="28"/>
          <w:szCs w:val="28"/>
        </w:rPr>
        <w:t>://</w:t>
      </w:r>
      <w:r w:rsidRPr="00BA081A">
        <w:rPr>
          <w:rFonts w:ascii="Times New Roman" w:hAnsi="Times New Roman"/>
          <w:sz w:val="28"/>
          <w:szCs w:val="28"/>
          <w:lang w:val="en-US"/>
        </w:rPr>
        <w:t>dit</w:t>
      </w:r>
      <w:r w:rsidRPr="00BA081A">
        <w:rPr>
          <w:rFonts w:ascii="Times New Roman" w:hAnsi="Times New Roman"/>
          <w:sz w:val="28"/>
          <w:szCs w:val="28"/>
        </w:rPr>
        <w:t>.</w:t>
      </w:r>
      <w:r w:rsidRPr="00BA081A">
        <w:rPr>
          <w:rFonts w:ascii="Times New Roman" w:hAnsi="Times New Roman"/>
          <w:sz w:val="28"/>
          <w:szCs w:val="28"/>
          <w:lang w:val="en-US"/>
        </w:rPr>
        <w:t>orb</w:t>
      </w:r>
      <w:r w:rsidRPr="00BA081A">
        <w:rPr>
          <w:rFonts w:ascii="Times New Roman" w:hAnsi="Times New Roman"/>
          <w:sz w:val="28"/>
          <w:szCs w:val="28"/>
        </w:rPr>
        <w:t>.</w:t>
      </w:r>
      <w:r w:rsidRPr="00BA081A">
        <w:rPr>
          <w:rFonts w:ascii="Times New Roman" w:hAnsi="Times New Roman"/>
          <w:sz w:val="28"/>
          <w:szCs w:val="28"/>
          <w:lang w:val="en-US"/>
        </w:rPr>
        <w:t>ru</w:t>
      </w:r>
      <w:r w:rsidRPr="00BA081A">
        <w:rPr>
          <w:rFonts w:ascii="Times New Roman" w:hAnsi="Times New Roman"/>
          <w:sz w:val="28"/>
          <w:szCs w:val="28"/>
        </w:rPr>
        <w:t>, 11.05.2016);</w:t>
      </w:r>
    </w:p>
    <w:p w:rsidR="00E11A2F" w:rsidRPr="00BA081A" w:rsidRDefault="00E11A2F" w:rsidP="00BA081A">
      <w:pPr>
        <w:tabs>
          <w:tab w:val="left" w:pos="567"/>
          <w:tab w:val="left" w:pos="709"/>
        </w:tabs>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BA081A">
          <w:rPr>
            <w:rStyle w:val="ad"/>
            <w:rFonts w:ascii="Times New Roman" w:hAnsi="Times New Roman"/>
            <w:sz w:val="28"/>
            <w:szCs w:val="28"/>
            <w:lang w:val="en-US"/>
          </w:rPr>
          <w:t>http</w:t>
        </w:r>
        <w:r w:rsidRPr="00BA081A">
          <w:rPr>
            <w:rStyle w:val="ad"/>
            <w:rFonts w:ascii="Times New Roman" w:hAnsi="Times New Roman"/>
            <w:sz w:val="28"/>
            <w:szCs w:val="28"/>
          </w:rPr>
          <w:t>://</w:t>
        </w:r>
        <w:r w:rsidRPr="00BA081A">
          <w:rPr>
            <w:rStyle w:val="ad"/>
            <w:rFonts w:ascii="Times New Roman" w:hAnsi="Times New Roman"/>
            <w:sz w:val="28"/>
            <w:szCs w:val="28"/>
            <w:lang w:val="en-US"/>
          </w:rPr>
          <w:t>dit</w:t>
        </w:r>
        <w:r w:rsidRPr="00BA081A">
          <w:rPr>
            <w:rStyle w:val="ad"/>
            <w:rFonts w:ascii="Times New Roman" w:hAnsi="Times New Roman"/>
            <w:sz w:val="28"/>
            <w:szCs w:val="28"/>
          </w:rPr>
          <w:t>.</w:t>
        </w:r>
        <w:r w:rsidRPr="00BA081A">
          <w:rPr>
            <w:rStyle w:val="ad"/>
            <w:rFonts w:ascii="Times New Roman" w:hAnsi="Times New Roman"/>
            <w:sz w:val="28"/>
            <w:szCs w:val="28"/>
            <w:lang w:val="en-US"/>
          </w:rPr>
          <w:t>orb</w:t>
        </w:r>
        <w:r w:rsidRPr="00BA081A">
          <w:rPr>
            <w:rStyle w:val="ad"/>
            <w:rFonts w:ascii="Times New Roman" w:hAnsi="Times New Roman"/>
            <w:sz w:val="28"/>
            <w:szCs w:val="28"/>
          </w:rPr>
          <w:t>.</w:t>
        </w:r>
        <w:r w:rsidRPr="00BA081A">
          <w:rPr>
            <w:rStyle w:val="ad"/>
            <w:rFonts w:ascii="Times New Roman" w:hAnsi="Times New Roman"/>
            <w:sz w:val="28"/>
            <w:szCs w:val="28"/>
            <w:lang w:val="en-US"/>
          </w:rPr>
          <w:t>ru</w:t>
        </w:r>
      </w:hyperlink>
      <w:r w:rsidRPr="00BA081A">
        <w:rPr>
          <w:rFonts w:ascii="Times New Roman" w:hAnsi="Times New Roman"/>
          <w:sz w:val="28"/>
          <w:szCs w:val="28"/>
        </w:rPr>
        <w:t>, 18.03.2016.</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sz w:val="28"/>
          <w:szCs w:val="28"/>
        </w:rPr>
      </w:pPr>
      <w:r w:rsidRPr="00BA081A">
        <w:rPr>
          <w:rFonts w:ascii="Times New Roman" w:hAnsi="Times New Roman"/>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1A2F" w:rsidRPr="00BA081A" w:rsidRDefault="00E11A2F" w:rsidP="00BA081A">
      <w:pPr>
        <w:autoSpaceDE w:val="0"/>
        <w:autoSpaceDN w:val="0"/>
        <w:adjustRightInd w:val="0"/>
        <w:spacing w:after="0" w:line="240" w:lineRule="auto"/>
        <w:ind w:firstLine="720"/>
        <w:jc w:val="center"/>
        <w:rPr>
          <w:rFonts w:ascii="Times New Roman" w:hAnsi="Times New Roman"/>
          <w:sz w:val="28"/>
          <w:szCs w:val="28"/>
        </w:rPr>
      </w:pPr>
    </w:p>
    <w:p w:rsidR="00E11A2F" w:rsidRPr="00BA081A" w:rsidRDefault="00E11A2F" w:rsidP="00BA081A">
      <w:pPr>
        <w:pStyle w:val="ConsPlusNormal"/>
        <w:tabs>
          <w:tab w:val="left" w:pos="709"/>
        </w:tabs>
        <w:jc w:val="both"/>
        <w:rPr>
          <w:rFonts w:ascii="Times New Roman" w:hAnsi="Times New Roman" w:cs="Times New Roman"/>
          <w:sz w:val="28"/>
          <w:szCs w:val="28"/>
        </w:rPr>
      </w:pPr>
      <w:r w:rsidRPr="00BA081A">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xml:space="preserve">1) оригинал </w:t>
      </w:r>
      <w:hyperlink r:id="rId17" w:history="1">
        <w:r w:rsidRPr="00BA081A">
          <w:rPr>
            <w:rFonts w:ascii="Times New Roman" w:hAnsi="Times New Roman"/>
            <w:sz w:val="28"/>
            <w:szCs w:val="28"/>
          </w:rPr>
          <w:t>заявления</w:t>
        </w:r>
      </w:hyperlink>
      <w:r w:rsidRPr="00BA081A">
        <w:rPr>
          <w:rFonts w:ascii="Times New Roman" w:hAnsi="Times New Roman"/>
          <w:sz w:val="28"/>
          <w:szCs w:val="28"/>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2) документ, удостоверяющий личность заявителя;</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3) копия документа, подтверждающего полномочия представителя физического лица;</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4) свидетельство о рождении несовершеннолетних в возрасте до 14 лет, проживающих в приватизируемом жилом помещении;</w:t>
      </w:r>
    </w:p>
    <w:p w:rsidR="00E11A2F" w:rsidRPr="00BA081A" w:rsidRDefault="00E11A2F" w:rsidP="00BA081A">
      <w:pPr>
        <w:pStyle w:val="ConsPlusNormal"/>
        <w:tabs>
          <w:tab w:val="left" w:pos="709"/>
          <w:tab w:val="left" w:pos="851"/>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7) технический паспорт жилого помещения;</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8) справка об участии (неучастии) в приватизации, выдаваемая органом местного самоуправления.</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Указанные сведения подтверждаются:</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lastRenderedPageBreak/>
        <w:t xml:space="preserve">   - с июля 1991 года по 1998 год - справкой, выдаваемой органами технической инвентаризации;</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 с 1998 года по настоящее время сведения подтверждаются выпиской из ЕГРП (Единого государственного реестра прав на недвижимое имущество и сделок с ним) о переходе прав собственности на жилые помещения по прежним местам проживания, выдаваемой органами, осуществляющими государственную регистрацию прав на недвижимое имущество и сделок с ним;</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9) документы, подтверждающие личность всех проживающих в приватизируемом жилом помещении;</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10) документы, подтверждающие получение согласия, на обработку персональных данных лиц проживающих в приватизируемом жилом помещении.</w:t>
      </w:r>
    </w:p>
    <w:p w:rsidR="00E11A2F" w:rsidRPr="00BA081A" w:rsidRDefault="00E11A2F" w:rsidP="00BA081A">
      <w:pPr>
        <w:pStyle w:val="ConsPlusNormal"/>
        <w:tabs>
          <w:tab w:val="left" w:pos="709"/>
        </w:tabs>
        <w:jc w:val="both"/>
        <w:rPr>
          <w:rFonts w:ascii="Times New Roman" w:hAnsi="Times New Roman" w:cs="Times New Roman"/>
          <w:sz w:val="28"/>
          <w:szCs w:val="28"/>
        </w:rPr>
      </w:pPr>
      <w:r w:rsidRPr="00BA081A">
        <w:rPr>
          <w:rFonts w:ascii="Times New Roman" w:hAnsi="Times New Roman" w:cs="Times New Roman"/>
          <w:sz w:val="28"/>
          <w:szCs w:val="28"/>
        </w:rPr>
        <w:t xml:space="preserve">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E11A2F" w:rsidRPr="00BA081A" w:rsidRDefault="00E11A2F" w:rsidP="00BA081A">
      <w:pPr>
        <w:pStyle w:val="ConsPlusNormal"/>
        <w:ind w:firstLine="700"/>
        <w:jc w:val="both"/>
        <w:rPr>
          <w:rFonts w:ascii="Times New Roman" w:hAnsi="Times New Roman" w:cs="Times New Roman"/>
          <w:sz w:val="28"/>
          <w:szCs w:val="28"/>
        </w:rPr>
      </w:pPr>
      <w:r w:rsidRPr="00BA081A">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E11A2F" w:rsidRPr="00BA081A" w:rsidRDefault="00E11A2F" w:rsidP="00BA081A">
      <w:pPr>
        <w:pStyle w:val="ConsPlusNormal"/>
        <w:tabs>
          <w:tab w:val="left" w:pos="700"/>
        </w:tabs>
        <w:ind w:firstLine="700"/>
        <w:jc w:val="both"/>
        <w:rPr>
          <w:rFonts w:ascii="Times New Roman" w:hAnsi="Times New Roman" w:cs="Times New Roman"/>
          <w:sz w:val="28"/>
          <w:szCs w:val="28"/>
        </w:rPr>
      </w:pPr>
      <w:r w:rsidRPr="00BA081A">
        <w:rPr>
          <w:rFonts w:ascii="Times New Roman" w:hAnsi="Times New Roman" w:cs="Times New Roman"/>
          <w:sz w:val="28"/>
          <w:szCs w:val="28"/>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E11A2F" w:rsidRPr="00BA081A" w:rsidRDefault="00E11A2F" w:rsidP="00BA081A">
      <w:pPr>
        <w:pStyle w:val="ConsPlusNormal"/>
        <w:tabs>
          <w:tab w:val="left" w:pos="709"/>
        </w:tabs>
        <w:ind w:firstLine="0"/>
        <w:jc w:val="both"/>
        <w:rPr>
          <w:rFonts w:ascii="Times New Roman" w:hAnsi="Times New Roman" w:cs="Times New Roman"/>
          <w:sz w:val="28"/>
          <w:szCs w:val="28"/>
        </w:rPr>
      </w:pPr>
      <w:r w:rsidRPr="00BA081A">
        <w:rPr>
          <w:rFonts w:ascii="Times New Roman" w:hAnsi="Times New Roman" w:cs="Times New Roman"/>
          <w:sz w:val="28"/>
          <w:szCs w:val="28"/>
        </w:rPr>
        <w:t xml:space="preserve">            Сбор и подготовка документов, указанных в пп. 1-3 осуществляется заявителем самостоятельно.</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w:t>
      </w:r>
      <w:r w:rsidR="0065608D"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по каналам межведомственного взаимодействия.</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sz w:val="28"/>
          <w:szCs w:val="28"/>
        </w:rPr>
      </w:pPr>
      <w:r w:rsidRPr="00BA081A">
        <w:rPr>
          <w:rFonts w:ascii="Times New Roman" w:hAnsi="Times New Roman"/>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sz w:val="28"/>
          <w:szCs w:val="28"/>
        </w:rPr>
      </w:pPr>
      <w:r w:rsidRPr="00BA081A">
        <w:rPr>
          <w:rFonts w:ascii="Times New Roman" w:hAnsi="Times New Roman"/>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sz w:val="28"/>
          <w:szCs w:val="28"/>
        </w:rPr>
      </w:pPr>
      <w:r w:rsidRPr="00BA081A">
        <w:rPr>
          <w:rFonts w:ascii="Times New Roman" w:hAnsi="Times New Roman"/>
          <w:sz w:val="28"/>
          <w:szCs w:val="28"/>
        </w:rPr>
        <w:t>- разборчивое написание текста документа шариковой ручкой или при помощи средств электронно-вычислительной техники;</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sz w:val="28"/>
          <w:szCs w:val="28"/>
        </w:rPr>
      </w:pPr>
      <w:r w:rsidRPr="00BA081A">
        <w:rPr>
          <w:rFonts w:ascii="Times New Roman" w:hAnsi="Times New Roman"/>
          <w:sz w:val="28"/>
          <w:szCs w:val="28"/>
        </w:rPr>
        <w:t>- отсутствие в документах неоговоренных исправлений.</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sz w:val="28"/>
          <w:szCs w:val="28"/>
        </w:rPr>
      </w:pPr>
      <w:r w:rsidRPr="00BA081A">
        <w:rPr>
          <w:rFonts w:ascii="Times New Roman" w:hAnsi="Times New Roman"/>
          <w:sz w:val="28"/>
          <w:szCs w:val="28"/>
        </w:rPr>
        <w:t>Заявление на предоставление муниципальной услуги должно содержать:</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lastRenderedPageBreak/>
        <w:t>1) для заявителя - физического лица:</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адрес проживания (пребывания) заявителя;</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состав семьи;</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родственные отношения;</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паспортные данные всех членов семьи;</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дата рождения всех членов семьи;</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размер долевого участия;</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согласие на приватизацию всех членов семьи;</w:t>
      </w:r>
    </w:p>
    <w:p w:rsidR="00E11A2F" w:rsidRPr="00BA081A" w:rsidRDefault="00E11A2F" w:rsidP="00BA081A">
      <w:pPr>
        <w:tabs>
          <w:tab w:val="left" w:pos="709"/>
        </w:tabs>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способ получения результатов муниципальной услуги (почтовое отправление, выдача при личном обращении);</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дата составления заявления;</w:t>
      </w:r>
    </w:p>
    <w:p w:rsidR="00E11A2F" w:rsidRPr="00BA081A" w:rsidRDefault="00E11A2F" w:rsidP="00BA081A">
      <w:pPr>
        <w:autoSpaceDE w:val="0"/>
        <w:autoSpaceDN w:val="0"/>
        <w:adjustRightInd w:val="0"/>
        <w:spacing w:after="0" w:line="240" w:lineRule="auto"/>
        <w:ind w:firstLine="709"/>
        <w:jc w:val="both"/>
        <w:outlineLvl w:val="2"/>
        <w:rPr>
          <w:rFonts w:ascii="Times New Roman" w:hAnsi="Times New Roman"/>
          <w:sz w:val="28"/>
          <w:szCs w:val="28"/>
        </w:rPr>
      </w:pPr>
      <w:r w:rsidRPr="00BA081A">
        <w:rPr>
          <w:rFonts w:ascii="Times New Roman" w:hAnsi="Times New Roman"/>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E11A2F" w:rsidRPr="00BA081A" w:rsidRDefault="00E11A2F" w:rsidP="00BA081A">
      <w:pPr>
        <w:autoSpaceDE w:val="0"/>
        <w:autoSpaceDN w:val="0"/>
        <w:adjustRightInd w:val="0"/>
        <w:spacing w:after="0" w:line="240" w:lineRule="auto"/>
        <w:jc w:val="center"/>
        <w:outlineLvl w:val="2"/>
        <w:rPr>
          <w:rFonts w:ascii="Times New Roman" w:hAnsi="Times New Roman"/>
          <w:bCs/>
          <w:sz w:val="28"/>
          <w:szCs w:val="28"/>
        </w:rPr>
      </w:pPr>
    </w:p>
    <w:p w:rsidR="00E11A2F" w:rsidRPr="00BA081A" w:rsidRDefault="00E11A2F" w:rsidP="00BA081A">
      <w:pPr>
        <w:autoSpaceDE w:val="0"/>
        <w:autoSpaceDN w:val="0"/>
        <w:adjustRightInd w:val="0"/>
        <w:spacing w:after="0" w:line="240" w:lineRule="auto"/>
        <w:jc w:val="center"/>
        <w:outlineLvl w:val="2"/>
        <w:rPr>
          <w:rFonts w:ascii="Times New Roman" w:hAnsi="Times New Roman"/>
          <w:sz w:val="28"/>
          <w:szCs w:val="28"/>
        </w:rPr>
      </w:pPr>
      <w:r w:rsidRPr="00BA081A">
        <w:rPr>
          <w:rFonts w:ascii="Times New Roman" w:hAnsi="Times New Roman"/>
          <w:bCs/>
          <w:sz w:val="28"/>
          <w:szCs w:val="28"/>
        </w:rPr>
        <w:t xml:space="preserve">2.7. </w:t>
      </w:r>
      <w:r w:rsidRPr="00BA081A">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E11A2F" w:rsidRPr="00BA081A" w:rsidRDefault="00E11A2F" w:rsidP="00BA081A">
      <w:pPr>
        <w:pStyle w:val="ConsPlusNormal"/>
        <w:ind w:firstLine="540"/>
        <w:jc w:val="both"/>
        <w:rPr>
          <w:rFonts w:ascii="Times New Roman" w:hAnsi="Times New Roman" w:cs="Times New Roman"/>
          <w:sz w:val="28"/>
          <w:szCs w:val="28"/>
        </w:rPr>
      </w:pPr>
    </w:p>
    <w:p w:rsidR="00E11A2F" w:rsidRPr="00BA081A" w:rsidRDefault="00E11A2F" w:rsidP="00BA081A">
      <w:pPr>
        <w:pStyle w:val="ConsPlusNormal"/>
        <w:tabs>
          <w:tab w:val="left" w:pos="709"/>
        </w:tabs>
        <w:jc w:val="both"/>
        <w:rPr>
          <w:rFonts w:ascii="Times New Roman" w:hAnsi="Times New Roman" w:cs="Times New Roman"/>
          <w:sz w:val="28"/>
          <w:szCs w:val="28"/>
        </w:rPr>
      </w:pPr>
      <w:r w:rsidRPr="00BA081A">
        <w:rPr>
          <w:rFonts w:ascii="Times New Roman" w:hAnsi="Times New Roman" w:cs="Times New Roman"/>
          <w:sz w:val="28"/>
          <w:szCs w:val="28"/>
        </w:rPr>
        <w:t xml:space="preserve">Для предоставления муниципальной услуги администрацией муниципального образования </w:t>
      </w:r>
      <w:r w:rsidR="0065608D"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 xml:space="preserve"> при необходимости уточнения сведений запрашиваются следующие документы:</w:t>
      </w:r>
    </w:p>
    <w:p w:rsidR="00E11A2F" w:rsidRPr="00BA081A" w:rsidRDefault="00E11A2F" w:rsidP="00BA081A">
      <w:pPr>
        <w:tabs>
          <w:tab w:val="left" w:pos="709"/>
        </w:tabs>
        <w:autoSpaceDE w:val="0"/>
        <w:autoSpaceDN w:val="0"/>
        <w:adjustRightInd w:val="0"/>
        <w:spacing w:after="0" w:line="240" w:lineRule="auto"/>
        <w:ind w:right="-6" w:firstLine="539"/>
        <w:jc w:val="both"/>
        <w:rPr>
          <w:rFonts w:ascii="Times New Roman" w:hAnsi="Times New Roman"/>
          <w:sz w:val="28"/>
          <w:szCs w:val="28"/>
        </w:rPr>
      </w:pPr>
      <w:r w:rsidRPr="00BA081A">
        <w:rPr>
          <w:rFonts w:ascii="Times New Roman" w:hAnsi="Times New Roman"/>
          <w:sz w:val="28"/>
          <w:szCs w:val="28"/>
        </w:rPr>
        <w:t xml:space="preserve">   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E11A2F" w:rsidRPr="00BA081A" w:rsidRDefault="00E11A2F" w:rsidP="00BA081A">
      <w:pPr>
        <w:tabs>
          <w:tab w:val="left" w:pos="709"/>
        </w:tabs>
        <w:autoSpaceDE w:val="0"/>
        <w:autoSpaceDN w:val="0"/>
        <w:adjustRightInd w:val="0"/>
        <w:spacing w:after="0" w:line="240" w:lineRule="auto"/>
        <w:ind w:right="-6" w:firstLine="539"/>
        <w:jc w:val="both"/>
        <w:rPr>
          <w:rFonts w:ascii="Times New Roman" w:hAnsi="Times New Roman"/>
          <w:sz w:val="28"/>
          <w:szCs w:val="28"/>
        </w:rPr>
      </w:pPr>
      <w:r w:rsidRPr="00BA081A">
        <w:rPr>
          <w:rFonts w:ascii="Times New Roman" w:hAnsi="Times New Roman"/>
          <w:sz w:val="28"/>
          <w:szCs w:val="28"/>
        </w:rPr>
        <w:t xml:space="preserve">   2) кадастровый паспорт объекта (земельного участка, здания, строения, сооружения)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Документы, перечисленные в настоящем пункте, могут быть представлены заявителем самостоятельно.</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lastRenderedPageBreak/>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18" w:history="1">
        <w:r w:rsidRPr="00BA081A">
          <w:rPr>
            <w:rStyle w:val="ad"/>
            <w:rFonts w:ascii="Times New Roman" w:hAnsi="Times New Roman" w:cs="Times New Roman"/>
            <w:sz w:val="28"/>
            <w:szCs w:val="28"/>
          </w:rPr>
          <w:t>http://www.to56.rosreestr.ru</w:t>
        </w:r>
      </w:hyperlink>
      <w:r w:rsidRPr="00BA081A">
        <w:rPr>
          <w:rFonts w:ascii="Times New Roman" w:hAnsi="Times New Roman" w:cs="Times New Roman"/>
          <w:sz w:val="28"/>
          <w:szCs w:val="28"/>
        </w:rPr>
        <w:t>;</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E11A2F" w:rsidRPr="00BA081A" w:rsidRDefault="00E11A2F" w:rsidP="00BA081A">
      <w:pPr>
        <w:pStyle w:val="ConsPlusNormal"/>
        <w:jc w:val="both"/>
        <w:rPr>
          <w:rFonts w:ascii="Times New Roman" w:hAnsi="Times New Roman" w:cs="Times New Roman"/>
          <w:sz w:val="28"/>
          <w:szCs w:val="28"/>
        </w:rPr>
      </w:pPr>
    </w:p>
    <w:p w:rsidR="00E11A2F" w:rsidRPr="00BA081A" w:rsidRDefault="00E11A2F" w:rsidP="00BA081A">
      <w:pPr>
        <w:pStyle w:val="ConsPlusNormal"/>
        <w:ind w:firstLine="0"/>
        <w:jc w:val="center"/>
        <w:rPr>
          <w:rFonts w:ascii="Times New Roman" w:hAnsi="Times New Roman" w:cs="Times New Roman"/>
          <w:sz w:val="28"/>
          <w:szCs w:val="28"/>
        </w:rPr>
      </w:pPr>
      <w:r w:rsidRPr="00BA081A">
        <w:rPr>
          <w:rFonts w:ascii="Times New Roman" w:hAnsi="Times New Roman" w:cs="Times New Roman"/>
          <w:sz w:val="28"/>
          <w:szCs w:val="28"/>
        </w:rPr>
        <w:t>2.8. Указание на запрет требовать от заявителя представления документов и информации или осуществления действий</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p>
    <w:p w:rsidR="00E11A2F" w:rsidRPr="00BA081A" w:rsidRDefault="00E11A2F" w:rsidP="00BA081A">
      <w:pPr>
        <w:pStyle w:val="ConsPlusNormal"/>
        <w:tabs>
          <w:tab w:val="left" w:pos="709"/>
        </w:tabs>
        <w:jc w:val="both"/>
        <w:rPr>
          <w:rFonts w:ascii="Times New Roman" w:hAnsi="Times New Roman" w:cs="Times New Roman"/>
          <w:sz w:val="28"/>
          <w:szCs w:val="28"/>
        </w:rPr>
      </w:pPr>
      <w:r w:rsidRPr="00BA081A">
        <w:rPr>
          <w:rFonts w:ascii="Times New Roman" w:hAnsi="Times New Roman" w:cs="Times New Roman"/>
          <w:sz w:val="28"/>
          <w:szCs w:val="28"/>
        </w:rPr>
        <w:t xml:space="preserve">Администрация муниципального образования </w:t>
      </w:r>
      <w:r w:rsidR="0065608D"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 xml:space="preserve"> не вправе требовать от заявителя:</w:t>
      </w:r>
    </w:p>
    <w:p w:rsidR="00E11A2F" w:rsidRPr="00BA081A" w:rsidRDefault="00E11A2F" w:rsidP="00BA081A">
      <w:pPr>
        <w:pStyle w:val="ConsPlusNormal"/>
        <w:tabs>
          <w:tab w:val="left" w:pos="709"/>
        </w:tabs>
        <w:jc w:val="both"/>
        <w:rPr>
          <w:rFonts w:ascii="Times New Roman" w:hAnsi="Times New Roman" w:cs="Times New Roman"/>
          <w:sz w:val="28"/>
          <w:szCs w:val="28"/>
        </w:rPr>
      </w:pPr>
      <w:r w:rsidRPr="00BA081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E11A2F" w:rsidRPr="00BA081A" w:rsidRDefault="00E11A2F" w:rsidP="00BA081A">
      <w:pPr>
        <w:pStyle w:val="ConsPlusNormal"/>
        <w:jc w:val="both"/>
        <w:rPr>
          <w:rFonts w:ascii="Times New Roman" w:hAnsi="Times New Roman" w:cs="Times New Roman"/>
          <w:sz w:val="28"/>
          <w:szCs w:val="28"/>
        </w:rPr>
      </w:pPr>
    </w:p>
    <w:p w:rsidR="00E11A2F" w:rsidRPr="00BA081A" w:rsidRDefault="00E11A2F" w:rsidP="00BA081A">
      <w:pPr>
        <w:autoSpaceDE w:val="0"/>
        <w:autoSpaceDN w:val="0"/>
        <w:adjustRightInd w:val="0"/>
        <w:spacing w:after="0" w:line="240" w:lineRule="auto"/>
        <w:jc w:val="center"/>
        <w:outlineLvl w:val="2"/>
        <w:rPr>
          <w:rFonts w:ascii="Times New Roman" w:hAnsi="Times New Roman"/>
          <w:sz w:val="28"/>
          <w:szCs w:val="28"/>
        </w:rPr>
      </w:pPr>
      <w:r w:rsidRPr="00BA081A">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Основаниями для отказа в приеме документов являются: </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отсутствие подписи на заявлении;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подпись лицом, полномочия которого не подтверждены документами;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тексты документов написаны неразборчиво;</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в документах содержатся подчистки, приписки, зачеркнутые слова и иные исправления;</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документы исполнены карандашом;</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документы имеют серьезные повреждения, наличие которых не позволяет однозначно истолковать их содержание.</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lastRenderedPageBreak/>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 поступление от Заявителя заявления о прекращении рассмотрения обращения;</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правами на данное жилое помещение.</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p>
    <w:p w:rsidR="00E11A2F" w:rsidRPr="00BA081A" w:rsidRDefault="00E11A2F" w:rsidP="00BA081A">
      <w:pPr>
        <w:autoSpaceDE w:val="0"/>
        <w:autoSpaceDN w:val="0"/>
        <w:adjustRightInd w:val="0"/>
        <w:spacing w:after="0" w:line="240" w:lineRule="auto"/>
        <w:jc w:val="center"/>
        <w:outlineLvl w:val="2"/>
        <w:rPr>
          <w:rFonts w:ascii="Times New Roman" w:hAnsi="Times New Roman"/>
          <w:sz w:val="28"/>
          <w:szCs w:val="28"/>
        </w:rPr>
      </w:pPr>
      <w:r w:rsidRPr="00BA081A">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sz w:val="28"/>
          <w:szCs w:val="28"/>
        </w:rPr>
      </w:pPr>
    </w:p>
    <w:p w:rsidR="00E11A2F" w:rsidRPr="00BA081A" w:rsidRDefault="00E11A2F" w:rsidP="00BA081A">
      <w:pPr>
        <w:autoSpaceDE w:val="0"/>
        <w:autoSpaceDN w:val="0"/>
        <w:adjustRightInd w:val="0"/>
        <w:spacing w:after="0" w:line="240" w:lineRule="auto"/>
        <w:jc w:val="both"/>
        <w:outlineLvl w:val="2"/>
        <w:rPr>
          <w:rFonts w:ascii="Times New Roman" w:hAnsi="Times New Roman"/>
          <w:sz w:val="28"/>
          <w:szCs w:val="28"/>
        </w:rPr>
      </w:pPr>
      <w:r w:rsidRPr="00BA081A">
        <w:rPr>
          <w:rFonts w:ascii="Times New Roman" w:hAnsi="Times New Roman"/>
          <w:sz w:val="28"/>
          <w:szCs w:val="28"/>
        </w:rPr>
        <w:t xml:space="preserve">    2.10.1. Основания для приостановления предоставления муниципальной услуги не установлены.  </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2.10.2. Основания для отказа в предоставлении муниципальной услуги: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xml:space="preserve">1) предоставление заявителем документов, указанных в </w:t>
      </w:r>
      <w:hyperlink r:id="rId19" w:history="1">
        <w:r w:rsidRPr="00BA081A">
          <w:rPr>
            <w:rFonts w:ascii="Times New Roman" w:hAnsi="Times New Roman" w:cs="Times New Roman"/>
            <w:sz w:val="28"/>
            <w:szCs w:val="28"/>
          </w:rPr>
          <w:t>пункте 2.6.1</w:t>
        </w:r>
      </w:hyperlink>
      <w:r w:rsidRPr="00BA081A">
        <w:rPr>
          <w:rFonts w:ascii="Times New Roman" w:hAnsi="Times New Roman" w:cs="Times New Roman"/>
          <w:sz w:val="28"/>
          <w:szCs w:val="28"/>
        </w:rPr>
        <w:t xml:space="preserve"> Административного регламента, не в полном объеме;</w:t>
      </w:r>
    </w:p>
    <w:p w:rsidR="00E11A2F" w:rsidRPr="00BA081A" w:rsidRDefault="00E11A2F" w:rsidP="00BA081A">
      <w:pPr>
        <w:pStyle w:val="ConsPlusNormal"/>
        <w:jc w:val="both"/>
        <w:rPr>
          <w:rStyle w:val="blk"/>
          <w:rFonts w:ascii="Times New Roman" w:hAnsi="Times New Roman" w:cs="Times New Roman"/>
          <w:sz w:val="28"/>
          <w:szCs w:val="28"/>
        </w:rPr>
      </w:pPr>
      <w:r w:rsidRPr="00BA081A">
        <w:rPr>
          <w:rFonts w:ascii="Times New Roman" w:hAnsi="Times New Roman" w:cs="Times New Roman"/>
          <w:sz w:val="28"/>
          <w:szCs w:val="28"/>
        </w:rPr>
        <w:t xml:space="preserve">2) предоставление заявителем документов, указанных в </w:t>
      </w:r>
      <w:hyperlink r:id="rId20" w:history="1">
        <w:r w:rsidRPr="00BA081A">
          <w:rPr>
            <w:rFonts w:ascii="Times New Roman" w:hAnsi="Times New Roman" w:cs="Times New Roman"/>
            <w:sz w:val="28"/>
            <w:szCs w:val="28"/>
          </w:rPr>
          <w:t>пункте 2.6.1</w:t>
        </w:r>
      </w:hyperlink>
      <w:r w:rsidRPr="00BA081A">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Административного регламента</w:t>
      </w:r>
      <w:r w:rsidRPr="00BA081A">
        <w:rPr>
          <w:rStyle w:val="blk"/>
          <w:rFonts w:ascii="Times New Roman" w:hAnsi="Times New Roman" w:cs="Times New Roman"/>
          <w:sz w:val="28"/>
          <w:szCs w:val="28"/>
        </w:rPr>
        <w:t>.</w:t>
      </w:r>
    </w:p>
    <w:p w:rsidR="00E11A2F" w:rsidRPr="00BA081A" w:rsidRDefault="00E11A2F" w:rsidP="00BA081A">
      <w:pPr>
        <w:autoSpaceDE w:val="0"/>
        <w:autoSpaceDN w:val="0"/>
        <w:adjustRightInd w:val="0"/>
        <w:spacing w:after="0" w:line="240" w:lineRule="auto"/>
        <w:ind w:right="1434" w:firstLine="1680"/>
        <w:jc w:val="center"/>
        <w:rPr>
          <w:rFonts w:ascii="Times New Roman" w:hAnsi="Times New Roman"/>
          <w:sz w:val="28"/>
          <w:szCs w:val="28"/>
        </w:rPr>
      </w:pPr>
    </w:p>
    <w:p w:rsidR="00E11A2F" w:rsidRPr="00BA081A" w:rsidRDefault="00E11A2F" w:rsidP="00BA081A">
      <w:pPr>
        <w:autoSpaceDE w:val="0"/>
        <w:autoSpaceDN w:val="0"/>
        <w:adjustRightInd w:val="0"/>
        <w:spacing w:after="0" w:line="240" w:lineRule="auto"/>
        <w:jc w:val="center"/>
        <w:outlineLvl w:val="2"/>
        <w:rPr>
          <w:rFonts w:ascii="Times New Roman" w:hAnsi="Times New Roman"/>
          <w:bCs/>
          <w:sz w:val="28"/>
          <w:szCs w:val="28"/>
        </w:rPr>
      </w:pPr>
      <w:r w:rsidRPr="00BA081A">
        <w:rPr>
          <w:rFonts w:ascii="Times New Roman" w:hAnsi="Times New Roman"/>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11A2F" w:rsidRPr="00BA081A" w:rsidRDefault="00E11A2F" w:rsidP="00BA081A">
      <w:pPr>
        <w:autoSpaceDE w:val="0"/>
        <w:autoSpaceDN w:val="0"/>
        <w:adjustRightInd w:val="0"/>
        <w:spacing w:after="0" w:line="240" w:lineRule="auto"/>
        <w:jc w:val="both"/>
        <w:outlineLvl w:val="2"/>
        <w:rPr>
          <w:rFonts w:ascii="Times New Roman" w:hAnsi="Times New Roman"/>
          <w:bCs/>
          <w:sz w:val="28"/>
          <w:szCs w:val="28"/>
        </w:rPr>
      </w:pP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b/>
          <w:bCs/>
          <w:sz w:val="28"/>
          <w:szCs w:val="28"/>
        </w:rPr>
      </w:pPr>
    </w:p>
    <w:p w:rsidR="00E11A2F" w:rsidRPr="00BA081A" w:rsidRDefault="00E11A2F" w:rsidP="00BA081A">
      <w:pPr>
        <w:autoSpaceDE w:val="0"/>
        <w:autoSpaceDN w:val="0"/>
        <w:adjustRightInd w:val="0"/>
        <w:spacing w:after="0" w:line="240" w:lineRule="auto"/>
        <w:jc w:val="center"/>
        <w:outlineLvl w:val="2"/>
        <w:rPr>
          <w:rFonts w:ascii="Times New Roman" w:hAnsi="Times New Roman"/>
          <w:bCs/>
          <w:sz w:val="28"/>
          <w:szCs w:val="28"/>
        </w:rPr>
      </w:pPr>
      <w:r w:rsidRPr="00BA081A">
        <w:rPr>
          <w:rFonts w:ascii="Times New Roman" w:hAnsi="Times New Roman"/>
          <w:bCs/>
          <w:sz w:val="28"/>
          <w:szCs w:val="28"/>
        </w:rPr>
        <w:lastRenderedPageBreak/>
        <w:t>2.12. Порядок, размер и основания взимания государственной пошлины или иной платы за предоставление государственной услуги</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bCs/>
          <w:sz w:val="28"/>
          <w:szCs w:val="28"/>
        </w:rPr>
      </w:pP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 если иное не предусмотрено законом.</w:t>
      </w:r>
    </w:p>
    <w:p w:rsidR="00E11A2F" w:rsidRPr="00BA081A" w:rsidRDefault="00E11A2F" w:rsidP="00BA081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p>
    <w:p w:rsidR="00E11A2F" w:rsidRPr="00BA081A" w:rsidRDefault="00E11A2F" w:rsidP="00BA081A">
      <w:pPr>
        <w:tabs>
          <w:tab w:val="left" w:pos="709"/>
          <w:tab w:val="left" w:pos="851"/>
        </w:tabs>
        <w:autoSpaceDE w:val="0"/>
        <w:autoSpaceDN w:val="0"/>
        <w:adjustRightInd w:val="0"/>
        <w:spacing w:after="0" w:line="240" w:lineRule="auto"/>
        <w:ind w:firstLine="709"/>
        <w:jc w:val="center"/>
        <w:rPr>
          <w:rFonts w:ascii="Times New Roman" w:hAnsi="Times New Roman"/>
          <w:sz w:val="28"/>
          <w:szCs w:val="28"/>
        </w:rPr>
      </w:pPr>
      <w:r w:rsidRPr="00BA081A">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1A2F" w:rsidRPr="00BA081A" w:rsidRDefault="00E11A2F" w:rsidP="00BA081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p>
    <w:p w:rsidR="00E11A2F" w:rsidRPr="00BA081A" w:rsidRDefault="00E11A2F" w:rsidP="00BA081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Плата за предоставление услуг, которые являются необходимыми и обязательными для предоставления государственной услуги, не взимается.</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p>
    <w:p w:rsidR="00E11A2F" w:rsidRPr="00BA081A" w:rsidRDefault="00E11A2F" w:rsidP="00BA081A">
      <w:pPr>
        <w:autoSpaceDE w:val="0"/>
        <w:autoSpaceDN w:val="0"/>
        <w:adjustRightInd w:val="0"/>
        <w:spacing w:after="0" w:line="240" w:lineRule="auto"/>
        <w:ind w:firstLine="540"/>
        <w:jc w:val="center"/>
        <w:outlineLvl w:val="2"/>
        <w:rPr>
          <w:rFonts w:ascii="Times New Roman" w:hAnsi="Times New Roman"/>
          <w:bCs/>
          <w:sz w:val="28"/>
          <w:szCs w:val="28"/>
        </w:rPr>
      </w:pPr>
      <w:r w:rsidRPr="00BA081A">
        <w:rPr>
          <w:rFonts w:ascii="Times New Roman" w:hAnsi="Times New Roman"/>
          <w:bCs/>
          <w:sz w:val="28"/>
          <w:szCs w:val="28"/>
        </w:rPr>
        <w:t>2.14. Максимальный срок ожидания в очереди при подаче заявления о предоставлении муниципальной услуги</w:t>
      </w:r>
    </w:p>
    <w:p w:rsidR="00E11A2F" w:rsidRPr="00BA081A" w:rsidRDefault="00E11A2F" w:rsidP="00BA081A">
      <w:pPr>
        <w:autoSpaceDE w:val="0"/>
        <w:autoSpaceDN w:val="0"/>
        <w:adjustRightInd w:val="0"/>
        <w:spacing w:after="0" w:line="240" w:lineRule="auto"/>
        <w:ind w:firstLine="540"/>
        <w:jc w:val="center"/>
        <w:outlineLvl w:val="2"/>
        <w:rPr>
          <w:rFonts w:ascii="Times New Roman" w:hAnsi="Times New Roman"/>
          <w:b/>
          <w:bCs/>
          <w:sz w:val="28"/>
          <w:szCs w:val="28"/>
        </w:rPr>
      </w:pPr>
    </w:p>
    <w:p w:rsidR="00E11A2F" w:rsidRPr="00BA081A" w:rsidRDefault="00E11A2F" w:rsidP="00BA081A">
      <w:pPr>
        <w:tabs>
          <w:tab w:val="left" w:pos="709"/>
        </w:tabs>
        <w:autoSpaceDE w:val="0"/>
        <w:autoSpaceDN w:val="0"/>
        <w:adjustRightInd w:val="0"/>
        <w:spacing w:after="0" w:line="240" w:lineRule="auto"/>
        <w:ind w:firstLine="720"/>
        <w:jc w:val="both"/>
        <w:outlineLvl w:val="2"/>
        <w:rPr>
          <w:rFonts w:ascii="Times New Roman" w:hAnsi="Times New Roman"/>
          <w:bCs/>
          <w:sz w:val="28"/>
          <w:szCs w:val="28"/>
        </w:rPr>
      </w:pPr>
      <w:r w:rsidRPr="00BA081A">
        <w:rPr>
          <w:rFonts w:ascii="Times New Roman" w:hAnsi="Times New Roman"/>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E11A2F" w:rsidRPr="00BA081A" w:rsidRDefault="00E11A2F" w:rsidP="00BA081A">
      <w:pPr>
        <w:autoSpaceDE w:val="0"/>
        <w:autoSpaceDN w:val="0"/>
        <w:adjustRightInd w:val="0"/>
        <w:spacing w:after="0" w:line="240" w:lineRule="auto"/>
        <w:ind w:firstLine="540"/>
        <w:jc w:val="both"/>
        <w:outlineLvl w:val="2"/>
        <w:rPr>
          <w:rFonts w:ascii="Times New Roman" w:hAnsi="Times New Roman"/>
          <w:b/>
          <w:bCs/>
          <w:sz w:val="28"/>
          <w:szCs w:val="28"/>
        </w:rPr>
      </w:pPr>
    </w:p>
    <w:p w:rsidR="00E11A2F" w:rsidRPr="00BA081A" w:rsidRDefault="00E11A2F" w:rsidP="00BA081A">
      <w:pPr>
        <w:autoSpaceDE w:val="0"/>
        <w:autoSpaceDN w:val="0"/>
        <w:adjustRightInd w:val="0"/>
        <w:spacing w:after="0" w:line="240" w:lineRule="auto"/>
        <w:jc w:val="center"/>
        <w:outlineLvl w:val="2"/>
        <w:rPr>
          <w:rFonts w:ascii="Times New Roman" w:hAnsi="Times New Roman"/>
          <w:bCs/>
          <w:sz w:val="28"/>
          <w:szCs w:val="28"/>
        </w:rPr>
      </w:pPr>
      <w:r w:rsidRPr="00BA081A">
        <w:rPr>
          <w:rFonts w:ascii="Times New Roman" w:hAnsi="Times New Roman"/>
          <w:bCs/>
          <w:sz w:val="28"/>
          <w:szCs w:val="28"/>
        </w:rPr>
        <w:t>2.15. Срок и порядок регистрации заявления о предоставлении муниципальной услуги</w:t>
      </w:r>
    </w:p>
    <w:p w:rsidR="00E11A2F" w:rsidRPr="00BA081A" w:rsidRDefault="00E11A2F" w:rsidP="00BA081A">
      <w:pPr>
        <w:autoSpaceDE w:val="0"/>
        <w:autoSpaceDN w:val="0"/>
        <w:adjustRightInd w:val="0"/>
        <w:spacing w:after="0" w:line="240" w:lineRule="auto"/>
        <w:jc w:val="center"/>
        <w:outlineLvl w:val="2"/>
        <w:rPr>
          <w:rFonts w:ascii="Times New Roman" w:hAnsi="Times New Roman"/>
          <w:bCs/>
          <w:sz w:val="28"/>
          <w:szCs w:val="28"/>
        </w:rPr>
      </w:pPr>
    </w:p>
    <w:p w:rsidR="00E11A2F" w:rsidRPr="00BA081A" w:rsidRDefault="00E11A2F" w:rsidP="00BA081A">
      <w:pPr>
        <w:tabs>
          <w:tab w:val="left" w:pos="709"/>
        </w:tabs>
        <w:autoSpaceDE w:val="0"/>
        <w:autoSpaceDN w:val="0"/>
        <w:adjustRightInd w:val="0"/>
        <w:spacing w:after="0" w:line="240" w:lineRule="auto"/>
        <w:ind w:firstLine="720"/>
        <w:jc w:val="both"/>
        <w:outlineLvl w:val="2"/>
        <w:rPr>
          <w:rFonts w:ascii="Times New Roman" w:hAnsi="Times New Roman"/>
          <w:bCs/>
          <w:sz w:val="28"/>
          <w:szCs w:val="28"/>
        </w:rPr>
      </w:pPr>
      <w:r w:rsidRPr="00BA081A">
        <w:rPr>
          <w:rFonts w:ascii="Times New Roman" w:hAnsi="Times New Roman"/>
          <w:bCs/>
          <w:sz w:val="28"/>
          <w:szCs w:val="28"/>
        </w:rPr>
        <w:t xml:space="preserve">Регистрация запроса о предоставлении муниципальной услуги осуществляется специалистом </w:t>
      </w:r>
      <w:r w:rsidRPr="00BA081A">
        <w:rPr>
          <w:rFonts w:ascii="Times New Roman" w:hAnsi="Times New Roman"/>
          <w:sz w:val="28"/>
          <w:szCs w:val="28"/>
        </w:rPr>
        <w:t>администрации муниципального образования</w:t>
      </w:r>
      <w:r w:rsidR="0065608D" w:rsidRPr="00BA081A">
        <w:rPr>
          <w:rFonts w:ascii="Times New Roman" w:hAnsi="Times New Roman"/>
          <w:sz w:val="28"/>
          <w:szCs w:val="28"/>
        </w:rPr>
        <w:t xml:space="preserve"> Саракташский поссовет</w:t>
      </w:r>
      <w:r w:rsidRPr="00BA081A">
        <w:rPr>
          <w:rFonts w:ascii="Times New Roman" w:hAnsi="Times New Roman"/>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E11A2F" w:rsidRPr="00BA081A" w:rsidRDefault="00E11A2F" w:rsidP="00BA081A">
      <w:pPr>
        <w:autoSpaceDE w:val="0"/>
        <w:autoSpaceDN w:val="0"/>
        <w:adjustRightInd w:val="0"/>
        <w:spacing w:after="0" w:line="240" w:lineRule="auto"/>
        <w:ind w:firstLine="540"/>
        <w:jc w:val="both"/>
        <w:outlineLvl w:val="2"/>
        <w:rPr>
          <w:rFonts w:ascii="Times New Roman" w:hAnsi="Times New Roman"/>
          <w:b/>
          <w:bCs/>
          <w:sz w:val="28"/>
          <w:szCs w:val="28"/>
        </w:rPr>
      </w:pPr>
      <w:r w:rsidRPr="00BA081A">
        <w:rPr>
          <w:rFonts w:ascii="Times New Roman" w:hAnsi="Times New Roman"/>
          <w:bCs/>
          <w:sz w:val="28"/>
          <w:szCs w:val="28"/>
        </w:rPr>
        <w:t xml:space="preserve"> </w:t>
      </w:r>
    </w:p>
    <w:p w:rsidR="00E11A2F" w:rsidRPr="00BA081A" w:rsidRDefault="00E11A2F" w:rsidP="00BA081A">
      <w:pPr>
        <w:autoSpaceDE w:val="0"/>
        <w:autoSpaceDN w:val="0"/>
        <w:adjustRightInd w:val="0"/>
        <w:spacing w:after="0" w:line="240" w:lineRule="auto"/>
        <w:jc w:val="center"/>
        <w:outlineLvl w:val="2"/>
        <w:rPr>
          <w:rFonts w:ascii="Times New Roman" w:hAnsi="Times New Roman"/>
          <w:bCs/>
          <w:sz w:val="28"/>
          <w:szCs w:val="28"/>
        </w:rPr>
      </w:pPr>
      <w:r w:rsidRPr="00BA081A">
        <w:rPr>
          <w:rFonts w:ascii="Times New Roman" w:hAnsi="Times New Roman"/>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1A2F" w:rsidRPr="00BA081A" w:rsidRDefault="00E11A2F" w:rsidP="00BA081A">
      <w:pPr>
        <w:pStyle w:val="a7"/>
        <w:ind w:left="0" w:right="-1" w:firstLine="720"/>
        <w:jc w:val="both"/>
        <w:rPr>
          <w:sz w:val="28"/>
          <w:szCs w:val="28"/>
        </w:rPr>
      </w:pP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lastRenderedPageBreak/>
        <w:t xml:space="preserve">   2.16.1. Требования к помещениям, в которых предоставляется муниципальная услуга, местам приема заявителей:</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оборудование служебных кабинетов должностных лиц администрации муниципального образования</w:t>
      </w:r>
      <w:r w:rsidR="0065608D"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участвующих в предоставлении государственной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2.16.2. Требования к местам ожидания:</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нахождение мест ожидания в холле или ином специально приспособленном помещении;</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2.16.3. Требования к местам для информирования заявителей:</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размещение визуальной, текстовой информации на информационном стенде в соответствии с </w:t>
      </w:r>
      <w:hyperlink r:id="rId21" w:history="1">
        <w:r w:rsidRPr="00BA081A">
          <w:rPr>
            <w:rFonts w:ascii="Times New Roman" w:hAnsi="Times New Roman"/>
            <w:sz w:val="28"/>
            <w:szCs w:val="28"/>
          </w:rPr>
          <w:t>пунктом 1.</w:t>
        </w:r>
      </w:hyperlink>
      <w:r w:rsidRPr="00BA081A">
        <w:rPr>
          <w:rFonts w:ascii="Times New Roman" w:hAnsi="Times New Roman"/>
          <w:sz w:val="28"/>
          <w:szCs w:val="28"/>
        </w:rPr>
        <w:t>3</w:t>
      </w:r>
      <w:r w:rsidRPr="00BA081A">
        <w:rPr>
          <w:rFonts w:ascii="Times New Roman" w:hAnsi="Times New Roman"/>
          <w:b/>
          <w:sz w:val="28"/>
          <w:szCs w:val="28"/>
        </w:rPr>
        <w:t xml:space="preserve"> </w:t>
      </w:r>
      <w:r w:rsidRPr="00BA081A">
        <w:rPr>
          <w:rFonts w:ascii="Times New Roman" w:hAnsi="Times New Roman"/>
          <w:sz w:val="28"/>
          <w:szCs w:val="28"/>
        </w:rPr>
        <w:t>Административного регламента;</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оборудование стульями и столами для возможности оформления документов;</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обеспечение свободного доступа к информационному стенду и столам для оформления документов;</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обеспечение свободного доступа к информационному стенду и столам для оформления документов.</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2.16.4. Требования к обеспечению условий доступности для инвалидов муниципальной услуги: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w:t>
      </w:r>
      <w:r w:rsidRPr="00BA081A">
        <w:rPr>
          <w:rFonts w:ascii="Times New Roman" w:hAnsi="Times New Roman"/>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допуск сурдопереводчика и тифлосурдопереводчика;</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E11A2F" w:rsidRPr="00BA081A" w:rsidRDefault="00E11A2F" w:rsidP="00BA081A">
      <w:pPr>
        <w:tabs>
          <w:tab w:val="left" w:pos="709"/>
        </w:tabs>
        <w:autoSpaceDE w:val="0"/>
        <w:autoSpaceDN w:val="0"/>
        <w:adjustRightInd w:val="0"/>
        <w:spacing w:after="0" w:line="240" w:lineRule="auto"/>
        <w:jc w:val="center"/>
        <w:outlineLvl w:val="2"/>
        <w:rPr>
          <w:rFonts w:ascii="Times New Roman" w:hAnsi="Times New Roman"/>
          <w:bCs/>
          <w:sz w:val="28"/>
          <w:szCs w:val="28"/>
        </w:rPr>
      </w:pPr>
      <w:r w:rsidRPr="00BA081A">
        <w:rPr>
          <w:rFonts w:ascii="Times New Roman" w:hAnsi="Times New Roman"/>
          <w:bCs/>
          <w:sz w:val="28"/>
          <w:szCs w:val="28"/>
        </w:rPr>
        <w:t xml:space="preserve">      </w:t>
      </w:r>
    </w:p>
    <w:p w:rsidR="00E11A2F" w:rsidRPr="00BA081A" w:rsidRDefault="00E11A2F" w:rsidP="00BA081A">
      <w:pPr>
        <w:tabs>
          <w:tab w:val="left" w:pos="709"/>
        </w:tabs>
        <w:autoSpaceDE w:val="0"/>
        <w:autoSpaceDN w:val="0"/>
        <w:adjustRightInd w:val="0"/>
        <w:spacing w:after="0" w:line="240" w:lineRule="auto"/>
        <w:jc w:val="center"/>
        <w:outlineLvl w:val="2"/>
        <w:rPr>
          <w:rFonts w:ascii="Times New Roman" w:hAnsi="Times New Roman"/>
          <w:bCs/>
          <w:sz w:val="28"/>
          <w:szCs w:val="28"/>
        </w:rPr>
      </w:pPr>
      <w:r w:rsidRPr="00BA081A">
        <w:rPr>
          <w:rFonts w:ascii="Times New Roman" w:hAnsi="Times New Roman"/>
          <w:bCs/>
          <w:sz w:val="28"/>
          <w:szCs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1A2F" w:rsidRPr="00BA081A" w:rsidRDefault="00E11A2F" w:rsidP="00BA081A">
      <w:pPr>
        <w:autoSpaceDE w:val="0"/>
        <w:autoSpaceDN w:val="0"/>
        <w:adjustRightInd w:val="0"/>
        <w:spacing w:after="0" w:line="240" w:lineRule="auto"/>
        <w:ind w:firstLine="720"/>
        <w:jc w:val="center"/>
        <w:outlineLvl w:val="2"/>
        <w:rPr>
          <w:rFonts w:ascii="Times New Roman" w:hAnsi="Times New Roman"/>
          <w:bCs/>
          <w:sz w:val="28"/>
          <w:szCs w:val="28"/>
        </w:rPr>
      </w:pPr>
    </w:p>
    <w:p w:rsidR="00E11A2F" w:rsidRPr="00BA081A" w:rsidRDefault="00E11A2F" w:rsidP="00BA081A">
      <w:pPr>
        <w:pStyle w:val="ConsPlusNormal"/>
        <w:tabs>
          <w:tab w:val="left" w:pos="709"/>
        </w:tabs>
        <w:jc w:val="both"/>
        <w:rPr>
          <w:rFonts w:ascii="Times New Roman" w:hAnsi="Times New Roman" w:cs="Times New Roman"/>
          <w:sz w:val="28"/>
          <w:szCs w:val="28"/>
        </w:rPr>
      </w:pPr>
      <w:r w:rsidRPr="00BA081A">
        <w:rPr>
          <w:rFonts w:ascii="Times New Roman" w:hAnsi="Times New Roman" w:cs="Times New Roman"/>
          <w:sz w:val="28"/>
          <w:szCs w:val="28"/>
        </w:rPr>
        <w:t>2.17.1.  Показателями доступности и качества муниципальной услуги являются:</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w:t>
      </w:r>
      <w:r w:rsidR="0065608D"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 должностных лиц.</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2.17.2. Основные требования к качеству предоставления муниципальной услуги: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своевременность предоставления муниципальной услуги;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lastRenderedPageBreak/>
        <w:t>- достоверность и полнота информирования заявителя о ходе рассмотрения его заявления;</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w:t>
      </w:r>
      <w:r w:rsidR="0065608D"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 должностных лиц.</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xml:space="preserve">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w:t>
      </w:r>
      <w:r w:rsidR="0065608D"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sz w:val="28"/>
          <w:szCs w:val="28"/>
        </w:rPr>
      </w:pPr>
      <w:r w:rsidRPr="00BA081A">
        <w:rPr>
          <w:rFonts w:ascii="Times New Roman" w:hAnsi="Times New Roman"/>
          <w:sz w:val="28"/>
          <w:szCs w:val="28"/>
        </w:rPr>
        <w:t>- прием и регистрация заявления и документов, необходимых для предоставления услуги;</w:t>
      </w:r>
    </w:p>
    <w:p w:rsidR="00E11A2F" w:rsidRPr="00BA081A" w:rsidRDefault="00E11A2F" w:rsidP="00BA081A">
      <w:pPr>
        <w:autoSpaceDE w:val="0"/>
        <w:autoSpaceDN w:val="0"/>
        <w:adjustRightInd w:val="0"/>
        <w:spacing w:after="0" w:line="240" w:lineRule="auto"/>
        <w:ind w:right="-6" w:firstLine="720"/>
        <w:jc w:val="both"/>
        <w:outlineLvl w:val="1"/>
        <w:rPr>
          <w:rFonts w:ascii="Times New Roman" w:hAnsi="Times New Roman"/>
          <w:sz w:val="28"/>
          <w:szCs w:val="28"/>
        </w:rPr>
      </w:pPr>
      <w:r w:rsidRPr="00BA081A">
        <w:rPr>
          <w:rFonts w:ascii="Times New Roman" w:hAnsi="Times New Roman"/>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направление заявителю результата предоставления муниципальной услуги в виде договора на передачу жилых помещений в собственность граждан.</w:t>
      </w:r>
    </w:p>
    <w:p w:rsidR="00E11A2F" w:rsidRPr="00BA081A" w:rsidRDefault="00E11A2F" w:rsidP="00BA081A">
      <w:pPr>
        <w:pStyle w:val="ConsPlusNormal"/>
        <w:tabs>
          <w:tab w:val="left" w:pos="709"/>
        </w:tabs>
        <w:jc w:val="both"/>
        <w:rPr>
          <w:rFonts w:ascii="Times New Roman" w:hAnsi="Times New Roman" w:cs="Times New Roman"/>
          <w:sz w:val="28"/>
          <w:szCs w:val="28"/>
        </w:rPr>
      </w:pPr>
      <w:r w:rsidRPr="00BA081A">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E11A2F" w:rsidRPr="00BA081A" w:rsidRDefault="00E11A2F" w:rsidP="00BA081A">
      <w:pPr>
        <w:autoSpaceDE w:val="0"/>
        <w:autoSpaceDN w:val="0"/>
        <w:adjustRightInd w:val="0"/>
        <w:spacing w:after="0" w:line="240" w:lineRule="auto"/>
        <w:ind w:firstLine="720"/>
        <w:jc w:val="both"/>
        <w:outlineLvl w:val="1"/>
        <w:rPr>
          <w:rFonts w:ascii="Times New Roman" w:hAnsi="Times New Roman"/>
          <w:sz w:val="28"/>
          <w:szCs w:val="28"/>
        </w:rPr>
      </w:pPr>
      <w:r w:rsidRPr="00BA081A">
        <w:rPr>
          <w:rFonts w:ascii="Times New Roman" w:hAnsi="Times New Roman"/>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E11A2F" w:rsidRPr="00BA081A" w:rsidRDefault="00E11A2F" w:rsidP="00BA081A">
      <w:pPr>
        <w:autoSpaceDE w:val="0"/>
        <w:autoSpaceDN w:val="0"/>
        <w:adjustRightInd w:val="0"/>
        <w:spacing w:after="0" w:line="240" w:lineRule="auto"/>
        <w:jc w:val="center"/>
        <w:outlineLvl w:val="2"/>
        <w:rPr>
          <w:rFonts w:ascii="Times New Roman" w:hAnsi="Times New Roman"/>
          <w:bCs/>
          <w:sz w:val="28"/>
          <w:szCs w:val="28"/>
        </w:rPr>
      </w:pPr>
      <w:r w:rsidRPr="00BA081A">
        <w:rPr>
          <w:rFonts w:ascii="Times New Roman" w:hAnsi="Times New Roman"/>
          <w:bCs/>
          <w:sz w:val="28"/>
          <w:szCs w:val="28"/>
        </w:rPr>
        <w:t xml:space="preserve">       </w:t>
      </w:r>
    </w:p>
    <w:p w:rsidR="00E11A2F" w:rsidRPr="00BA081A" w:rsidRDefault="00E11A2F" w:rsidP="00BA081A">
      <w:pPr>
        <w:autoSpaceDE w:val="0"/>
        <w:autoSpaceDN w:val="0"/>
        <w:adjustRightInd w:val="0"/>
        <w:spacing w:after="0" w:line="240" w:lineRule="auto"/>
        <w:jc w:val="center"/>
        <w:outlineLvl w:val="2"/>
        <w:rPr>
          <w:rFonts w:ascii="Times New Roman" w:hAnsi="Times New Roman"/>
          <w:bCs/>
          <w:sz w:val="28"/>
          <w:szCs w:val="28"/>
        </w:rPr>
      </w:pPr>
      <w:r w:rsidRPr="00BA081A">
        <w:rPr>
          <w:rFonts w:ascii="Times New Roman" w:hAnsi="Times New Roman"/>
          <w:bCs/>
          <w:sz w:val="28"/>
          <w:szCs w:val="28"/>
        </w:rPr>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E11A2F" w:rsidRPr="00BA081A" w:rsidRDefault="00E11A2F" w:rsidP="00BA081A">
      <w:pPr>
        <w:autoSpaceDE w:val="0"/>
        <w:autoSpaceDN w:val="0"/>
        <w:adjustRightInd w:val="0"/>
        <w:spacing w:after="0" w:line="240" w:lineRule="auto"/>
        <w:jc w:val="center"/>
        <w:outlineLvl w:val="2"/>
        <w:rPr>
          <w:rFonts w:ascii="Times New Roman" w:hAnsi="Times New Roman"/>
          <w:bCs/>
          <w:sz w:val="28"/>
          <w:szCs w:val="28"/>
        </w:rPr>
      </w:pPr>
    </w:p>
    <w:p w:rsidR="00E11A2F" w:rsidRPr="00BA081A" w:rsidRDefault="00E11A2F" w:rsidP="00BA081A">
      <w:pPr>
        <w:tabs>
          <w:tab w:val="left" w:pos="709"/>
        </w:tabs>
        <w:autoSpaceDE w:val="0"/>
        <w:autoSpaceDN w:val="0"/>
        <w:adjustRightInd w:val="0"/>
        <w:spacing w:after="0" w:line="240" w:lineRule="auto"/>
        <w:ind w:firstLine="540"/>
        <w:jc w:val="both"/>
        <w:outlineLvl w:val="1"/>
        <w:rPr>
          <w:rFonts w:ascii="Times New Roman" w:hAnsi="Times New Roman"/>
          <w:sz w:val="28"/>
          <w:szCs w:val="28"/>
        </w:rPr>
      </w:pPr>
      <w:r w:rsidRPr="00BA081A">
        <w:rPr>
          <w:rFonts w:ascii="Times New Roman" w:hAnsi="Times New Roman"/>
          <w:bCs/>
          <w:sz w:val="28"/>
          <w:szCs w:val="28"/>
        </w:rPr>
        <w:t xml:space="preserve">   2.18.1. </w:t>
      </w:r>
      <w:r w:rsidRPr="00BA081A">
        <w:rPr>
          <w:rFonts w:ascii="Times New Roman" w:hAnsi="Times New Roman"/>
          <w:sz w:val="28"/>
          <w:szCs w:val="28"/>
        </w:rPr>
        <w:t>Предоставление администрацией муниципального образования</w:t>
      </w:r>
      <w:r w:rsidR="0065608D"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w:t>
      </w:r>
      <w:r w:rsidR="0065608D" w:rsidRPr="00BA081A">
        <w:rPr>
          <w:rFonts w:ascii="Times New Roman" w:hAnsi="Times New Roman"/>
          <w:sz w:val="28"/>
          <w:szCs w:val="28"/>
        </w:rPr>
        <w:t>Саракташский поссовет</w:t>
      </w:r>
      <w:r w:rsidRPr="00BA081A">
        <w:rPr>
          <w:rFonts w:ascii="Times New Roman" w:hAnsi="Times New Roman"/>
          <w:bCs/>
          <w:sz w:val="28"/>
          <w:szCs w:val="28"/>
        </w:rPr>
        <w:t>.</w:t>
      </w:r>
      <w:r w:rsidRPr="00BA081A">
        <w:rPr>
          <w:rFonts w:ascii="Times New Roman" w:hAnsi="Times New Roman"/>
          <w:sz w:val="28"/>
          <w:szCs w:val="28"/>
        </w:rPr>
        <w:t xml:space="preserve"> </w:t>
      </w:r>
    </w:p>
    <w:p w:rsidR="00E11A2F" w:rsidRPr="00BA081A" w:rsidRDefault="00E11A2F" w:rsidP="00BA081A">
      <w:pPr>
        <w:tabs>
          <w:tab w:val="left" w:pos="709"/>
        </w:tabs>
        <w:autoSpaceDE w:val="0"/>
        <w:autoSpaceDN w:val="0"/>
        <w:adjustRightInd w:val="0"/>
        <w:spacing w:after="0" w:line="240" w:lineRule="auto"/>
        <w:ind w:firstLine="540"/>
        <w:jc w:val="both"/>
        <w:outlineLvl w:val="1"/>
        <w:rPr>
          <w:rFonts w:ascii="Times New Roman" w:hAnsi="Times New Roman"/>
          <w:bCs/>
          <w:sz w:val="28"/>
          <w:szCs w:val="28"/>
        </w:rPr>
      </w:pPr>
      <w:r w:rsidRPr="00BA081A">
        <w:rPr>
          <w:rFonts w:ascii="Times New Roman" w:hAnsi="Times New Roman"/>
          <w:sz w:val="28"/>
          <w:szCs w:val="28"/>
        </w:rPr>
        <w:t xml:space="preserve">   2.18.2. </w:t>
      </w:r>
      <w:r w:rsidRPr="00BA081A">
        <w:rPr>
          <w:rFonts w:ascii="Times New Roman" w:hAnsi="Times New Roman"/>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BA081A">
        <w:rPr>
          <w:rFonts w:ascii="Times New Roman" w:hAnsi="Times New Roman"/>
          <w:sz w:val="28"/>
          <w:szCs w:val="28"/>
        </w:rPr>
        <w:t>администрации муниципального образования</w:t>
      </w:r>
      <w:r w:rsidR="0065608D" w:rsidRPr="00BA081A">
        <w:rPr>
          <w:rFonts w:ascii="Times New Roman" w:hAnsi="Times New Roman"/>
          <w:sz w:val="28"/>
          <w:szCs w:val="28"/>
        </w:rPr>
        <w:t xml:space="preserve">  Саракташский поссовет </w:t>
      </w:r>
      <w:r w:rsidRPr="00BA081A">
        <w:rPr>
          <w:rFonts w:ascii="Times New Roman" w:hAnsi="Times New Roman"/>
          <w:bCs/>
          <w:sz w:val="28"/>
          <w:szCs w:val="28"/>
        </w:rPr>
        <w:t xml:space="preserve">в сети Интернет и на Портале. </w:t>
      </w:r>
    </w:p>
    <w:p w:rsidR="00E11A2F" w:rsidRPr="00BA081A" w:rsidRDefault="00E11A2F" w:rsidP="00BA081A">
      <w:pPr>
        <w:tabs>
          <w:tab w:val="left" w:pos="709"/>
        </w:tabs>
        <w:autoSpaceDE w:val="0"/>
        <w:autoSpaceDN w:val="0"/>
        <w:adjustRightInd w:val="0"/>
        <w:spacing w:after="0" w:line="240" w:lineRule="auto"/>
        <w:ind w:firstLine="540"/>
        <w:jc w:val="both"/>
        <w:outlineLvl w:val="2"/>
        <w:rPr>
          <w:rFonts w:ascii="Times New Roman" w:hAnsi="Times New Roman"/>
          <w:sz w:val="28"/>
          <w:szCs w:val="28"/>
        </w:rPr>
      </w:pPr>
      <w:r w:rsidRPr="00BA081A">
        <w:rPr>
          <w:rFonts w:ascii="Times New Roman" w:hAnsi="Times New Roman"/>
          <w:sz w:val="28"/>
          <w:szCs w:val="28"/>
        </w:rPr>
        <w:t xml:space="preserve">   2.18.3. При предоставлении муниципальной услуги в электронной форме осуществляется:</w:t>
      </w:r>
    </w:p>
    <w:p w:rsidR="00E11A2F" w:rsidRPr="00BA081A" w:rsidRDefault="00E11A2F" w:rsidP="00BA081A">
      <w:pPr>
        <w:tabs>
          <w:tab w:val="left" w:pos="709"/>
          <w:tab w:val="left" w:pos="851"/>
        </w:tabs>
        <w:autoSpaceDE w:val="0"/>
        <w:autoSpaceDN w:val="0"/>
        <w:adjustRightInd w:val="0"/>
        <w:spacing w:after="0" w:line="240" w:lineRule="auto"/>
        <w:rPr>
          <w:rFonts w:ascii="Times New Roman" w:hAnsi="Times New Roman"/>
          <w:sz w:val="28"/>
          <w:szCs w:val="28"/>
        </w:rPr>
      </w:pPr>
      <w:r w:rsidRPr="00BA081A">
        <w:rPr>
          <w:rFonts w:ascii="Times New Roman" w:hAnsi="Times New Roman"/>
          <w:sz w:val="28"/>
          <w:szCs w:val="28"/>
        </w:rPr>
        <w:t xml:space="preserve">            -  получение информации о порядке и сроках предоставления услуги;</w:t>
      </w:r>
    </w:p>
    <w:p w:rsidR="00E11A2F" w:rsidRPr="00BA081A" w:rsidRDefault="00E11A2F" w:rsidP="00BA081A">
      <w:pPr>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E11A2F" w:rsidRPr="00BA081A" w:rsidRDefault="00E11A2F" w:rsidP="00BA081A">
      <w:pPr>
        <w:tabs>
          <w:tab w:val="left" w:pos="709"/>
        </w:tabs>
        <w:autoSpaceDE w:val="0"/>
        <w:autoSpaceDN w:val="0"/>
        <w:adjustRightInd w:val="0"/>
        <w:spacing w:after="0" w:line="240" w:lineRule="auto"/>
        <w:rPr>
          <w:rFonts w:ascii="Times New Roman" w:hAnsi="Times New Roman"/>
          <w:sz w:val="28"/>
          <w:szCs w:val="28"/>
        </w:rPr>
      </w:pPr>
      <w:r w:rsidRPr="00BA081A">
        <w:rPr>
          <w:rFonts w:ascii="Times New Roman" w:hAnsi="Times New Roman"/>
          <w:sz w:val="28"/>
          <w:szCs w:val="28"/>
        </w:rPr>
        <w:t xml:space="preserve">            - формирование запроса;</w:t>
      </w:r>
    </w:p>
    <w:p w:rsidR="00E11A2F" w:rsidRPr="00BA081A" w:rsidRDefault="00E11A2F" w:rsidP="00BA081A">
      <w:pPr>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 прием и регистрация органом (организацией) запроса и иных документов, необходимых для предоставления услуги;</w:t>
      </w:r>
    </w:p>
    <w:p w:rsidR="00E11A2F" w:rsidRPr="00BA081A" w:rsidRDefault="00E11A2F" w:rsidP="00BA081A">
      <w:pPr>
        <w:tabs>
          <w:tab w:val="left" w:pos="709"/>
        </w:tabs>
        <w:autoSpaceDE w:val="0"/>
        <w:autoSpaceDN w:val="0"/>
        <w:adjustRightInd w:val="0"/>
        <w:spacing w:after="0" w:line="240" w:lineRule="auto"/>
        <w:ind w:firstLine="540"/>
        <w:jc w:val="both"/>
        <w:outlineLvl w:val="1"/>
        <w:rPr>
          <w:rFonts w:ascii="Times New Roman" w:hAnsi="Times New Roman"/>
          <w:sz w:val="28"/>
          <w:szCs w:val="28"/>
        </w:rPr>
      </w:pPr>
      <w:r w:rsidRPr="00BA081A">
        <w:rPr>
          <w:rFonts w:ascii="Times New Roman" w:hAnsi="Times New Roman"/>
          <w:sz w:val="28"/>
          <w:szCs w:val="28"/>
        </w:rPr>
        <w:t xml:space="preserve">   - получение заявителем результата предоставления муниципальной услуги, если иное не установлено федеральным законом;</w:t>
      </w:r>
    </w:p>
    <w:p w:rsidR="00E11A2F" w:rsidRPr="00BA081A" w:rsidRDefault="00E11A2F" w:rsidP="00BA081A">
      <w:pPr>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11A2F" w:rsidRPr="00BA081A" w:rsidRDefault="00E11A2F" w:rsidP="00BA081A">
      <w:pPr>
        <w:tabs>
          <w:tab w:val="left" w:pos="709"/>
        </w:tabs>
        <w:autoSpaceDE w:val="0"/>
        <w:autoSpaceDN w:val="0"/>
        <w:adjustRightInd w:val="0"/>
        <w:spacing w:after="0" w:line="240" w:lineRule="auto"/>
        <w:rPr>
          <w:rFonts w:ascii="Times New Roman" w:hAnsi="Times New Roman"/>
          <w:sz w:val="28"/>
          <w:szCs w:val="28"/>
        </w:rPr>
      </w:pPr>
      <w:r w:rsidRPr="00BA081A">
        <w:rPr>
          <w:rFonts w:ascii="Times New Roman" w:hAnsi="Times New Roman"/>
          <w:sz w:val="28"/>
          <w:szCs w:val="28"/>
        </w:rPr>
        <w:t xml:space="preserve">            - получение результата предоставления услуги;</w:t>
      </w:r>
    </w:p>
    <w:p w:rsidR="00E11A2F" w:rsidRPr="00BA081A" w:rsidRDefault="00E11A2F" w:rsidP="00BA081A">
      <w:pPr>
        <w:autoSpaceDE w:val="0"/>
        <w:autoSpaceDN w:val="0"/>
        <w:adjustRightInd w:val="0"/>
        <w:spacing w:after="0" w:line="240" w:lineRule="auto"/>
        <w:rPr>
          <w:rFonts w:ascii="Times New Roman" w:hAnsi="Times New Roman"/>
          <w:sz w:val="28"/>
          <w:szCs w:val="28"/>
        </w:rPr>
      </w:pPr>
      <w:r w:rsidRPr="00BA081A">
        <w:rPr>
          <w:rFonts w:ascii="Times New Roman" w:hAnsi="Times New Roman"/>
          <w:sz w:val="28"/>
          <w:szCs w:val="28"/>
        </w:rPr>
        <w:t xml:space="preserve">            - получение сведений о ходе выполнения запроса;</w:t>
      </w:r>
    </w:p>
    <w:p w:rsidR="00E11A2F" w:rsidRPr="00BA081A" w:rsidRDefault="00E11A2F" w:rsidP="00BA081A">
      <w:pPr>
        <w:autoSpaceDE w:val="0"/>
        <w:autoSpaceDN w:val="0"/>
        <w:adjustRightInd w:val="0"/>
        <w:spacing w:after="0" w:line="240" w:lineRule="auto"/>
        <w:rPr>
          <w:rFonts w:ascii="Times New Roman" w:hAnsi="Times New Roman"/>
          <w:sz w:val="28"/>
          <w:szCs w:val="28"/>
        </w:rPr>
      </w:pPr>
      <w:r w:rsidRPr="00BA081A">
        <w:rPr>
          <w:rFonts w:ascii="Times New Roman" w:hAnsi="Times New Roman"/>
          <w:sz w:val="28"/>
          <w:szCs w:val="28"/>
        </w:rPr>
        <w:t xml:space="preserve">            - осуществление оценки качества предоставления услуги;</w:t>
      </w:r>
    </w:p>
    <w:p w:rsidR="00E11A2F" w:rsidRPr="00BA081A" w:rsidRDefault="00E11A2F" w:rsidP="00BA081A">
      <w:pPr>
        <w:autoSpaceDE w:val="0"/>
        <w:autoSpaceDN w:val="0"/>
        <w:adjustRightInd w:val="0"/>
        <w:spacing w:after="0" w:line="240" w:lineRule="auto"/>
        <w:jc w:val="both"/>
        <w:rPr>
          <w:rFonts w:ascii="Times New Roman" w:hAnsi="Times New Roman"/>
          <w:sz w:val="28"/>
          <w:szCs w:val="28"/>
        </w:rPr>
      </w:pPr>
      <w:r w:rsidRPr="00BA081A">
        <w:rPr>
          <w:rFonts w:ascii="Times New Roman" w:hAnsi="Times New Roman"/>
          <w:sz w:val="28"/>
          <w:szCs w:val="28"/>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11A2F" w:rsidRPr="00BA081A" w:rsidRDefault="00E11A2F" w:rsidP="00BA081A">
      <w:pPr>
        <w:tabs>
          <w:tab w:val="left" w:pos="709"/>
        </w:tabs>
        <w:autoSpaceDE w:val="0"/>
        <w:autoSpaceDN w:val="0"/>
        <w:adjustRightInd w:val="0"/>
        <w:spacing w:after="0" w:line="240" w:lineRule="auto"/>
        <w:ind w:firstLine="540"/>
        <w:jc w:val="both"/>
        <w:outlineLvl w:val="1"/>
        <w:rPr>
          <w:rFonts w:ascii="Times New Roman" w:hAnsi="Times New Roman"/>
          <w:sz w:val="28"/>
          <w:szCs w:val="28"/>
        </w:rPr>
      </w:pPr>
    </w:p>
    <w:p w:rsidR="00E11A2F" w:rsidRPr="00BA081A" w:rsidRDefault="00E11A2F" w:rsidP="00BA081A">
      <w:pPr>
        <w:autoSpaceDE w:val="0"/>
        <w:autoSpaceDN w:val="0"/>
        <w:adjustRightInd w:val="0"/>
        <w:spacing w:after="0" w:line="240" w:lineRule="auto"/>
        <w:ind w:right="594" w:firstLine="840"/>
        <w:jc w:val="center"/>
        <w:rPr>
          <w:rFonts w:ascii="Times New Roman" w:hAnsi="Times New Roman"/>
          <w:b/>
          <w:sz w:val="28"/>
          <w:szCs w:val="28"/>
        </w:rPr>
      </w:pPr>
      <w:r w:rsidRPr="00BA081A">
        <w:rPr>
          <w:rFonts w:ascii="Times New Roman" w:hAnsi="Times New Roman"/>
          <w:b/>
          <w:sz w:val="28"/>
          <w:szCs w:val="28"/>
          <w:lang w:val="en-US"/>
        </w:rPr>
        <w:t>III</w:t>
      </w:r>
      <w:r w:rsidRPr="00BA081A">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11A2F" w:rsidRPr="00BA081A" w:rsidRDefault="00E11A2F" w:rsidP="00BA081A">
      <w:pPr>
        <w:autoSpaceDE w:val="0"/>
        <w:autoSpaceDN w:val="0"/>
        <w:adjustRightInd w:val="0"/>
        <w:spacing w:after="0" w:line="240" w:lineRule="auto"/>
        <w:ind w:right="1434" w:firstLine="1680"/>
        <w:jc w:val="center"/>
        <w:rPr>
          <w:rFonts w:ascii="Times New Roman" w:hAnsi="Times New Roman"/>
          <w:sz w:val="28"/>
          <w:szCs w:val="28"/>
        </w:rPr>
      </w:pPr>
    </w:p>
    <w:p w:rsidR="00E11A2F" w:rsidRPr="00BA081A" w:rsidRDefault="00E11A2F" w:rsidP="00BA081A">
      <w:pPr>
        <w:autoSpaceDE w:val="0"/>
        <w:autoSpaceDN w:val="0"/>
        <w:adjustRightInd w:val="0"/>
        <w:spacing w:after="0" w:line="240" w:lineRule="auto"/>
        <w:ind w:right="-1"/>
        <w:jc w:val="center"/>
        <w:rPr>
          <w:rFonts w:ascii="Times New Roman" w:hAnsi="Times New Roman"/>
          <w:sz w:val="28"/>
          <w:szCs w:val="28"/>
        </w:rPr>
      </w:pPr>
      <w:r w:rsidRPr="00BA081A">
        <w:rPr>
          <w:rFonts w:ascii="Times New Roman" w:hAnsi="Times New Roman"/>
          <w:sz w:val="28"/>
          <w:szCs w:val="28"/>
        </w:rPr>
        <w:t xml:space="preserve">3.1. Исчерпывающий перечень административных процедур </w:t>
      </w:r>
    </w:p>
    <w:p w:rsidR="00E11A2F" w:rsidRPr="00BA081A" w:rsidRDefault="00E11A2F" w:rsidP="00BA081A">
      <w:pPr>
        <w:autoSpaceDE w:val="0"/>
        <w:autoSpaceDN w:val="0"/>
        <w:adjustRightInd w:val="0"/>
        <w:spacing w:after="0" w:line="240" w:lineRule="auto"/>
        <w:ind w:right="-1"/>
        <w:jc w:val="center"/>
        <w:rPr>
          <w:rFonts w:ascii="Times New Roman" w:hAnsi="Times New Roman"/>
          <w:sz w:val="28"/>
          <w:szCs w:val="28"/>
        </w:rPr>
      </w:pPr>
      <w:r w:rsidRPr="00BA081A">
        <w:rPr>
          <w:rFonts w:ascii="Times New Roman" w:hAnsi="Times New Roman"/>
          <w:sz w:val="28"/>
          <w:szCs w:val="28"/>
        </w:rPr>
        <w:t>при исполнении государственной услуги</w:t>
      </w:r>
    </w:p>
    <w:p w:rsidR="00E11A2F" w:rsidRPr="00BA081A" w:rsidRDefault="00E11A2F" w:rsidP="00BA081A">
      <w:pPr>
        <w:autoSpaceDE w:val="0"/>
        <w:autoSpaceDN w:val="0"/>
        <w:adjustRightInd w:val="0"/>
        <w:spacing w:after="0" w:line="240" w:lineRule="auto"/>
        <w:ind w:firstLine="539"/>
        <w:jc w:val="center"/>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firstLine="540"/>
        <w:jc w:val="both"/>
        <w:outlineLvl w:val="2"/>
        <w:rPr>
          <w:rFonts w:ascii="Times New Roman" w:hAnsi="Times New Roman"/>
          <w:sz w:val="28"/>
          <w:szCs w:val="28"/>
        </w:rPr>
      </w:pPr>
      <w:r w:rsidRPr="00BA081A">
        <w:rPr>
          <w:rFonts w:ascii="Times New Roman" w:hAnsi="Times New Roman"/>
          <w:sz w:val="28"/>
          <w:szCs w:val="28"/>
        </w:rPr>
        <w:lastRenderedPageBreak/>
        <w:t>3.1.1. Предоставление муниципальной услуги включает в себя следующие административные процедуры и действия:</w:t>
      </w:r>
    </w:p>
    <w:p w:rsidR="00E11A2F" w:rsidRPr="00BA081A" w:rsidRDefault="00E11A2F" w:rsidP="00BA081A">
      <w:pPr>
        <w:autoSpaceDE w:val="0"/>
        <w:autoSpaceDN w:val="0"/>
        <w:adjustRightInd w:val="0"/>
        <w:spacing w:after="0" w:line="240" w:lineRule="auto"/>
        <w:ind w:firstLine="540"/>
        <w:jc w:val="both"/>
        <w:outlineLvl w:val="2"/>
        <w:rPr>
          <w:rFonts w:ascii="Times New Roman" w:hAnsi="Times New Roman"/>
          <w:sz w:val="28"/>
          <w:szCs w:val="28"/>
        </w:rPr>
      </w:pPr>
      <w:r w:rsidRPr="00BA081A">
        <w:rPr>
          <w:rFonts w:ascii="Times New Roman" w:hAnsi="Times New Roman"/>
          <w:sz w:val="28"/>
          <w:szCs w:val="28"/>
        </w:rPr>
        <w:t xml:space="preserve"> 3.1.1.1. Прием и регистрация заявления и документов, необходимых для предоставления услуги (далее – документы);</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3.1.1.2. Анализ документов, представленных заявителем, формирование необходимых запросов;</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3.1.1.3. Направление межведомственного запроса документов;</w:t>
      </w:r>
    </w:p>
    <w:p w:rsidR="00E11A2F" w:rsidRPr="00BA081A" w:rsidRDefault="00E11A2F" w:rsidP="00BA081A">
      <w:pPr>
        <w:tabs>
          <w:tab w:val="left" w:pos="709"/>
        </w:tabs>
        <w:autoSpaceDE w:val="0"/>
        <w:autoSpaceDN w:val="0"/>
        <w:adjustRightInd w:val="0"/>
        <w:spacing w:after="0" w:line="240" w:lineRule="auto"/>
        <w:ind w:right="-6" w:firstLine="539"/>
        <w:jc w:val="both"/>
        <w:rPr>
          <w:rFonts w:ascii="Times New Roman" w:hAnsi="Times New Roman"/>
          <w:sz w:val="28"/>
          <w:szCs w:val="28"/>
        </w:rPr>
      </w:pPr>
      <w:r w:rsidRPr="00BA081A">
        <w:rPr>
          <w:rFonts w:ascii="Times New Roman" w:hAnsi="Times New Roman"/>
          <w:sz w:val="28"/>
          <w:szCs w:val="28"/>
        </w:rPr>
        <w:t xml:space="preserve">   3.1.1.4. Оформление результата предоставления муниципальной услуги в виде проекта уведомления об отказе в предоставлении муниципальной услуги;</w:t>
      </w:r>
    </w:p>
    <w:p w:rsidR="00E11A2F" w:rsidRPr="00BA081A" w:rsidRDefault="00E11A2F" w:rsidP="00BA081A">
      <w:pPr>
        <w:tabs>
          <w:tab w:val="left" w:pos="709"/>
          <w:tab w:val="left" w:pos="851"/>
        </w:tabs>
        <w:autoSpaceDE w:val="0"/>
        <w:autoSpaceDN w:val="0"/>
        <w:adjustRightInd w:val="0"/>
        <w:spacing w:after="0" w:line="240" w:lineRule="auto"/>
        <w:ind w:right="-6" w:firstLine="540"/>
        <w:jc w:val="both"/>
        <w:outlineLvl w:val="1"/>
        <w:rPr>
          <w:rFonts w:ascii="Times New Roman" w:hAnsi="Times New Roman"/>
          <w:sz w:val="28"/>
          <w:szCs w:val="28"/>
        </w:rPr>
      </w:pPr>
      <w:r w:rsidRPr="00BA081A">
        <w:rPr>
          <w:rFonts w:ascii="Times New Roman" w:hAnsi="Times New Roman"/>
          <w:sz w:val="28"/>
          <w:szCs w:val="28"/>
        </w:rPr>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 </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3.1.1.7.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 3.</w:t>
      </w:r>
    </w:p>
    <w:p w:rsidR="00E11A2F" w:rsidRPr="00BA081A" w:rsidRDefault="00E11A2F" w:rsidP="00BA081A">
      <w:pPr>
        <w:tabs>
          <w:tab w:val="left" w:pos="709"/>
        </w:tabs>
        <w:autoSpaceDE w:val="0"/>
        <w:autoSpaceDN w:val="0"/>
        <w:adjustRightInd w:val="0"/>
        <w:spacing w:after="0" w:line="240" w:lineRule="auto"/>
        <w:ind w:right="-6" w:firstLine="540"/>
        <w:jc w:val="both"/>
        <w:outlineLvl w:val="1"/>
        <w:rPr>
          <w:rFonts w:ascii="Times New Roman" w:hAnsi="Times New Roman"/>
          <w:sz w:val="28"/>
          <w:szCs w:val="28"/>
        </w:rPr>
      </w:pPr>
      <w:r w:rsidRPr="00BA081A">
        <w:rPr>
          <w:rFonts w:ascii="Times New Roman" w:hAnsi="Times New Roman"/>
          <w:sz w:val="28"/>
          <w:szCs w:val="28"/>
        </w:rPr>
        <w:t xml:space="preserve">   Блок-схема предоставления муниципальной услуги приводится в Приложении № 4.</w:t>
      </w:r>
    </w:p>
    <w:p w:rsidR="00E11A2F" w:rsidRPr="00BA081A" w:rsidRDefault="00E11A2F" w:rsidP="00BA081A">
      <w:pPr>
        <w:autoSpaceDE w:val="0"/>
        <w:autoSpaceDN w:val="0"/>
        <w:adjustRightInd w:val="0"/>
        <w:spacing w:after="0" w:line="240" w:lineRule="auto"/>
        <w:ind w:firstLine="539"/>
        <w:jc w:val="center"/>
        <w:rPr>
          <w:rFonts w:ascii="Times New Roman" w:hAnsi="Times New Roman"/>
          <w:sz w:val="28"/>
          <w:szCs w:val="28"/>
        </w:rPr>
      </w:pPr>
    </w:p>
    <w:p w:rsidR="00E11A2F" w:rsidRPr="00BA081A" w:rsidRDefault="00E11A2F" w:rsidP="00BA081A">
      <w:pPr>
        <w:autoSpaceDE w:val="0"/>
        <w:autoSpaceDN w:val="0"/>
        <w:adjustRightInd w:val="0"/>
        <w:spacing w:after="0" w:line="240" w:lineRule="auto"/>
        <w:ind w:right="-1"/>
        <w:jc w:val="center"/>
        <w:rPr>
          <w:rFonts w:ascii="Times New Roman" w:hAnsi="Times New Roman"/>
          <w:sz w:val="28"/>
          <w:szCs w:val="28"/>
        </w:rPr>
      </w:pPr>
      <w:r w:rsidRPr="00BA081A">
        <w:rPr>
          <w:rFonts w:ascii="Times New Roman" w:hAnsi="Times New Roman"/>
          <w:sz w:val="28"/>
          <w:szCs w:val="28"/>
        </w:rPr>
        <w:t xml:space="preserve">3.2. Прием и регистрация заявления и документов, </w:t>
      </w:r>
    </w:p>
    <w:p w:rsidR="00E11A2F" w:rsidRPr="00BA081A" w:rsidRDefault="00E11A2F" w:rsidP="00BA081A">
      <w:pPr>
        <w:autoSpaceDE w:val="0"/>
        <w:autoSpaceDN w:val="0"/>
        <w:adjustRightInd w:val="0"/>
        <w:spacing w:after="0" w:line="240" w:lineRule="auto"/>
        <w:ind w:right="-1"/>
        <w:jc w:val="center"/>
        <w:rPr>
          <w:rFonts w:ascii="Times New Roman" w:hAnsi="Times New Roman"/>
          <w:sz w:val="28"/>
          <w:szCs w:val="28"/>
        </w:rPr>
      </w:pPr>
      <w:r w:rsidRPr="00BA081A">
        <w:rPr>
          <w:rFonts w:ascii="Times New Roman" w:hAnsi="Times New Roman"/>
          <w:sz w:val="28"/>
          <w:szCs w:val="28"/>
        </w:rPr>
        <w:t>необходимых для предоставления муниципальной услуги</w:t>
      </w:r>
    </w:p>
    <w:p w:rsidR="00E11A2F" w:rsidRPr="00BA081A" w:rsidRDefault="00E11A2F" w:rsidP="00BA081A">
      <w:pPr>
        <w:autoSpaceDE w:val="0"/>
        <w:autoSpaceDN w:val="0"/>
        <w:adjustRightInd w:val="0"/>
        <w:spacing w:after="0" w:line="240" w:lineRule="auto"/>
        <w:ind w:firstLine="539"/>
        <w:jc w:val="center"/>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3.2.1. Основанием для начала административной процедуры является поступление в администрацию муниципального образования</w:t>
      </w:r>
      <w:r w:rsidR="0065608D"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заявления о предоставлении муниципальной услуги с приложенными документами;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3.2.2. При личном обращении заявителя в администрацию муниципального образования </w:t>
      </w:r>
      <w:r w:rsidR="0065608D" w:rsidRPr="00BA081A">
        <w:rPr>
          <w:rFonts w:ascii="Times New Roman" w:hAnsi="Times New Roman"/>
          <w:sz w:val="28"/>
          <w:szCs w:val="28"/>
        </w:rPr>
        <w:t xml:space="preserve"> Саракташский поссовет </w:t>
      </w:r>
      <w:r w:rsidRPr="00BA081A">
        <w:rPr>
          <w:rFonts w:ascii="Times New Roman" w:hAnsi="Times New Roman"/>
          <w:sz w:val="28"/>
          <w:szCs w:val="28"/>
        </w:rPr>
        <w:t xml:space="preserve"> максимальный срок  приема документов не должен превышать 15 минут;</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3.2.3. Поступившее заявление с приложенными к нему документами  регистрируется в  администрации муниципального образования</w:t>
      </w:r>
      <w:r w:rsidR="0065608D" w:rsidRPr="00BA081A">
        <w:rPr>
          <w:rFonts w:ascii="Times New Roman" w:hAnsi="Times New Roman"/>
          <w:sz w:val="28"/>
          <w:szCs w:val="28"/>
        </w:rPr>
        <w:t xml:space="preserve">  Саракташский поссовет </w:t>
      </w:r>
      <w:r w:rsidRPr="00BA081A">
        <w:rPr>
          <w:rFonts w:ascii="Times New Roman" w:hAnsi="Times New Roman"/>
          <w:sz w:val="28"/>
          <w:szCs w:val="28"/>
        </w:rPr>
        <w:t xml:space="preserve"> в день поступления; </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3.2.4. При поступлении заявления в электронном виде через </w:t>
      </w:r>
      <w:r w:rsidRPr="00BA081A">
        <w:rPr>
          <w:rFonts w:ascii="Times New Roman" w:hAnsi="Times New Roman"/>
          <w:bCs/>
          <w:sz w:val="28"/>
          <w:szCs w:val="28"/>
        </w:rPr>
        <w:t xml:space="preserve">Портал </w:t>
      </w:r>
      <w:r w:rsidRPr="00BA081A">
        <w:rPr>
          <w:rFonts w:ascii="Times New Roman" w:hAnsi="Times New Roman"/>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E11A2F" w:rsidRPr="00BA081A" w:rsidRDefault="00E11A2F" w:rsidP="00BA081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3.2.6. На зарегистрированное заявление накладывается резолюция гла</w:t>
      </w:r>
      <w:r w:rsidR="0065608D" w:rsidRPr="00BA081A">
        <w:rPr>
          <w:rFonts w:ascii="Times New Roman" w:hAnsi="Times New Roman"/>
          <w:sz w:val="28"/>
          <w:szCs w:val="28"/>
        </w:rPr>
        <w:t>вы муниципального образования Саракташский поссовет</w:t>
      </w:r>
      <w:r w:rsidRPr="00BA081A">
        <w:rPr>
          <w:rFonts w:ascii="Times New Roman" w:hAnsi="Times New Roman"/>
          <w:sz w:val="28"/>
          <w:szCs w:val="28"/>
        </w:rPr>
        <w:t xml:space="preserve"> (заместителя, координирующего деятельность уполномоченного подразделения), после чего зарегистрированное заявление передается в уполномоченное </w:t>
      </w:r>
      <w:r w:rsidRPr="00BA081A">
        <w:rPr>
          <w:rFonts w:ascii="Times New Roman" w:hAnsi="Times New Roman"/>
          <w:sz w:val="28"/>
          <w:szCs w:val="28"/>
        </w:rPr>
        <w:lastRenderedPageBreak/>
        <w:t>подразделение администрации муниципального образова</w:t>
      </w:r>
      <w:r w:rsidR="0065608D" w:rsidRPr="00BA081A">
        <w:rPr>
          <w:rFonts w:ascii="Times New Roman" w:hAnsi="Times New Roman"/>
          <w:sz w:val="28"/>
          <w:szCs w:val="28"/>
        </w:rPr>
        <w:t>ния  Саракташский поссовет</w:t>
      </w:r>
      <w:r w:rsidRPr="00BA081A">
        <w:rPr>
          <w:rFonts w:ascii="Times New Roman" w:hAnsi="Times New Roman"/>
          <w:sz w:val="28"/>
          <w:szCs w:val="28"/>
        </w:rPr>
        <w:t>;</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выполнения данного действия 1 день.</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Начальник Отдела знакомится с содержанием, анализирует, назначает ответственного специалиста (далее - исполнитель) и дает ему в письменном виде поручения, рекомендации.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выполнения данного действия 1 день.</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3.2.8. Результатом выполнения административной процедуры является получение документов Исполнителем;</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3.2.9. Способом фиксации административной процедуры является подпись Исполнителя в журнале управления делами администрации муниципального образования</w:t>
      </w:r>
      <w:r w:rsidR="0062092E"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о получении документов  к исполнению;</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3.2.10.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BA081A">
        <w:rPr>
          <w:rFonts w:ascii="Times New Roman" w:hAnsi="Times New Roman"/>
          <w:bCs/>
          <w:sz w:val="28"/>
          <w:szCs w:val="28"/>
        </w:rPr>
        <w:t>Портал государственных услуг Оренбургской области</w:t>
      </w:r>
      <w:r w:rsidRPr="00BA081A">
        <w:rPr>
          <w:rFonts w:ascii="Times New Roman" w:hAnsi="Times New Roman"/>
          <w:sz w:val="28"/>
          <w:szCs w:val="28"/>
        </w:rPr>
        <w:t>.</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административной процедуры 1 день.</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p>
    <w:p w:rsidR="00E11A2F" w:rsidRPr="00BA081A" w:rsidRDefault="00E11A2F" w:rsidP="00BA081A">
      <w:pPr>
        <w:autoSpaceDE w:val="0"/>
        <w:autoSpaceDN w:val="0"/>
        <w:adjustRightInd w:val="0"/>
        <w:spacing w:after="0" w:line="240" w:lineRule="auto"/>
        <w:ind w:right="-1"/>
        <w:jc w:val="center"/>
        <w:rPr>
          <w:rFonts w:ascii="Times New Roman" w:hAnsi="Times New Roman"/>
          <w:sz w:val="28"/>
          <w:szCs w:val="28"/>
        </w:rPr>
      </w:pPr>
      <w:r w:rsidRPr="00BA081A">
        <w:rPr>
          <w:rFonts w:ascii="Times New Roman" w:hAnsi="Times New Roman"/>
          <w:sz w:val="28"/>
          <w:szCs w:val="28"/>
        </w:rPr>
        <w:t xml:space="preserve">3.3. Исчерпывающий перечень административных процедур </w:t>
      </w:r>
    </w:p>
    <w:p w:rsidR="00E11A2F" w:rsidRPr="00BA081A" w:rsidRDefault="00E11A2F" w:rsidP="00BA081A">
      <w:pPr>
        <w:autoSpaceDE w:val="0"/>
        <w:autoSpaceDN w:val="0"/>
        <w:adjustRightInd w:val="0"/>
        <w:spacing w:after="0" w:line="240" w:lineRule="auto"/>
        <w:ind w:right="-1"/>
        <w:jc w:val="center"/>
        <w:rPr>
          <w:rFonts w:ascii="Times New Roman" w:hAnsi="Times New Roman"/>
          <w:sz w:val="28"/>
          <w:szCs w:val="28"/>
        </w:rPr>
      </w:pPr>
      <w:r w:rsidRPr="00BA081A">
        <w:rPr>
          <w:rFonts w:ascii="Times New Roman" w:hAnsi="Times New Roman"/>
          <w:sz w:val="28"/>
          <w:szCs w:val="28"/>
        </w:rPr>
        <w:t>при исполнении муниципальной услуги в электронной форме через Портал</w:t>
      </w:r>
    </w:p>
    <w:p w:rsidR="00E11A2F" w:rsidRPr="00BA081A" w:rsidRDefault="00E11A2F" w:rsidP="00BA081A">
      <w:pPr>
        <w:autoSpaceDE w:val="0"/>
        <w:autoSpaceDN w:val="0"/>
        <w:adjustRightInd w:val="0"/>
        <w:spacing w:after="0" w:line="240" w:lineRule="auto"/>
        <w:ind w:right="-1"/>
        <w:jc w:val="center"/>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right="-1"/>
        <w:jc w:val="both"/>
        <w:rPr>
          <w:rFonts w:ascii="Times New Roman" w:hAnsi="Times New Roman"/>
          <w:sz w:val="28"/>
          <w:szCs w:val="28"/>
        </w:rPr>
      </w:pPr>
      <w:r w:rsidRPr="00BA081A">
        <w:rPr>
          <w:rFonts w:ascii="Times New Roman" w:hAnsi="Times New Roman"/>
          <w:sz w:val="28"/>
          <w:szCs w:val="28"/>
        </w:rPr>
        <w:t xml:space="preserve">            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E11A2F" w:rsidRPr="00BA081A" w:rsidRDefault="00E11A2F" w:rsidP="00BA081A">
      <w:pPr>
        <w:tabs>
          <w:tab w:val="left" w:pos="709"/>
        </w:tabs>
        <w:autoSpaceDE w:val="0"/>
        <w:autoSpaceDN w:val="0"/>
        <w:adjustRightInd w:val="0"/>
        <w:spacing w:after="0" w:line="240" w:lineRule="auto"/>
        <w:ind w:right="-1"/>
        <w:jc w:val="both"/>
        <w:rPr>
          <w:rFonts w:ascii="Times New Roman" w:hAnsi="Times New Roman"/>
          <w:sz w:val="28"/>
          <w:szCs w:val="28"/>
        </w:rPr>
      </w:pPr>
      <w:r w:rsidRPr="00BA081A">
        <w:rPr>
          <w:rFonts w:ascii="Times New Roman" w:hAnsi="Times New Roman"/>
          <w:sz w:val="28"/>
          <w:szCs w:val="28"/>
        </w:rPr>
        <w:t xml:space="preserve">            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E11A2F" w:rsidRPr="00BA081A" w:rsidRDefault="00E11A2F" w:rsidP="00BA081A">
      <w:pPr>
        <w:tabs>
          <w:tab w:val="left" w:pos="709"/>
        </w:tabs>
        <w:autoSpaceDE w:val="0"/>
        <w:autoSpaceDN w:val="0"/>
        <w:adjustRightInd w:val="0"/>
        <w:spacing w:after="0" w:line="240" w:lineRule="auto"/>
        <w:ind w:right="-1"/>
        <w:jc w:val="both"/>
        <w:rPr>
          <w:rFonts w:ascii="Times New Roman" w:hAnsi="Times New Roman"/>
          <w:sz w:val="28"/>
          <w:szCs w:val="28"/>
        </w:rPr>
      </w:pPr>
      <w:r w:rsidRPr="00BA081A">
        <w:rPr>
          <w:rFonts w:ascii="Times New Roman" w:hAnsi="Times New Roman"/>
          <w:sz w:val="28"/>
          <w:szCs w:val="28"/>
        </w:rPr>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BA081A">
        <w:rPr>
          <w:rFonts w:ascii="Times New Roman" w:hAnsi="Times New Roman"/>
          <w:sz w:val="28"/>
          <w:szCs w:val="28"/>
          <w:lang w:val="en-US"/>
        </w:rPr>
        <w:t>pdf</w:t>
      </w:r>
      <w:r w:rsidRPr="00BA081A">
        <w:rPr>
          <w:rFonts w:ascii="Times New Roman" w:hAnsi="Times New Roman"/>
          <w:sz w:val="28"/>
          <w:szCs w:val="28"/>
        </w:rPr>
        <w:t xml:space="preserve">, подписываются открепленной </w:t>
      </w:r>
      <w:r w:rsidRPr="00BA081A">
        <w:rPr>
          <w:rFonts w:ascii="Times New Roman" w:hAnsi="Times New Roman"/>
          <w:sz w:val="28"/>
          <w:szCs w:val="28"/>
        </w:rPr>
        <w:lastRenderedPageBreak/>
        <w:t xml:space="preserve">квалифицированной электронной подписью уполномоченного должностного лица органа местного самоуправления (файл формата </w:t>
      </w:r>
      <w:r w:rsidRPr="00BA081A">
        <w:rPr>
          <w:rFonts w:ascii="Times New Roman" w:hAnsi="Times New Roman"/>
          <w:sz w:val="28"/>
          <w:szCs w:val="28"/>
          <w:lang w:val="en-US"/>
        </w:rPr>
        <w:t>SIG</w:t>
      </w:r>
      <w:r w:rsidRPr="00BA081A">
        <w:rPr>
          <w:rFonts w:ascii="Times New Roman" w:hAnsi="Times New Roman"/>
          <w:sz w:val="28"/>
          <w:szCs w:val="28"/>
        </w:rPr>
        <w:t xml:space="preserve">). Указанные документы электронного архива </w:t>
      </w:r>
      <w:r w:rsidRPr="00BA081A">
        <w:rPr>
          <w:rFonts w:ascii="Times New Roman" w:hAnsi="Times New Roman"/>
          <w:sz w:val="28"/>
          <w:szCs w:val="28"/>
          <w:lang w:val="en-US"/>
        </w:rPr>
        <w:t>zip</w:t>
      </w:r>
      <w:r w:rsidRPr="00BA081A">
        <w:rPr>
          <w:rFonts w:ascii="Times New Roman" w:hAnsi="Times New Roman"/>
          <w:sz w:val="28"/>
          <w:szCs w:val="28"/>
        </w:rPr>
        <w:t xml:space="preserve"> направляются в личный кабинет заявителя).</w:t>
      </w:r>
    </w:p>
    <w:p w:rsidR="00E11A2F" w:rsidRPr="00BA081A" w:rsidRDefault="00E11A2F" w:rsidP="00BA081A">
      <w:pPr>
        <w:tabs>
          <w:tab w:val="left" w:pos="709"/>
        </w:tabs>
        <w:autoSpaceDE w:val="0"/>
        <w:autoSpaceDN w:val="0"/>
        <w:adjustRightInd w:val="0"/>
        <w:spacing w:after="0" w:line="240" w:lineRule="auto"/>
        <w:ind w:right="-1"/>
        <w:jc w:val="both"/>
        <w:rPr>
          <w:rFonts w:ascii="Times New Roman" w:hAnsi="Times New Roman"/>
          <w:sz w:val="28"/>
          <w:szCs w:val="28"/>
        </w:rPr>
      </w:pPr>
      <w:r w:rsidRPr="00BA081A">
        <w:rPr>
          <w:rFonts w:ascii="Times New Roman" w:hAnsi="Times New Roman"/>
          <w:sz w:val="28"/>
          <w:szCs w:val="28"/>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BA081A">
        <w:rPr>
          <w:rFonts w:ascii="Times New Roman" w:hAnsi="Times New Roman"/>
          <w:sz w:val="28"/>
          <w:szCs w:val="28"/>
          <w:lang w:val="en-US"/>
        </w:rPr>
        <w:t>SIG</w:t>
      </w:r>
      <w:r w:rsidRPr="00BA081A">
        <w:rPr>
          <w:rFonts w:ascii="Times New Roman" w:hAnsi="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3.3.5. Требования к электронным документам, предоставляемым заявителем для получения услуги. </w:t>
      </w:r>
    </w:p>
    <w:p w:rsidR="00E11A2F" w:rsidRPr="00BA081A" w:rsidRDefault="00E11A2F" w:rsidP="00BA081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1) Прилагаемые к заявлению электронные документы представляются в одном из следующих форматов:</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w:t>
      </w:r>
      <w:r w:rsidRPr="00BA081A">
        <w:rPr>
          <w:rFonts w:ascii="Times New Roman" w:hAnsi="Times New Roman"/>
          <w:sz w:val="28"/>
          <w:szCs w:val="28"/>
          <w:lang w:val="en-US"/>
        </w:rPr>
        <w:t>pdf</w:t>
      </w:r>
      <w:r w:rsidRPr="00BA081A">
        <w:rPr>
          <w:rFonts w:ascii="Times New Roman" w:hAnsi="Times New Roman"/>
          <w:sz w:val="28"/>
          <w:szCs w:val="28"/>
        </w:rPr>
        <w:t xml:space="preserve">, </w:t>
      </w:r>
      <w:r w:rsidRPr="00BA081A">
        <w:rPr>
          <w:rFonts w:ascii="Times New Roman" w:hAnsi="Times New Roman"/>
          <w:sz w:val="28"/>
          <w:szCs w:val="28"/>
          <w:lang w:val="en-US"/>
        </w:rPr>
        <w:t>jpg</w:t>
      </w:r>
      <w:r w:rsidRPr="00BA081A">
        <w:rPr>
          <w:rFonts w:ascii="Times New Roman" w:hAnsi="Times New Roman"/>
          <w:sz w:val="28"/>
          <w:szCs w:val="28"/>
        </w:rPr>
        <w:t xml:space="preserve">, </w:t>
      </w:r>
      <w:r w:rsidRPr="00BA081A">
        <w:rPr>
          <w:rFonts w:ascii="Times New Roman" w:hAnsi="Times New Roman"/>
          <w:sz w:val="28"/>
          <w:szCs w:val="28"/>
          <w:lang w:val="en-US"/>
        </w:rPr>
        <w:t>png</w:t>
      </w:r>
      <w:r w:rsidRPr="00BA081A">
        <w:rPr>
          <w:rFonts w:ascii="Times New Roman" w:hAnsi="Times New Roman"/>
          <w:sz w:val="28"/>
          <w:szCs w:val="28"/>
        </w:rPr>
        <w:t>;</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в случае, когда документ состоит из нескольких файлов или документы имеют открепленные подписи (файл формата </w:t>
      </w:r>
      <w:r w:rsidRPr="00BA081A">
        <w:rPr>
          <w:rFonts w:ascii="Times New Roman" w:hAnsi="Times New Roman"/>
          <w:sz w:val="28"/>
          <w:szCs w:val="28"/>
          <w:lang w:val="en-US"/>
        </w:rPr>
        <w:t>SIG</w:t>
      </w:r>
      <w:r w:rsidRPr="00BA081A">
        <w:rPr>
          <w:rFonts w:ascii="Times New Roman" w:hAnsi="Times New Roman"/>
          <w:sz w:val="28"/>
          <w:szCs w:val="28"/>
        </w:rPr>
        <w:t xml:space="preserve">), их необходимо направлять в виде электронного архива формата </w:t>
      </w:r>
      <w:r w:rsidRPr="00BA081A">
        <w:rPr>
          <w:rFonts w:ascii="Times New Roman" w:hAnsi="Times New Roman"/>
          <w:sz w:val="28"/>
          <w:szCs w:val="28"/>
          <w:lang w:val="en-US"/>
        </w:rPr>
        <w:t>zip</w:t>
      </w:r>
      <w:r w:rsidRPr="00BA081A">
        <w:rPr>
          <w:rFonts w:ascii="Times New Roman" w:hAnsi="Times New Roman"/>
          <w:sz w:val="28"/>
          <w:szCs w:val="28"/>
        </w:rPr>
        <w:t>.</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2) В целях представления электронных документов сканирование документов на бумажном носителе осуществляется:</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непосредственно с оригинала документа в масштабе 1:1 (не допускается сканирование с копий с разрешением 300 </w:t>
      </w:r>
      <w:r w:rsidRPr="00BA081A">
        <w:rPr>
          <w:rFonts w:ascii="Times New Roman" w:hAnsi="Times New Roman"/>
          <w:sz w:val="28"/>
          <w:szCs w:val="28"/>
          <w:lang w:val="en-US"/>
        </w:rPr>
        <w:t>dpi</w:t>
      </w:r>
      <w:r w:rsidRPr="00BA081A">
        <w:rPr>
          <w:rFonts w:ascii="Times New Roman" w:hAnsi="Times New Roman"/>
          <w:sz w:val="28"/>
          <w:szCs w:val="28"/>
        </w:rPr>
        <w:t>;</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в черно-белом режиме при отсутствии в документе графических изображений;</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в режиме полной цветопечати при наличии в документе цветных графических изображений либо цветного текста;</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в режиме «оттенки серого» при наличии в документе изображений, отличных от цветного изображения.</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 Документы в электронном виде могут быть подписаны квалифицированной ЭП.</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lastRenderedPageBreak/>
        <w:t xml:space="preserve">   4)Наименования электронных документов должны соответствовать наименованиям документов на бумажном носителе.</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p>
    <w:p w:rsidR="00E11A2F" w:rsidRPr="00BA081A" w:rsidRDefault="00E11A2F" w:rsidP="00BA081A">
      <w:pPr>
        <w:pStyle w:val="ConsPlusNormal"/>
        <w:widowControl w:val="0"/>
        <w:numPr>
          <w:ilvl w:val="1"/>
          <w:numId w:val="6"/>
        </w:numPr>
        <w:jc w:val="center"/>
        <w:rPr>
          <w:rFonts w:ascii="Times New Roman" w:hAnsi="Times New Roman" w:cs="Times New Roman"/>
          <w:sz w:val="28"/>
          <w:szCs w:val="28"/>
        </w:rPr>
      </w:pPr>
      <w:r w:rsidRPr="00BA081A">
        <w:rPr>
          <w:rFonts w:ascii="Times New Roman" w:hAnsi="Times New Roman" w:cs="Times New Roman"/>
          <w:sz w:val="28"/>
          <w:szCs w:val="28"/>
        </w:rPr>
        <w:t>Формирование и направление межведомственных запросов</w:t>
      </w:r>
    </w:p>
    <w:p w:rsidR="00E11A2F" w:rsidRPr="00BA081A" w:rsidRDefault="00E11A2F" w:rsidP="00BA081A">
      <w:pPr>
        <w:pStyle w:val="ConsPlusNormal"/>
        <w:ind w:firstLine="540"/>
        <w:jc w:val="center"/>
        <w:rPr>
          <w:rFonts w:ascii="Times New Roman" w:hAnsi="Times New Roman" w:cs="Times New Roman"/>
          <w:sz w:val="28"/>
          <w:szCs w:val="28"/>
        </w:rPr>
      </w:pP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3.4.1.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E11A2F" w:rsidRPr="00BA081A" w:rsidRDefault="00E11A2F" w:rsidP="00BA081A">
      <w:pPr>
        <w:pStyle w:val="ConsPlusNormal"/>
        <w:tabs>
          <w:tab w:val="left" w:pos="709"/>
        </w:tabs>
        <w:ind w:firstLine="0"/>
        <w:jc w:val="both"/>
        <w:rPr>
          <w:rFonts w:ascii="Times New Roman" w:hAnsi="Times New Roman" w:cs="Times New Roman"/>
          <w:sz w:val="28"/>
          <w:szCs w:val="28"/>
        </w:rPr>
      </w:pPr>
      <w:r w:rsidRPr="00BA081A">
        <w:rPr>
          <w:rFonts w:ascii="Times New Roman" w:hAnsi="Times New Roman" w:cs="Times New Roman"/>
          <w:sz w:val="28"/>
          <w:szCs w:val="28"/>
        </w:rPr>
        <w:t xml:space="preserve">            3.4.2.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E11A2F" w:rsidRPr="00BA081A" w:rsidRDefault="00E11A2F" w:rsidP="00BA081A">
      <w:pPr>
        <w:pStyle w:val="ConsPlusNormal"/>
        <w:tabs>
          <w:tab w:val="left" w:pos="709"/>
        </w:tabs>
        <w:ind w:firstLine="0"/>
        <w:jc w:val="both"/>
        <w:rPr>
          <w:rFonts w:ascii="Times New Roman" w:hAnsi="Times New Roman" w:cs="Times New Roman"/>
          <w:sz w:val="28"/>
          <w:szCs w:val="28"/>
        </w:rPr>
      </w:pPr>
      <w:r w:rsidRPr="00BA081A">
        <w:rPr>
          <w:rFonts w:ascii="Times New Roman" w:hAnsi="Times New Roman" w:cs="Times New Roman"/>
          <w:sz w:val="28"/>
          <w:szCs w:val="28"/>
        </w:rPr>
        <w:t xml:space="preserve">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w:t>
      </w:r>
      <w:r w:rsidR="0062092E" w:rsidRPr="00BA081A">
        <w:rPr>
          <w:rFonts w:ascii="Times New Roman" w:hAnsi="Times New Roman" w:cs="Times New Roman"/>
          <w:sz w:val="28"/>
          <w:szCs w:val="28"/>
        </w:rPr>
        <w:t xml:space="preserve"> Саракташский поссовет</w:t>
      </w:r>
      <w:r w:rsidRPr="00BA081A">
        <w:rPr>
          <w:rFonts w:ascii="Times New Roman" w:hAnsi="Times New Roman" w:cs="Times New Roman"/>
          <w:sz w:val="28"/>
          <w:szCs w:val="28"/>
        </w:rPr>
        <w:t>;</w:t>
      </w:r>
    </w:p>
    <w:p w:rsidR="00E11A2F" w:rsidRPr="00BA081A" w:rsidRDefault="00E11A2F" w:rsidP="00BA081A">
      <w:pPr>
        <w:pStyle w:val="ConsPlusNormal"/>
        <w:tabs>
          <w:tab w:val="left" w:pos="709"/>
        </w:tabs>
        <w:ind w:firstLine="0"/>
        <w:jc w:val="both"/>
        <w:rPr>
          <w:rFonts w:ascii="Times New Roman" w:hAnsi="Times New Roman" w:cs="Times New Roman"/>
          <w:sz w:val="28"/>
          <w:szCs w:val="28"/>
        </w:rPr>
      </w:pPr>
      <w:r w:rsidRPr="00BA081A">
        <w:rPr>
          <w:rFonts w:ascii="Times New Roman" w:hAnsi="Times New Roman" w:cs="Times New Roman"/>
          <w:sz w:val="28"/>
          <w:szCs w:val="28"/>
        </w:rPr>
        <w:t xml:space="preserve">            направление запроса осуществляется по каналам единой системы межведомственного электронного взаимодействия.</w:t>
      </w:r>
    </w:p>
    <w:p w:rsidR="00E11A2F" w:rsidRPr="00BA081A" w:rsidRDefault="00E11A2F" w:rsidP="00BA081A">
      <w:pPr>
        <w:pStyle w:val="ConsPlusNormal"/>
        <w:tabs>
          <w:tab w:val="left" w:pos="709"/>
        </w:tabs>
        <w:ind w:firstLine="0"/>
        <w:jc w:val="both"/>
        <w:rPr>
          <w:rFonts w:ascii="Times New Roman" w:hAnsi="Times New Roman" w:cs="Times New Roman"/>
          <w:sz w:val="28"/>
          <w:szCs w:val="28"/>
        </w:rPr>
      </w:pPr>
      <w:r w:rsidRPr="00BA081A">
        <w:rPr>
          <w:rFonts w:ascii="Times New Roman" w:hAnsi="Times New Roman" w:cs="Times New Roman"/>
          <w:sz w:val="28"/>
          <w:szCs w:val="28"/>
        </w:rPr>
        <w:t xml:space="preserve">            Максимальный срок выполнения данного действия составляет 1 рабочий день;</w:t>
      </w:r>
    </w:p>
    <w:p w:rsidR="00E11A2F" w:rsidRPr="00BA081A" w:rsidRDefault="00E11A2F" w:rsidP="00BA081A">
      <w:pPr>
        <w:pStyle w:val="ConsPlusNormal"/>
        <w:tabs>
          <w:tab w:val="left" w:pos="709"/>
        </w:tabs>
        <w:ind w:firstLine="0"/>
        <w:jc w:val="both"/>
        <w:rPr>
          <w:rFonts w:ascii="Times New Roman" w:hAnsi="Times New Roman" w:cs="Times New Roman"/>
          <w:sz w:val="28"/>
          <w:szCs w:val="28"/>
        </w:rPr>
      </w:pPr>
      <w:r w:rsidRPr="00BA081A">
        <w:rPr>
          <w:rFonts w:ascii="Times New Roman" w:hAnsi="Times New Roman" w:cs="Times New Roman"/>
          <w:sz w:val="28"/>
          <w:szCs w:val="28"/>
        </w:rPr>
        <w:tab/>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E11A2F" w:rsidRPr="00BA081A" w:rsidRDefault="00E11A2F" w:rsidP="00BA081A">
      <w:pPr>
        <w:pStyle w:val="ConsPlusNormal"/>
        <w:tabs>
          <w:tab w:val="left" w:pos="709"/>
        </w:tabs>
        <w:ind w:firstLine="0"/>
        <w:jc w:val="both"/>
        <w:rPr>
          <w:rFonts w:ascii="Times New Roman" w:hAnsi="Times New Roman" w:cs="Times New Roman"/>
          <w:sz w:val="28"/>
          <w:szCs w:val="28"/>
        </w:rPr>
      </w:pPr>
      <w:r w:rsidRPr="00BA081A">
        <w:rPr>
          <w:rFonts w:ascii="Times New Roman" w:hAnsi="Times New Roman" w:cs="Times New Roman"/>
          <w:sz w:val="28"/>
          <w:szCs w:val="28"/>
        </w:rPr>
        <w:tab/>
        <w:t>3.4.4. Способом фиксации административной процедуры является регистрация в администрации муниципального образования</w:t>
      </w:r>
      <w:r w:rsidR="0062092E" w:rsidRPr="00BA081A">
        <w:rPr>
          <w:rFonts w:ascii="Times New Roman" w:hAnsi="Times New Roman" w:cs="Times New Roman"/>
          <w:sz w:val="28"/>
          <w:szCs w:val="28"/>
        </w:rPr>
        <w:t xml:space="preserve">  Саракташский поссовет</w:t>
      </w:r>
      <w:r w:rsidRPr="00BA081A">
        <w:rPr>
          <w:rFonts w:ascii="Times New Roman" w:hAnsi="Times New Roman" w:cs="Times New Roman"/>
          <w:sz w:val="28"/>
          <w:szCs w:val="28"/>
        </w:rPr>
        <w:t xml:space="preserve"> запрашиваемых документов.</w:t>
      </w:r>
    </w:p>
    <w:p w:rsidR="00E11A2F" w:rsidRPr="00BA081A" w:rsidRDefault="00E11A2F" w:rsidP="00BA081A">
      <w:pPr>
        <w:pStyle w:val="ConsPlusNormal"/>
        <w:ind w:firstLine="540"/>
        <w:jc w:val="both"/>
        <w:rPr>
          <w:rFonts w:ascii="Times New Roman" w:hAnsi="Times New Roman" w:cs="Times New Roman"/>
          <w:sz w:val="28"/>
          <w:szCs w:val="28"/>
        </w:rPr>
      </w:pPr>
    </w:p>
    <w:p w:rsidR="00E11A2F" w:rsidRPr="00BA081A" w:rsidRDefault="00E11A2F" w:rsidP="00BA081A">
      <w:pPr>
        <w:autoSpaceDE w:val="0"/>
        <w:autoSpaceDN w:val="0"/>
        <w:adjustRightInd w:val="0"/>
        <w:spacing w:after="0" w:line="240" w:lineRule="auto"/>
        <w:ind w:right="-6"/>
        <w:jc w:val="center"/>
        <w:rPr>
          <w:rFonts w:ascii="Times New Roman" w:hAnsi="Times New Roman"/>
          <w:sz w:val="28"/>
          <w:szCs w:val="28"/>
        </w:rPr>
      </w:pPr>
      <w:r w:rsidRPr="00BA081A">
        <w:rPr>
          <w:rFonts w:ascii="Times New Roman" w:hAnsi="Times New Roman"/>
          <w:sz w:val="28"/>
          <w:szCs w:val="28"/>
        </w:rPr>
        <w:t>3.5.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E11A2F" w:rsidRPr="00BA081A" w:rsidRDefault="00E11A2F" w:rsidP="00BA081A">
      <w:pPr>
        <w:autoSpaceDE w:val="0"/>
        <w:autoSpaceDN w:val="0"/>
        <w:adjustRightInd w:val="0"/>
        <w:spacing w:after="0" w:line="240" w:lineRule="auto"/>
        <w:ind w:right="-6" w:firstLine="539"/>
        <w:jc w:val="both"/>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firstLine="539"/>
        <w:jc w:val="both"/>
        <w:rPr>
          <w:rFonts w:ascii="Times New Roman" w:hAnsi="Times New Roman"/>
          <w:sz w:val="28"/>
          <w:szCs w:val="28"/>
        </w:rPr>
      </w:pPr>
      <w:r w:rsidRPr="00BA081A">
        <w:rPr>
          <w:rFonts w:ascii="Times New Roman" w:hAnsi="Times New Roman"/>
          <w:sz w:val="28"/>
          <w:szCs w:val="28"/>
        </w:rPr>
        <w:t xml:space="preserve">   3.5.1. Основанием для начала административной процедуры является наличие у Исполнителя документов необходимых для оказания услуги, в том числе полученных по каналам межведомственного взаимодействия;</w:t>
      </w:r>
    </w:p>
    <w:p w:rsidR="00E11A2F" w:rsidRPr="00BA081A" w:rsidRDefault="00E11A2F" w:rsidP="00BA081A">
      <w:pPr>
        <w:tabs>
          <w:tab w:val="left" w:pos="709"/>
        </w:tabs>
        <w:autoSpaceDE w:val="0"/>
        <w:autoSpaceDN w:val="0"/>
        <w:adjustRightInd w:val="0"/>
        <w:spacing w:after="0" w:line="240" w:lineRule="auto"/>
        <w:ind w:firstLine="539"/>
        <w:jc w:val="both"/>
        <w:rPr>
          <w:rFonts w:ascii="Times New Roman" w:hAnsi="Times New Roman"/>
          <w:sz w:val="28"/>
          <w:szCs w:val="28"/>
        </w:rPr>
      </w:pPr>
      <w:r w:rsidRPr="00BA081A">
        <w:rPr>
          <w:rFonts w:ascii="Times New Roman" w:hAnsi="Times New Roman"/>
          <w:sz w:val="28"/>
          <w:szCs w:val="28"/>
        </w:rPr>
        <w:t xml:space="preserve">   3.5.2. Исполнитель рассматривает, анализирует поступившие документы; </w:t>
      </w:r>
    </w:p>
    <w:p w:rsidR="00E11A2F" w:rsidRPr="00BA081A" w:rsidRDefault="00E11A2F" w:rsidP="00BA081A">
      <w:pPr>
        <w:autoSpaceDE w:val="0"/>
        <w:autoSpaceDN w:val="0"/>
        <w:adjustRightInd w:val="0"/>
        <w:spacing w:after="0" w:line="240" w:lineRule="auto"/>
        <w:ind w:firstLine="539"/>
        <w:jc w:val="both"/>
        <w:rPr>
          <w:rFonts w:ascii="Times New Roman" w:hAnsi="Times New Roman"/>
          <w:sz w:val="28"/>
          <w:szCs w:val="28"/>
        </w:rPr>
      </w:pPr>
      <w:r w:rsidRPr="00BA081A">
        <w:rPr>
          <w:rFonts w:ascii="Times New Roman" w:hAnsi="Times New Roman"/>
          <w:sz w:val="28"/>
          <w:szCs w:val="28"/>
        </w:rPr>
        <w:lastRenderedPageBreak/>
        <w:t xml:space="preserve">   3.5.3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административной процедуры 5 дней.</w:t>
      </w:r>
    </w:p>
    <w:p w:rsidR="00E11A2F" w:rsidRPr="00BA081A" w:rsidRDefault="00E11A2F" w:rsidP="00BA081A">
      <w:pPr>
        <w:pStyle w:val="ConsPlusNormal"/>
        <w:tabs>
          <w:tab w:val="left" w:pos="709"/>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3.5.4. Критерием принятия решения является наличие оснований для отказа в предоставлении муниципальной услуги,</w:t>
      </w:r>
      <w:r w:rsidRPr="00BA081A">
        <w:rPr>
          <w:rStyle w:val="blk"/>
          <w:rFonts w:ascii="Times New Roman" w:hAnsi="Times New Roman" w:cs="Times New Roman"/>
          <w:sz w:val="28"/>
          <w:szCs w:val="28"/>
        </w:rPr>
        <w:t xml:space="preserve"> </w:t>
      </w:r>
      <w:r w:rsidRPr="00BA081A">
        <w:rPr>
          <w:rFonts w:ascii="Times New Roman" w:hAnsi="Times New Roman" w:cs="Times New Roman"/>
          <w:sz w:val="28"/>
          <w:szCs w:val="28"/>
        </w:rPr>
        <w:t xml:space="preserve">указанных в </w:t>
      </w:r>
      <w:hyperlink r:id="rId22" w:history="1">
        <w:r w:rsidRPr="00BA081A">
          <w:rPr>
            <w:rFonts w:ascii="Times New Roman" w:hAnsi="Times New Roman" w:cs="Times New Roman"/>
            <w:sz w:val="28"/>
            <w:szCs w:val="28"/>
          </w:rPr>
          <w:t>пункте 2.10.2.</w:t>
        </w:r>
      </w:hyperlink>
      <w:r w:rsidRPr="00BA081A">
        <w:rPr>
          <w:rFonts w:ascii="Times New Roman" w:hAnsi="Times New Roman" w:cs="Times New Roman"/>
          <w:sz w:val="28"/>
          <w:szCs w:val="28"/>
        </w:rPr>
        <w:t xml:space="preserve"> Административного регламента</w:t>
      </w:r>
      <w:r w:rsidRPr="00BA081A">
        <w:rPr>
          <w:rStyle w:val="blk"/>
          <w:rFonts w:ascii="Times New Roman" w:hAnsi="Times New Roman" w:cs="Times New Roman"/>
          <w:sz w:val="28"/>
          <w:szCs w:val="28"/>
        </w:rPr>
        <w:t>;</w:t>
      </w:r>
    </w:p>
    <w:p w:rsidR="00E11A2F" w:rsidRPr="00BA081A" w:rsidRDefault="00E11A2F" w:rsidP="00BA081A">
      <w:pPr>
        <w:tabs>
          <w:tab w:val="left" w:pos="540"/>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3.5.5. Исполнитель готовит проект уведомление (в форме письма администрации муниципального образования</w:t>
      </w:r>
      <w:r w:rsidR="0062092E"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об отказе в предоставлении муниципальной услуги заявителю, с указанием причин такого отказа за подписью главы муниципальн</w:t>
      </w:r>
      <w:r w:rsidR="0062092E" w:rsidRPr="00BA081A">
        <w:rPr>
          <w:rFonts w:ascii="Times New Roman" w:hAnsi="Times New Roman"/>
          <w:sz w:val="28"/>
          <w:szCs w:val="28"/>
        </w:rPr>
        <w:t>ого образования Саракташский поссовет</w:t>
      </w:r>
      <w:r w:rsidRPr="00BA081A">
        <w:rPr>
          <w:rFonts w:ascii="Times New Roman" w:hAnsi="Times New Roman"/>
          <w:sz w:val="28"/>
          <w:szCs w:val="28"/>
        </w:rPr>
        <w:t xml:space="preserve"> (иного уполномоченного лица администрации муниципального образования</w:t>
      </w:r>
      <w:r w:rsidR="0062092E"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с обязательным согласованием уполномоченных лиц;</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выполнения данного действия 4 дня. </w:t>
      </w:r>
    </w:p>
    <w:p w:rsidR="00E11A2F" w:rsidRPr="00BA081A" w:rsidRDefault="00E11A2F" w:rsidP="00BA081A">
      <w:pPr>
        <w:tabs>
          <w:tab w:val="left" w:pos="709"/>
        </w:tabs>
        <w:autoSpaceDE w:val="0"/>
        <w:autoSpaceDN w:val="0"/>
        <w:adjustRightInd w:val="0"/>
        <w:spacing w:after="0" w:line="240" w:lineRule="auto"/>
        <w:ind w:right="-6" w:firstLine="539"/>
        <w:jc w:val="both"/>
        <w:rPr>
          <w:rFonts w:ascii="Times New Roman" w:hAnsi="Times New Roman"/>
          <w:sz w:val="28"/>
          <w:szCs w:val="28"/>
        </w:rPr>
      </w:pPr>
      <w:r w:rsidRPr="00BA081A">
        <w:rPr>
          <w:rFonts w:ascii="Times New Roman" w:hAnsi="Times New Roman"/>
          <w:sz w:val="28"/>
          <w:szCs w:val="28"/>
        </w:rPr>
        <w:t xml:space="preserve">   3.5.6. Результатом выполнения административной процедуры является проект уведомления администрации муниципального образования</w:t>
      </w:r>
      <w:r w:rsidR="004605A7"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w:t>
      </w:r>
      <w:r w:rsidR="004605A7"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об отказе в предоставлении муниципальной услуги на бумажном носителе и визирование его уполномоченными должностными лицами администрации муницип</w:t>
      </w:r>
      <w:r w:rsidR="004605A7" w:rsidRPr="00BA081A">
        <w:rPr>
          <w:rFonts w:ascii="Times New Roman" w:hAnsi="Times New Roman"/>
          <w:sz w:val="28"/>
          <w:szCs w:val="28"/>
        </w:rPr>
        <w:t>ального образования  Саракташский поссовет</w:t>
      </w:r>
      <w:r w:rsidRPr="00BA081A">
        <w:rPr>
          <w:rFonts w:ascii="Times New Roman" w:hAnsi="Times New Roman"/>
          <w:sz w:val="28"/>
          <w:szCs w:val="28"/>
        </w:rPr>
        <w:t>.</w:t>
      </w:r>
    </w:p>
    <w:p w:rsidR="00E11A2F" w:rsidRPr="00BA081A" w:rsidRDefault="00E11A2F" w:rsidP="00BA081A">
      <w:pPr>
        <w:tabs>
          <w:tab w:val="left" w:pos="540"/>
          <w:tab w:val="left" w:pos="709"/>
        </w:tabs>
        <w:autoSpaceDE w:val="0"/>
        <w:autoSpaceDN w:val="0"/>
        <w:adjustRightInd w:val="0"/>
        <w:spacing w:after="0" w:line="240" w:lineRule="auto"/>
        <w:ind w:firstLine="539"/>
        <w:jc w:val="both"/>
        <w:rPr>
          <w:rFonts w:ascii="Times New Roman" w:hAnsi="Times New Roman"/>
          <w:sz w:val="28"/>
          <w:szCs w:val="28"/>
        </w:rPr>
      </w:pPr>
      <w:r w:rsidRPr="00BA081A">
        <w:rPr>
          <w:rFonts w:ascii="Times New Roman" w:hAnsi="Times New Roman"/>
          <w:sz w:val="28"/>
          <w:szCs w:val="28"/>
        </w:rPr>
        <w:t xml:space="preserve">   Максимальный срок административной процедуры 15 дней.</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p>
    <w:p w:rsidR="00E11A2F" w:rsidRPr="00BA081A" w:rsidRDefault="00E11A2F" w:rsidP="00BA081A">
      <w:pPr>
        <w:autoSpaceDE w:val="0"/>
        <w:autoSpaceDN w:val="0"/>
        <w:adjustRightInd w:val="0"/>
        <w:spacing w:after="0" w:line="240" w:lineRule="auto"/>
        <w:ind w:right="-6"/>
        <w:jc w:val="center"/>
        <w:outlineLvl w:val="1"/>
        <w:rPr>
          <w:rFonts w:ascii="Times New Roman" w:hAnsi="Times New Roman"/>
          <w:sz w:val="28"/>
          <w:szCs w:val="28"/>
        </w:rPr>
      </w:pPr>
      <w:r w:rsidRPr="00BA081A">
        <w:rPr>
          <w:rFonts w:ascii="Times New Roman" w:hAnsi="Times New Roman"/>
          <w:sz w:val="28"/>
          <w:szCs w:val="28"/>
        </w:rPr>
        <w:t xml:space="preserve">3.6. Направление заявителю результата предоставления муниципальной </w:t>
      </w:r>
    </w:p>
    <w:p w:rsidR="00E11A2F" w:rsidRPr="00BA081A" w:rsidRDefault="00E11A2F" w:rsidP="00BA081A">
      <w:pPr>
        <w:autoSpaceDE w:val="0"/>
        <w:autoSpaceDN w:val="0"/>
        <w:adjustRightInd w:val="0"/>
        <w:spacing w:after="0" w:line="240" w:lineRule="auto"/>
        <w:ind w:right="-6"/>
        <w:jc w:val="center"/>
        <w:rPr>
          <w:rFonts w:ascii="Times New Roman" w:hAnsi="Times New Roman"/>
          <w:sz w:val="28"/>
          <w:szCs w:val="28"/>
        </w:rPr>
      </w:pPr>
      <w:r w:rsidRPr="00BA081A">
        <w:rPr>
          <w:rFonts w:ascii="Times New Roman" w:hAnsi="Times New Roman"/>
          <w:sz w:val="28"/>
          <w:szCs w:val="28"/>
        </w:rPr>
        <w:t xml:space="preserve">услуги в виде уведомления об отказе в предоставлении </w:t>
      </w:r>
    </w:p>
    <w:p w:rsidR="00E11A2F" w:rsidRPr="00BA081A" w:rsidRDefault="00E11A2F" w:rsidP="00BA081A">
      <w:pPr>
        <w:autoSpaceDE w:val="0"/>
        <w:autoSpaceDN w:val="0"/>
        <w:adjustRightInd w:val="0"/>
        <w:spacing w:after="0" w:line="240" w:lineRule="auto"/>
        <w:ind w:right="-6"/>
        <w:jc w:val="center"/>
        <w:rPr>
          <w:rFonts w:ascii="Times New Roman" w:hAnsi="Times New Roman"/>
          <w:sz w:val="28"/>
          <w:szCs w:val="28"/>
        </w:rPr>
      </w:pPr>
      <w:r w:rsidRPr="00BA081A">
        <w:rPr>
          <w:rFonts w:ascii="Times New Roman" w:hAnsi="Times New Roman"/>
          <w:sz w:val="28"/>
          <w:szCs w:val="28"/>
        </w:rPr>
        <w:t xml:space="preserve">муниципальной услуги </w:t>
      </w:r>
    </w:p>
    <w:p w:rsidR="00E11A2F" w:rsidRPr="00BA081A" w:rsidRDefault="00E11A2F" w:rsidP="00BA081A">
      <w:pPr>
        <w:autoSpaceDE w:val="0"/>
        <w:autoSpaceDN w:val="0"/>
        <w:adjustRightInd w:val="0"/>
        <w:spacing w:after="0" w:line="240" w:lineRule="auto"/>
        <w:ind w:right="-6" w:firstLine="540"/>
        <w:jc w:val="center"/>
        <w:outlineLvl w:val="1"/>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right="-6" w:firstLine="540"/>
        <w:jc w:val="both"/>
        <w:rPr>
          <w:rFonts w:ascii="Times New Roman" w:hAnsi="Times New Roman"/>
          <w:sz w:val="28"/>
          <w:szCs w:val="28"/>
        </w:rPr>
      </w:pPr>
      <w:r w:rsidRPr="00BA081A">
        <w:rPr>
          <w:rFonts w:ascii="Times New Roman" w:hAnsi="Times New Roman"/>
          <w:sz w:val="28"/>
          <w:szCs w:val="28"/>
        </w:rPr>
        <w:t xml:space="preserve">   3.6.1. Основанием для начала административной процедуры является регистрация подписанного главой муниципального образования</w:t>
      </w:r>
      <w:r w:rsidR="004605A7"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(иным уполномоченным лицом администрации муниципального образования</w:t>
      </w:r>
      <w:r w:rsidR="004605A7"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уведомления об отказе в предоставлении муниципальной услуги в Управление делами администрации муниципального образования</w:t>
      </w:r>
      <w:r w:rsidR="004605A7" w:rsidRPr="00BA081A">
        <w:rPr>
          <w:rFonts w:ascii="Times New Roman" w:hAnsi="Times New Roman"/>
          <w:sz w:val="28"/>
          <w:szCs w:val="28"/>
        </w:rPr>
        <w:t xml:space="preserve">  Саракташский поссовет</w:t>
      </w:r>
      <w:r w:rsidRPr="00BA081A">
        <w:rPr>
          <w:rFonts w:ascii="Times New Roman" w:hAnsi="Times New Roman"/>
          <w:sz w:val="28"/>
          <w:szCs w:val="28"/>
        </w:rPr>
        <w:t>;</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выполнения данного действия 1 день. </w:t>
      </w:r>
    </w:p>
    <w:p w:rsidR="00E11A2F" w:rsidRPr="00BA081A" w:rsidRDefault="00E11A2F" w:rsidP="00BA081A">
      <w:pPr>
        <w:tabs>
          <w:tab w:val="left" w:pos="709"/>
        </w:tabs>
        <w:autoSpaceDE w:val="0"/>
        <w:autoSpaceDN w:val="0"/>
        <w:adjustRightInd w:val="0"/>
        <w:spacing w:after="0" w:line="240" w:lineRule="auto"/>
        <w:ind w:right="-6" w:firstLine="540"/>
        <w:jc w:val="both"/>
        <w:rPr>
          <w:rFonts w:ascii="Times New Roman" w:hAnsi="Times New Roman"/>
          <w:sz w:val="28"/>
          <w:szCs w:val="28"/>
        </w:rPr>
      </w:pPr>
      <w:r w:rsidRPr="00BA081A">
        <w:rPr>
          <w:rFonts w:ascii="Times New Roman" w:hAnsi="Times New Roman"/>
          <w:sz w:val="28"/>
          <w:szCs w:val="28"/>
        </w:rPr>
        <w:t xml:space="preserve">   3.6.2. Результатом выполнения административной процедуры является направление уведомления (в форме письма администрации муниципального образования</w:t>
      </w:r>
      <w:r w:rsidR="004605A7" w:rsidRPr="00BA081A">
        <w:rPr>
          <w:rFonts w:ascii="Times New Roman" w:hAnsi="Times New Roman"/>
          <w:sz w:val="28"/>
          <w:szCs w:val="28"/>
        </w:rPr>
        <w:t xml:space="preserve"> Саракташский поссовет </w:t>
      </w:r>
      <w:r w:rsidRPr="00BA081A">
        <w:rPr>
          <w:rFonts w:ascii="Times New Roman" w:hAnsi="Times New Roman"/>
          <w:sz w:val="28"/>
          <w:szCs w:val="28"/>
        </w:rPr>
        <w:t>) об отказе в предоставлении муниципальной услуги  в адрес заявителя;</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выполнения данного действия 1 день. </w:t>
      </w:r>
    </w:p>
    <w:p w:rsidR="00E11A2F" w:rsidRPr="00BA081A" w:rsidRDefault="00E11A2F" w:rsidP="00BA081A">
      <w:pPr>
        <w:tabs>
          <w:tab w:val="left" w:pos="709"/>
        </w:tabs>
        <w:autoSpaceDE w:val="0"/>
        <w:autoSpaceDN w:val="0"/>
        <w:adjustRightInd w:val="0"/>
        <w:spacing w:after="0" w:line="240" w:lineRule="auto"/>
        <w:ind w:right="-6" w:firstLine="540"/>
        <w:jc w:val="both"/>
        <w:rPr>
          <w:rFonts w:ascii="Times New Roman" w:hAnsi="Times New Roman"/>
          <w:sz w:val="28"/>
          <w:szCs w:val="28"/>
        </w:rPr>
      </w:pPr>
      <w:r w:rsidRPr="00BA081A">
        <w:rPr>
          <w:rFonts w:ascii="Times New Roman" w:hAnsi="Times New Roman"/>
          <w:sz w:val="28"/>
          <w:szCs w:val="28"/>
        </w:rPr>
        <w:lastRenderedPageBreak/>
        <w:t xml:space="preserve">   3.6.3. Способом фиксации административной процедуры является занесение отметок об отправке письма в реестры исходящей корреспонденции.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административной процедуры 2 дня. </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p>
    <w:p w:rsidR="00E11A2F" w:rsidRPr="00BA081A" w:rsidRDefault="00E11A2F" w:rsidP="00BA081A">
      <w:pPr>
        <w:tabs>
          <w:tab w:val="left" w:pos="9923"/>
        </w:tabs>
        <w:autoSpaceDE w:val="0"/>
        <w:autoSpaceDN w:val="0"/>
        <w:adjustRightInd w:val="0"/>
        <w:spacing w:after="0" w:line="240" w:lineRule="auto"/>
        <w:ind w:right="-1"/>
        <w:jc w:val="center"/>
        <w:rPr>
          <w:rFonts w:ascii="Times New Roman" w:hAnsi="Times New Roman"/>
          <w:sz w:val="28"/>
          <w:szCs w:val="28"/>
        </w:rPr>
      </w:pPr>
      <w:r w:rsidRPr="00BA081A">
        <w:rPr>
          <w:rFonts w:ascii="Times New Roman" w:hAnsi="Times New Roman"/>
          <w:sz w:val="28"/>
          <w:szCs w:val="28"/>
        </w:rPr>
        <w:t xml:space="preserve">3.7. Оформление результата предоставления муниципальной услуги </w:t>
      </w:r>
    </w:p>
    <w:p w:rsidR="00E11A2F" w:rsidRPr="00BA081A" w:rsidRDefault="00E11A2F" w:rsidP="00BA081A">
      <w:pPr>
        <w:tabs>
          <w:tab w:val="left" w:pos="9923"/>
        </w:tabs>
        <w:autoSpaceDE w:val="0"/>
        <w:autoSpaceDN w:val="0"/>
        <w:adjustRightInd w:val="0"/>
        <w:spacing w:after="0" w:line="240" w:lineRule="auto"/>
        <w:ind w:right="-1"/>
        <w:jc w:val="center"/>
        <w:rPr>
          <w:rFonts w:ascii="Times New Roman" w:hAnsi="Times New Roman"/>
          <w:sz w:val="28"/>
          <w:szCs w:val="28"/>
        </w:rPr>
      </w:pPr>
      <w:r w:rsidRPr="00BA081A">
        <w:rPr>
          <w:rFonts w:ascii="Times New Roman" w:hAnsi="Times New Roman"/>
          <w:sz w:val="28"/>
          <w:szCs w:val="28"/>
        </w:rPr>
        <w:t>в виде проекта договора на передачу жилых помещений в собственность граждан</w:t>
      </w:r>
    </w:p>
    <w:p w:rsidR="00E11A2F" w:rsidRPr="00BA081A" w:rsidRDefault="00E11A2F" w:rsidP="00BA081A">
      <w:pPr>
        <w:tabs>
          <w:tab w:val="left" w:pos="9923"/>
        </w:tabs>
        <w:autoSpaceDE w:val="0"/>
        <w:autoSpaceDN w:val="0"/>
        <w:adjustRightInd w:val="0"/>
        <w:spacing w:after="0" w:line="240" w:lineRule="auto"/>
        <w:ind w:right="-1"/>
        <w:jc w:val="center"/>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3.7.1. Основанием для начала административной процедуры наличие у Исполнителя документов, в том числе полученных по каналам межведомственного взаимодействия;</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3.7.2. Исполнитель рассматривает поступившие документы, в том числе полученные по каналам межведомственного взаимодействия, проводит анализ и экспертизу документов;</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Максимальный срок выполнения данного действия 5 дней. </w:t>
      </w:r>
    </w:p>
    <w:p w:rsidR="00E11A2F" w:rsidRPr="00BA081A" w:rsidRDefault="00E11A2F" w:rsidP="00BA081A">
      <w:pPr>
        <w:pStyle w:val="ConsPlusNormal"/>
        <w:tabs>
          <w:tab w:val="left" w:pos="720"/>
        </w:tabs>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3.7.3. Критерием принятия решения является предоставление заявителем документов, указанных в </w:t>
      </w:r>
      <w:hyperlink r:id="rId23" w:history="1">
        <w:r w:rsidRPr="00BA081A">
          <w:rPr>
            <w:rFonts w:ascii="Times New Roman" w:hAnsi="Times New Roman" w:cs="Times New Roman"/>
            <w:sz w:val="28"/>
            <w:szCs w:val="28"/>
          </w:rPr>
          <w:t>пункте 2.6.1</w:t>
        </w:r>
      </w:hyperlink>
      <w:r w:rsidRPr="00BA081A">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BA081A">
        <w:rPr>
          <w:rStyle w:val="blk"/>
          <w:rFonts w:ascii="Times New Roman" w:hAnsi="Times New Roman" w:cs="Times New Roman"/>
          <w:sz w:val="28"/>
          <w:szCs w:val="28"/>
        </w:rPr>
        <w:t>;</w:t>
      </w:r>
    </w:p>
    <w:p w:rsidR="00E11A2F" w:rsidRPr="00BA081A" w:rsidRDefault="00E11A2F" w:rsidP="00BA081A">
      <w:pPr>
        <w:tabs>
          <w:tab w:val="left" w:pos="9923"/>
        </w:tabs>
        <w:autoSpaceDE w:val="0"/>
        <w:autoSpaceDN w:val="0"/>
        <w:adjustRightInd w:val="0"/>
        <w:spacing w:after="0" w:line="240" w:lineRule="auto"/>
        <w:ind w:right="-1"/>
        <w:jc w:val="both"/>
        <w:rPr>
          <w:rFonts w:ascii="Times New Roman" w:hAnsi="Times New Roman"/>
          <w:sz w:val="28"/>
          <w:szCs w:val="28"/>
        </w:rPr>
      </w:pPr>
      <w:r w:rsidRPr="00BA081A">
        <w:rPr>
          <w:rFonts w:ascii="Times New Roman" w:hAnsi="Times New Roman"/>
          <w:sz w:val="28"/>
          <w:szCs w:val="28"/>
        </w:rPr>
        <w:t xml:space="preserve">           3.7.4. Исполнитель готовит проект договора на передачу жилых помещений в собственность граждан за подписью главы муниципальн</w:t>
      </w:r>
      <w:r w:rsidR="006A596A" w:rsidRPr="00BA081A">
        <w:rPr>
          <w:rFonts w:ascii="Times New Roman" w:hAnsi="Times New Roman"/>
          <w:sz w:val="28"/>
          <w:szCs w:val="28"/>
        </w:rPr>
        <w:t xml:space="preserve">ого образования Саракташский поссовет </w:t>
      </w:r>
      <w:r w:rsidRPr="00BA081A">
        <w:rPr>
          <w:rFonts w:ascii="Times New Roman" w:hAnsi="Times New Roman"/>
          <w:sz w:val="28"/>
          <w:szCs w:val="28"/>
        </w:rPr>
        <w:t>(иного уполномоченного лица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с обязательным согласованием начальником Отдела, начальником Управления;</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выполнения данного действия 4 дня. </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3.7.5. Результатом выполнения административной процедуры является подписанный главой муниципального образования </w:t>
      </w:r>
      <w:r w:rsidR="006A596A"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 xml:space="preserve"> (иного уполномоченного лица администрации муниципального образования </w:t>
      </w:r>
      <w:r w:rsidR="006A596A"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 проект договора на передачу жилых помещений в собственность граждан;</w:t>
      </w:r>
    </w:p>
    <w:p w:rsidR="00E11A2F" w:rsidRPr="00BA081A" w:rsidRDefault="00E11A2F" w:rsidP="00BA081A">
      <w:pPr>
        <w:pStyle w:val="ConsPlusNormal"/>
        <w:ind w:firstLine="540"/>
        <w:jc w:val="both"/>
        <w:rPr>
          <w:rFonts w:ascii="Times New Roman" w:hAnsi="Times New Roman" w:cs="Times New Roman"/>
          <w:sz w:val="28"/>
          <w:szCs w:val="28"/>
        </w:rPr>
      </w:pPr>
      <w:r w:rsidRPr="00BA081A">
        <w:rPr>
          <w:rFonts w:ascii="Times New Roman" w:hAnsi="Times New Roman" w:cs="Times New Roman"/>
          <w:sz w:val="28"/>
          <w:szCs w:val="28"/>
        </w:rPr>
        <w:t xml:space="preserve">   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E11A2F" w:rsidRPr="00BA081A" w:rsidRDefault="00E11A2F" w:rsidP="00BA081A">
      <w:pPr>
        <w:tabs>
          <w:tab w:val="left" w:pos="540"/>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административной процедуры 15 дней.</w:t>
      </w:r>
    </w:p>
    <w:p w:rsidR="00E11A2F" w:rsidRPr="00BA081A" w:rsidRDefault="00E11A2F" w:rsidP="00BA081A">
      <w:pPr>
        <w:pStyle w:val="ConsPlusNormal"/>
        <w:tabs>
          <w:tab w:val="left" w:pos="709"/>
        </w:tabs>
        <w:jc w:val="both"/>
        <w:rPr>
          <w:rFonts w:ascii="Times New Roman" w:hAnsi="Times New Roman" w:cs="Times New Roman"/>
          <w:sz w:val="28"/>
          <w:szCs w:val="28"/>
        </w:rPr>
      </w:pPr>
    </w:p>
    <w:p w:rsidR="00E11A2F" w:rsidRPr="00BA081A" w:rsidRDefault="00E11A2F" w:rsidP="00BA081A">
      <w:pPr>
        <w:autoSpaceDE w:val="0"/>
        <w:autoSpaceDN w:val="0"/>
        <w:adjustRightInd w:val="0"/>
        <w:spacing w:after="0" w:line="240" w:lineRule="auto"/>
        <w:ind w:right="-6"/>
        <w:jc w:val="center"/>
        <w:outlineLvl w:val="1"/>
        <w:rPr>
          <w:rFonts w:ascii="Times New Roman" w:hAnsi="Times New Roman"/>
          <w:sz w:val="28"/>
          <w:szCs w:val="28"/>
        </w:rPr>
      </w:pPr>
      <w:r w:rsidRPr="00BA081A">
        <w:rPr>
          <w:rFonts w:ascii="Times New Roman" w:hAnsi="Times New Roman"/>
          <w:sz w:val="28"/>
          <w:szCs w:val="28"/>
        </w:rPr>
        <w:t xml:space="preserve">3.8. Направление заявителю результата предоставления муниципальной </w:t>
      </w:r>
    </w:p>
    <w:p w:rsidR="00E11A2F" w:rsidRPr="00BA081A" w:rsidRDefault="00E11A2F" w:rsidP="00BA081A">
      <w:pPr>
        <w:tabs>
          <w:tab w:val="left" w:pos="709"/>
        </w:tabs>
        <w:autoSpaceDE w:val="0"/>
        <w:autoSpaceDN w:val="0"/>
        <w:adjustRightInd w:val="0"/>
        <w:spacing w:after="0" w:line="240" w:lineRule="auto"/>
        <w:ind w:right="-6"/>
        <w:jc w:val="center"/>
        <w:rPr>
          <w:rFonts w:ascii="Times New Roman" w:hAnsi="Times New Roman"/>
          <w:sz w:val="28"/>
          <w:szCs w:val="28"/>
        </w:rPr>
      </w:pPr>
      <w:r w:rsidRPr="00BA081A">
        <w:rPr>
          <w:rFonts w:ascii="Times New Roman" w:hAnsi="Times New Roman"/>
          <w:sz w:val="28"/>
          <w:szCs w:val="28"/>
        </w:rPr>
        <w:t>услуги в виде договора на передачу жилых помещений в собственность граждан</w:t>
      </w:r>
    </w:p>
    <w:p w:rsidR="00E11A2F" w:rsidRPr="00BA081A" w:rsidRDefault="00E11A2F" w:rsidP="00BA081A">
      <w:pPr>
        <w:autoSpaceDE w:val="0"/>
        <w:autoSpaceDN w:val="0"/>
        <w:adjustRightInd w:val="0"/>
        <w:spacing w:after="0" w:line="240" w:lineRule="auto"/>
        <w:ind w:right="-6" w:firstLine="540"/>
        <w:jc w:val="center"/>
        <w:outlineLvl w:val="1"/>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right="-6" w:firstLine="540"/>
        <w:jc w:val="both"/>
        <w:rPr>
          <w:rFonts w:ascii="Times New Roman" w:hAnsi="Times New Roman"/>
          <w:sz w:val="28"/>
          <w:szCs w:val="28"/>
        </w:rPr>
      </w:pPr>
      <w:r w:rsidRPr="00BA081A">
        <w:rPr>
          <w:rFonts w:ascii="Times New Roman" w:hAnsi="Times New Roman"/>
          <w:sz w:val="28"/>
          <w:szCs w:val="28"/>
        </w:rPr>
        <w:t xml:space="preserve">   3.8.1. Основанием для начала административной процедуры является регистрация подписанной главой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(иного уполномоченного лица администрации </w:t>
      </w:r>
      <w:r w:rsidRPr="00BA081A">
        <w:rPr>
          <w:rFonts w:ascii="Times New Roman" w:hAnsi="Times New Roman"/>
          <w:sz w:val="28"/>
          <w:szCs w:val="28"/>
        </w:rPr>
        <w:lastRenderedPageBreak/>
        <w:t>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договора на передачу жилых помещений в собственность граждан в Управление делами администрации;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выполнения данного действия 1 день. </w:t>
      </w:r>
    </w:p>
    <w:p w:rsidR="00E11A2F" w:rsidRPr="00BA081A" w:rsidRDefault="00E11A2F" w:rsidP="00BA081A">
      <w:pPr>
        <w:tabs>
          <w:tab w:val="left" w:pos="709"/>
        </w:tabs>
        <w:autoSpaceDE w:val="0"/>
        <w:autoSpaceDN w:val="0"/>
        <w:adjustRightInd w:val="0"/>
        <w:spacing w:after="0" w:line="240" w:lineRule="auto"/>
        <w:ind w:right="-6" w:firstLine="540"/>
        <w:jc w:val="both"/>
        <w:rPr>
          <w:rFonts w:ascii="Times New Roman" w:hAnsi="Times New Roman"/>
          <w:sz w:val="28"/>
          <w:szCs w:val="28"/>
        </w:rPr>
      </w:pPr>
      <w:r w:rsidRPr="00BA081A">
        <w:rPr>
          <w:rFonts w:ascii="Times New Roman" w:hAnsi="Times New Roman"/>
          <w:sz w:val="28"/>
          <w:szCs w:val="28"/>
        </w:rPr>
        <w:t xml:space="preserve">   3.8.2. Результатом выполнения административной процедуры является направление договора на передачу жилых помещений в собственность граждан  в адрес заявителя;</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выполнения данного действия 1 день. </w:t>
      </w:r>
    </w:p>
    <w:p w:rsidR="00E11A2F" w:rsidRPr="00BA081A" w:rsidRDefault="00E11A2F" w:rsidP="00BA081A">
      <w:pPr>
        <w:tabs>
          <w:tab w:val="left" w:pos="709"/>
        </w:tabs>
        <w:autoSpaceDE w:val="0"/>
        <w:autoSpaceDN w:val="0"/>
        <w:adjustRightInd w:val="0"/>
        <w:spacing w:after="0" w:line="240" w:lineRule="auto"/>
        <w:ind w:right="-6" w:firstLine="540"/>
        <w:jc w:val="both"/>
        <w:rPr>
          <w:rFonts w:ascii="Times New Roman" w:hAnsi="Times New Roman"/>
          <w:sz w:val="28"/>
          <w:szCs w:val="28"/>
        </w:rPr>
      </w:pPr>
      <w:r w:rsidRPr="00BA081A">
        <w:rPr>
          <w:rFonts w:ascii="Times New Roman" w:hAnsi="Times New Roman"/>
          <w:sz w:val="28"/>
          <w:szCs w:val="28"/>
        </w:rPr>
        <w:t xml:space="preserve">   3.8.3. Способом фиксации административной процедуры является занесение отметок                          об отправке договора на передачу жилых помещений в собственность граждан в реестры исходящей корреспонденции.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Максимальный срок административной процедуры 2 дня. </w:t>
      </w:r>
    </w:p>
    <w:p w:rsidR="00E11A2F" w:rsidRPr="00BA081A" w:rsidRDefault="00E11A2F" w:rsidP="00BA081A">
      <w:pPr>
        <w:pStyle w:val="ConsPlusNormal"/>
        <w:jc w:val="both"/>
        <w:rPr>
          <w:rFonts w:ascii="Times New Roman" w:hAnsi="Times New Roman" w:cs="Times New Roman"/>
          <w:sz w:val="28"/>
          <w:szCs w:val="28"/>
        </w:rPr>
      </w:pPr>
    </w:p>
    <w:p w:rsidR="00E11A2F" w:rsidRPr="00BA081A" w:rsidRDefault="00E11A2F" w:rsidP="00BA081A">
      <w:pPr>
        <w:pStyle w:val="a5"/>
        <w:spacing w:after="0"/>
        <w:jc w:val="center"/>
        <w:rPr>
          <w:b/>
          <w:sz w:val="28"/>
          <w:szCs w:val="28"/>
        </w:rPr>
      </w:pPr>
      <w:r w:rsidRPr="00BA081A">
        <w:rPr>
          <w:b/>
          <w:sz w:val="28"/>
          <w:szCs w:val="28"/>
        </w:rPr>
        <w:t>IV. Формы контроля за предоставлением муниципальной услуги</w:t>
      </w:r>
    </w:p>
    <w:p w:rsidR="00E11A2F" w:rsidRPr="00BA081A" w:rsidRDefault="00E11A2F" w:rsidP="00BA081A">
      <w:pPr>
        <w:pStyle w:val="a5"/>
        <w:spacing w:after="0"/>
        <w:ind w:firstLine="539"/>
        <w:rPr>
          <w:sz w:val="28"/>
          <w:szCs w:val="28"/>
        </w:rPr>
      </w:pPr>
    </w:p>
    <w:p w:rsidR="00E11A2F" w:rsidRPr="00BA081A" w:rsidRDefault="00E11A2F" w:rsidP="00BA081A">
      <w:pPr>
        <w:autoSpaceDE w:val="0"/>
        <w:autoSpaceDN w:val="0"/>
        <w:adjustRightInd w:val="0"/>
        <w:spacing w:after="0" w:line="240" w:lineRule="auto"/>
        <w:ind w:firstLine="709"/>
        <w:jc w:val="center"/>
        <w:rPr>
          <w:rFonts w:ascii="Times New Roman" w:hAnsi="Times New Roman"/>
          <w:sz w:val="28"/>
          <w:szCs w:val="28"/>
        </w:rPr>
      </w:pPr>
      <w:r w:rsidRPr="00BA081A">
        <w:rPr>
          <w:rFonts w:ascii="Times New Roman" w:hAnsi="Times New Roman"/>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E11A2F" w:rsidRPr="00BA081A" w:rsidRDefault="00E11A2F" w:rsidP="00BA081A">
      <w:pPr>
        <w:autoSpaceDE w:val="0"/>
        <w:autoSpaceDN w:val="0"/>
        <w:adjustRightInd w:val="0"/>
        <w:spacing w:after="0" w:line="240" w:lineRule="auto"/>
        <w:ind w:firstLine="709"/>
        <w:jc w:val="center"/>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осуществляется заместителем главы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координирующим деятельность уполномоченного подразделения, руководителем уполномоченного подразделения; </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положениями об уполномоченных подразделениях, должностными регламентами специалистов администрации муниципального образов</w:t>
      </w:r>
      <w:r w:rsidR="006A596A" w:rsidRPr="00BA081A">
        <w:rPr>
          <w:rFonts w:ascii="Times New Roman" w:hAnsi="Times New Roman"/>
          <w:sz w:val="28"/>
          <w:szCs w:val="28"/>
        </w:rPr>
        <w:t>ания  Саракташский поссовет</w:t>
      </w:r>
      <w:r w:rsidRPr="00BA081A">
        <w:rPr>
          <w:rFonts w:ascii="Times New Roman" w:hAnsi="Times New Roman"/>
          <w:sz w:val="28"/>
          <w:szCs w:val="28"/>
        </w:rPr>
        <w:t>;</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E11A2F" w:rsidRPr="00BA081A" w:rsidRDefault="00E11A2F" w:rsidP="00BA081A">
      <w:pPr>
        <w:autoSpaceDE w:val="0"/>
        <w:autoSpaceDN w:val="0"/>
        <w:adjustRightInd w:val="0"/>
        <w:spacing w:after="0" w:line="240" w:lineRule="auto"/>
        <w:jc w:val="center"/>
        <w:rPr>
          <w:rFonts w:ascii="Times New Roman" w:hAnsi="Times New Roman"/>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sz w:val="28"/>
          <w:szCs w:val="28"/>
        </w:rPr>
      </w:pPr>
      <w:r w:rsidRPr="00BA081A">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BA081A">
        <w:rPr>
          <w:rFonts w:ascii="Times New Roman" w:hAnsi="Times New Roman"/>
          <w:sz w:val="28"/>
          <w:szCs w:val="28"/>
        </w:rPr>
        <w:lastRenderedPageBreak/>
        <w:t>числе порядок и формы контроля за полнотой и качеством предоставления муниципальной услуги</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p>
    <w:p w:rsidR="00E11A2F" w:rsidRPr="00BA081A" w:rsidRDefault="00E11A2F" w:rsidP="00BA081A">
      <w:pPr>
        <w:pStyle w:val="ConsPlusNormal"/>
        <w:tabs>
          <w:tab w:val="left" w:pos="709"/>
        </w:tabs>
        <w:jc w:val="both"/>
        <w:rPr>
          <w:rFonts w:ascii="Times New Roman" w:hAnsi="Times New Roman" w:cs="Times New Roman"/>
          <w:sz w:val="28"/>
          <w:szCs w:val="28"/>
        </w:rPr>
      </w:pPr>
      <w:r w:rsidRPr="00BA081A">
        <w:rPr>
          <w:rFonts w:ascii="Times New Roman" w:hAnsi="Times New Roman" w:cs="Times New Roman"/>
          <w:sz w:val="28"/>
          <w:szCs w:val="28"/>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w:t>
      </w:r>
      <w:r w:rsidR="006A596A"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 xml:space="preserve">, должностных лиц администрации муниципального образования </w:t>
      </w:r>
      <w:r w:rsidR="006A596A" w:rsidRPr="00BA081A">
        <w:rPr>
          <w:rFonts w:ascii="Times New Roman" w:hAnsi="Times New Roman" w:cs="Times New Roman"/>
          <w:sz w:val="28"/>
          <w:szCs w:val="28"/>
        </w:rPr>
        <w:t xml:space="preserve"> Саракташский поссовет</w:t>
      </w:r>
      <w:r w:rsidRPr="00BA081A">
        <w:rPr>
          <w:rFonts w:ascii="Times New Roman" w:hAnsi="Times New Roman" w:cs="Times New Roman"/>
          <w:sz w:val="28"/>
          <w:szCs w:val="28"/>
        </w:rPr>
        <w:t>;</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 xml:space="preserve">2) проверки могут быть плановыми и внеплановыми; </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 xml:space="preserve"> Периодичность плановых проверок составляет не реже 1 раза в 3 года;</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Проверка также проводиться по конкретному обращению (жалобе) заявителя.</w:t>
      </w:r>
    </w:p>
    <w:p w:rsidR="00E11A2F" w:rsidRPr="00BA081A" w:rsidRDefault="00E11A2F" w:rsidP="00BA081A">
      <w:pPr>
        <w:tabs>
          <w:tab w:val="left" w:pos="709"/>
        </w:tabs>
        <w:autoSpaceDE w:val="0"/>
        <w:autoSpaceDN w:val="0"/>
        <w:adjustRightInd w:val="0"/>
        <w:spacing w:after="0" w:line="240" w:lineRule="auto"/>
        <w:ind w:firstLine="720"/>
        <w:jc w:val="both"/>
        <w:outlineLvl w:val="2"/>
        <w:rPr>
          <w:rFonts w:ascii="Times New Roman" w:hAnsi="Times New Roman"/>
          <w:sz w:val="28"/>
          <w:szCs w:val="28"/>
        </w:rPr>
      </w:pPr>
      <w:r w:rsidRPr="00BA081A">
        <w:rPr>
          <w:rFonts w:ascii="Times New Roman" w:hAnsi="Times New Roman"/>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ответственного за предоставление муниципальной услуги;</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4) результаты проверки оформляются в виде справки, в которой отмечаются выявленные недостатки и предложения по их устранению.</w:t>
      </w:r>
    </w:p>
    <w:p w:rsidR="00E11A2F" w:rsidRPr="00BA081A" w:rsidRDefault="00E11A2F" w:rsidP="00BA081A">
      <w:pPr>
        <w:autoSpaceDE w:val="0"/>
        <w:autoSpaceDN w:val="0"/>
        <w:adjustRightInd w:val="0"/>
        <w:spacing w:after="0" w:line="240" w:lineRule="auto"/>
        <w:ind w:firstLine="720"/>
        <w:jc w:val="both"/>
        <w:outlineLvl w:val="2"/>
        <w:rPr>
          <w:rFonts w:ascii="Times New Roman" w:hAnsi="Times New Roman"/>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sz w:val="28"/>
          <w:szCs w:val="28"/>
        </w:rPr>
      </w:pPr>
      <w:r w:rsidRPr="00BA081A">
        <w:rPr>
          <w:rFonts w:ascii="Times New Roman" w:hAnsi="Times New Roman"/>
          <w:sz w:val="28"/>
          <w:szCs w:val="28"/>
        </w:rPr>
        <w:t>4.3. Ответственность должностных лиц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E11A2F" w:rsidRPr="00BA081A" w:rsidRDefault="00E11A2F" w:rsidP="00BA081A">
      <w:pPr>
        <w:autoSpaceDE w:val="0"/>
        <w:autoSpaceDN w:val="0"/>
        <w:adjustRightInd w:val="0"/>
        <w:spacing w:after="0" w:line="240" w:lineRule="auto"/>
        <w:jc w:val="center"/>
        <w:rPr>
          <w:rFonts w:ascii="Times New Roman" w:hAnsi="Times New Roman"/>
          <w:sz w:val="28"/>
          <w:szCs w:val="28"/>
        </w:rPr>
      </w:pPr>
    </w:p>
    <w:p w:rsidR="00E11A2F" w:rsidRPr="00BA081A" w:rsidRDefault="00E11A2F" w:rsidP="00BA081A">
      <w:pPr>
        <w:spacing w:after="0" w:line="240" w:lineRule="auto"/>
        <w:ind w:firstLine="720"/>
        <w:jc w:val="both"/>
        <w:rPr>
          <w:rFonts w:ascii="Times New Roman" w:hAnsi="Times New Roman"/>
          <w:sz w:val="28"/>
          <w:szCs w:val="28"/>
        </w:rPr>
      </w:pPr>
      <w:r w:rsidRPr="00BA081A">
        <w:rPr>
          <w:rFonts w:ascii="Times New Roman" w:hAnsi="Times New Roman"/>
          <w:sz w:val="28"/>
          <w:szCs w:val="28"/>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E11A2F" w:rsidRPr="00BA081A" w:rsidRDefault="00E11A2F" w:rsidP="00BA081A">
      <w:pPr>
        <w:spacing w:after="0" w:line="240" w:lineRule="auto"/>
        <w:ind w:firstLine="720"/>
        <w:jc w:val="both"/>
        <w:rPr>
          <w:rFonts w:ascii="Times New Roman" w:hAnsi="Times New Roman"/>
          <w:sz w:val="28"/>
          <w:szCs w:val="28"/>
        </w:rPr>
      </w:pPr>
      <w:r w:rsidRPr="00BA081A">
        <w:rPr>
          <w:rFonts w:ascii="Times New Roman" w:hAnsi="Times New Roman"/>
          <w:sz w:val="28"/>
          <w:szCs w:val="28"/>
        </w:rPr>
        <w:t>4.3.2. Персональная ответственность должностных лиц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E11A2F" w:rsidRPr="00BA081A" w:rsidRDefault="00E11A2F" w:rsidP="00BA081A">
      <w:pPr>
        <w:spacing w:after="0" w:line="240" w:lineRule="auto"/>
        <w:ind w:firstLine="720"/>
        <w:jc w:val="both"/>
        <w:rPr>
          <w:rFonts w:ascii="Times New Roman" w:hAnsi="Times New Roman"/>
          <w:b/>
          <w:sz w:val="28"/>
          <w:szCs w:val="28"/>
        </w:rPr>
      </w:pPr>
    </w:p>
    <w:p w:rsidR="00E11A2F" w:rsidRPr="00BA081A" w:rsidRDefault="00E11A2F" w:rsidP="00BA081A">
      <w:pPr>
        <w:spacing w:after="0" w:line="240" w:lineRule="auto"/>
        <w:jc w:val="center"/>
        <w:rPr>
          <w:rFonts w:ascii="Times New Roman" w:hAnsi="Times New Roman"/>
          <w:sz w:val="28"/>
          <w:szCs w:val="28"/>
        </w:rPr>
      </w:pPr>
      <w:r w:rsidRPr="00BA081A">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1A2F" w:rsidRPr="00BA081A" w:rsidRDefault="00E11A2F" w:rsidP="00BA081A">
      <w:pPr>
        <w:spacing w:after="0" w:line="240" w:lineRule="auto"/>
        <w:jc w:val="center"/>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firstLine="709"/>
        <w:jc w:val="both"/>
        <w:rPr>
          <w:rFonts w:ascii="Times New Roman" w:hAnsi="Times New Roman"/>
          <w:sz w:val="28"/>
          <w:szCs w:val="28"/>
        </w:rPr>
      </w:pPr>
      <w:r w:rsidRPr="00BA081A">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E11A2F" w:rsidRPr="00BA081A" w:rsidRDefault="00E11A2F" w:rsidP="00BA081A">
      <w:pPr>
        <w:autoSpaceDE w:val="0"/>
        <w:autoSpaceDN w:val="0"/>
        <w:adjustRightInd w:val="0"/>
        <w:spacing w:after="0" w:line="240" w:lineRule="auto"/>
        <w:ind w:firstLine="709"/>
        <w:jc w:val="both"/>
        <w:rPr>
          <w:rFonts w:ascii="Times New Roman" w:hAnsi="Times New Roman"/>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b/>
          <w:bCs/>
          <w:sz w:val="28"/>
          <w:szCs w:val="28"/>
        </w:rPr>
      </w:pPr>
      <w:r w:rsidRPr="00BA081A">
        <w:rPr>
          <w:rFonts w:ascii="Times New Roman" w:hAnsi="Times New Roman"/>
          <w:b/>
          <w:bCs/>
          <w:sz w:val="28"/>
          <w:szCs w:val="28"/>
        </w:rPr>
        <w:t>V. Досудебный (внесудебный) порядок обжалования решений</w:t>
      </w:r>
    </w:p>
    <w:p w:rsidR="00E11A2F" w:rsidRPr="00BA081A" w:rsidRDefault="00E11A2F" w:rsidP="00BA081A">
      <w:pPr>
        <w:autoSpaceDE w:val="0"/>
        <w:autoSpaceDN w:val="0"/>
        <w:adjustRightInd w:val="0"/>
        <w:spacing w:after="0" w:line="240" w:lineRule="auto"/>
        <w:jc w:val="center"/>
        <w:rPr>
          <w:rFonts w:ascii="Times New Roman" w:hAnsi="Times New Roman"/>
          <w:b/>
          <w:sz w:val="28"/>
          <w:szCs w:val="28"/>
        </w:rPr>
      </w:pPr>
      <w:r w:rsidRPr="00BA081A">
        <w:rPr>
          <w:rFonts w:ascii="Times New Roman" w:hAnsi="Times New Roman"/>
          <w:b/>
          <w:bCs/>
          <w:sz w:val="28"/>
          <w:szCs w:val="28"/>
        </w:rPr>
        <w:t xml:space="preserve">и действий (бездействия) </w:t>
      </w:r>
      <w:r w:rsidRPr="00BA081A">
        <w:rPr>
          <w:rFonts w:ascii="Times New Roman" w:hAnsi="Times New Roman"/>
          <w:b/>
          <w:sz w:val="28"/>
          <w:szCs w:val="28"/>
        </w:rPr>
        <w:t xml:space="preserve">администрации муниципального образования </w:t>
      </w:r>
    </w:p>
    <w:p w:rsidR="00E11A2F" w:rsidRPr="00BA081A" w:rsidRDefault="00E11A2F" w:rsidP="00BA081A">
      <w:pPr>
        <w:autoSpaceDE w:val="0"/>
        <w:autoSpaceDN w:val="0"/>
        <w:adjustRightInd w:val="0"/>
        <w:spacing w:after="0" w:line="240" w:lineRule="auto"/>
        <w:jc w:val="center"/>
        <w:rPr>
          <w:rFonts w:ascii="Times New Roman" w:hAnsi="Times New Roman"/>
          <w:b/>
          <w:bCs/>
          <w:sz w:val="28"/>
          <w:szCs w:val="28"/>
        </w:rPr>
      </w:pPr>
      <w:r w:rsidRPr="00BA081A">
        <w:rPr>
          <w:rFonts w:ascii="Times New Roman" w:hAnsi="Times New Roman"/>
          <w:b/>
          <w:sz w:val="28"/>
          <w:szCs w:val="28"/>
        </w:rPr>
        <w:t>Оренбургской области</w:t>
      </w:r>
      <w:r w:rsidRPr="00BA081A">
        <w:rPr>
          <w:rFonts w:ascii="Times New Roman" w:hAnsi="Times New Roman"/>
          <w:b/>
          <w:bCs/>
          <w:sz w:val="28"/>
          <w:szCs w:val="28"/>
        </w:rPr>
        <w:t>, а также его должностных лиц</w:t>
      </w:r>
    </w:p>
    <w:p w:rsidR="00E11A2F" w:rsidRPr="00BA081A" w:rsidRDefault="00E11A2F" w:rsidP="00BA081A">
      <w:pPr>
        <w:autoSpaceDE w:val="0"/>
        <w:autoSpaceDN w:val="0"/>
        <w:adjustRightInd w:val="0"/>
        <w:spacing w:after="0" w:line="240" w:lineRule="auto"/>
        <w:jc w:val="both"/>
        <w:outlineLvl w:val="0"/>
        <w:rPr>
          <w:rFonts w:ascii="Times New Roman" w:hAnsi="Times New Roman"/>
          <w:b/>
          <w:bCs/>
          <w:sz w:val="28"/>
          <w:szCs w:val="28"/>
        </w:rPr>
      </w:pPr>
    </w:p>
    <w:p w:rsidR="00E11A2F" w:rsidRPr="00BA081A" w:rsidRDefault="00E11A2F" w:rsidP="00BA081A">
      <w:pPr>
        <w:pStyle w:val="ConsPlusNormal"/>
        <w:tabs>
          <w:tab w:val="left" w:pos="709"/>
        </w:tabs>
        <w:ind w:firstLine="0"/>
        <w:jc w:val="both"/>
        <w:outlineLvl w:val="2"/>
        <w:rPr>
          <w:rFonts w:ascii="Times New Roman" w:hAnsi="Times New Roman" w:cs="Times New Roman"/>
          <w:bCs/>
          <w:sz w:val="28"/>
          <w:szCs w:val="28"/>
        </w:rPr>
      </w:pPr>
      <w:r w:rsidRPr="00BA081A">
        <w:rPr>
          <w:rFonts w:ascii="Times New Roman" w:hAnsi="Times New Roman" w:cs="Times New Roman"/>
          <w:bCs/>
          <w:sz w:val="28"/>
          <w:szCs w:val="28"/>
        </w:rPr>
        <w:t xml:space="preserve">    5.1. </w:t>
      </w:r>
      <w:r w:rsidRPr="00BA081A">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муниципального </w:t>
      </w:r>
      <w:r w:rsidR="006A596A" w:rsidRPr="00BA081A">
        <w:rPr>
          <w:rFonts w:ascii="Times New Roman" w:hAnsi="Times New Roman" w:cs="Times New Roman"/>
          <w:sz w:val="28"/>
          <w:szCs w:val="28"/>
        </w:rPr>
        <w:t>образования Саракташский поссовет</w:t>
      </w:r>
      <w:r w:rsidRPr="00BA081A">
        <w:rPr>
          <w:rFonts w:ascii="Times New Roman" w:hAnsi="Times New Roman" w:cs="Times New Roman"/>
          <w:sz w:val="28"/>
          <w:szCs w:val="28"/>
        </w:rPr>
        <w:t xml:space="preserve"> и (или) его должностных лиц, при предоставлении муниципальной услуги Заявитель вправе подать жалобу на решение и (или) действие (бездействие) </w:t>
      </w:r>
      <w:r w:rsidRPr="00BA081A">
        <w:rPr>
          <w:rFonts w:ascii="Times New Roman" w:hAnsi="Times New Roman" w:cs="Times New Roman"/>
          <w:bCs/>
          <w:sz w:val="28"/>
          <w:szCs w:val="28"/>
        </w:rPr>
        <w:t xml:space="preserve">должностных лиц </w:t>
      </w:r>
      <w:r w:rsidRPr="00BA081A">
        <w:rPr>
          <w:rFonts w:ascii="Times New Roman" w:hAnsi="Times New Roman" w:cs="Times New Roman"/>
          <w:sz w:val="28"/>
          <w:szCs w:val="28"/>
        </w:rPr>
        <w:t xml:space="preserve">администрации муниципального </w:t>
      </w:r>
      <w:r w:rsidR="006A596A" w:rsidRPr="00BA081A">
        <w:rPr>
          <w:rFonts w:ascii="Times New Roman" w:hAnsi="Times New Roman" w:cs="Times New Roman"/>
          <w:sz w:val="28"/>
          <w:szCs w:val="28"/>
        </w:rPr>
        <w:t>образования Саракташский поссовет</w:t>
      </w:r>
      <w:r w:rsidRPr="00BA081A">
        <w:rPr>
          <w:rFonts w:ascii="Times New Roman" w:hAnsi="Times New Roman" w:cs="Times New Roman"/>
          <w:bCs/>
          <w:sz w:val="28"/>
          <w:szCs w:val="28"/>
        </w:rPr>
        <w:t xml:space="preserve"> в досудебном (внесудебном) порядке, в том числе в следующих случаях:</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нарушение срока предоставления услуги;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 xml:space="preserve">- отказ администрации муниципального образования </w:t>
      </w:r>
      <w:r w:rsidR="006A596A" w:rsidRPr="00BA081A">
        <w:rPr>
          <w:rFonts w:ascii="Times New Roman" w:hAnsi="Times New Roman" w:cs="Times New Roman"/>
          <w:sz w:val="28"/>
          <w:szCs w:val="28"/>
        </w:rPr>
        <w:t>Саракташский поссовет</w:t>
      </w:r>
      <w:r w:rsidRPr="00BA081A">
        <w:rPr>
          <w:rFonts w:ascii="Times New Roman" w:hAnsi="Times New Roman" w:cs="Times New Roman"/>
          <w:sz w:val="28"/>
          <w:szCs w:val="28"/>
        </w:rPr>
        <w:t xml:space="preserve"> в исправлении допущенных опечаток и ошибок в выданных в </w:t>
      </w:r>
      <w:r w:rsidRPr="00BA081A">
        <w:rPr>
          <w:rFonts w:ascii="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E11A2F" w:rsidRPr="00BA081A" w:rsidRDefault="00E11A2F" w:rsidP="00BA081A">
      <w:pPr>
        <w:autoSpaceDE w:val="0"/>
        <w:autoSpaceDN w:val="0"/>
        <w:adjustRightInd w:val="0"/>
        <w:spacing w:after="0" w:line="240" w:lineRule="auto"/>
        <w:jc w:val="both"/>
        <w:rPr>
          <w:rFonts w:ascii="Times New Roman" w:hAnsi="Times New Roman"/>
          <w:b/>
          <w:bCs/>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bCs/>
          <w:sz w:val="28"/>
          <w:szCs w:val="28"/>
        </w:rPr>
      </w:pPr>
      <w:r w:rsidRPr="00BA081A">
        <w:rPr>
          <w:rFonts w:ascii="Times New Roman" w:hAnsi="Times New Roman"/>
          <w:bCs/>
          <w:sz w:val="28"/>
          <w:szCs w:val="28"/>
        </w:rPr>
        <w:t>5.2. Предмет жалобы</w:t>
      </w:r>
    </w:p>
    <w:p w:rsidR="00E11A2F" w:rsidRPr="00BA081A" w:rsidRDefault="00E11A2F" w:rsidP="00BA081A">
      <w:pPr>
        <w:autoSpaceDE w:val="0"/>
        <w:autoSpaceDN w:val="0"/>
        <w:adjustRightInd w:val="0"/>
        <w:spacing w:after="0" w:line="240" w:lineRule="auto"/>
        <w:ind w:firstLine="540"/>
        <w:jc w:val="both"/>
        <w:rPr>
          <w:rFonts w:ascii="Times New Roman" w:hAnsi="Times New Roman"/>
          <w:b/>
          <w:bCs/>
          <w:sz w:val="28"/>
          <w:szCs w:val="28"/>
        </w:rPr>
      </w:pPr>
    </w:p>
    <w:p w:rsidR="00E11A2F" w:rsidRPr="00BA081A" w:rsidRDefault="00E11A2F" w:rsidP="00BA081A">
      <w:pPr>
        <w:tabs>
          <w:tab w:val="left" w:pos="709"/>
        </w:tabs>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Предметом досудебного (внесудебного) обжалования является решение или действия (бездействие)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должностных лиц администрации муниципального образования Оренбургской области, муниципального служащего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принимаемые (осуществляемые) в ходе предоставления муниципальной услуги.</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Жалоба должна содержать:</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3) сведения об обжалуемых решениях и действиях (бездействии)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муниципального служащего администрации муниципального образования Оренбургской области;</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bCs/>
          <w:sz w:val="28"/>
          <w:szCs w:val="28"/>
        </w:rPr>
      </w:pPr>
      <w:r w:rsidRPr="00BA081A">
        <w:rPr>
          <w:rFonts w:ascii="Times New Roman" w:hAnsi="Times New Roman"/>
          <w:bCs/>
          <w:sz w:val="28"/>
          <w:szCs w:val="28"/>
        </w:rPr>
        <w:t xml:space="preserve">5.3. </w:t>
      </w:r>
      <w:r w:rsidRPr="00BA081A">
        <w:rPr>
          <w:rFonts w:ascii="Times New Roman" w:hAnsi="Times New Roman"/>
          <w:sz w:val="28"/>
          <w:szCs w:val="28"/>
        </w:rPr>
        <w:t>Администрация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bCs/>
          <w:sz w:val="28"/>
          <w:szCs w:val="28"/>
        </w:rPr>
        <w:t xml:space="preserve"> и уполномоченные на рассмотрение жалобы должностные лица, которым может быть направлена жалоба</w:t>
      </w:r>
    </w:p>
    <w:p w:rsidR="00E11A2F" w:rsidRPr="00BA081A" w:rsidRDefault="00E11A2F" w:rsidP="00BA081A">
      <w:pPr>
        <w:pStyle w:val="ConsPlusNormal"/>
        <w:ind w:firstLine="540"/>
        <w:jc w:val="both"/>
        <w:rPr>
          <w:rFonts w:ascii="Times New Roman" w:hAnsi="Times New Roman" w:cs="Times New Roman"/>
          <w:sz w:val="28"/>
          <w:szCs w:val="28"/>
        </w:rPr>
      </w:pP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Жалоба на нарушение порядка предоставления муниципальной услуги администрацией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и ее должностными лицами подается главе муниципального образования Оренбургской области.</w:t>
      </w:r>
    </w:p>
    <w:p w:rsidR="00E11A2F" w:rsidRPr="00BA081A" w:rsidRDefault="00E11A2F" w:rsidP="00BA081A">
      <w:pPr>
        <w:autoSpaceDE w:val="0"/>
        <w:autoSpaceDN w:val="0"/>
        <w:adjustRightInd w:val="0"/>
        <w:spacing w:after="0" w:line="240" w:lineRule="auto"/>
        <w:jc w:val="both"/>
        <w:rPr>
          <w:rFonts w:ascii="Times New Roman" w:hAnsi="Times New Roman"/>
          <w:b/>
          <w:bCs/>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bCs/>
          <w:sz w:val="28"/>
          <w:szCs w:val="28"/>
        </w:rPr>
      </w:pPr>
      <w:r w:rsidRPr="00BA081A">
        <w:rPr>
          <w:rFonts w:ascii="Times New Roman" w:hAnsi="Times New Roman"/>
          <w:bCs/>
          <w:sz w:val="28"/>
          <w:szCs w:val="28"/>
        </w:rPr>
        <w:t>5.4. Порядок подачи и рассмотрения жалобы</w:t>
      </w:r>
    </w:p>
    <w:p w:rsidR="00E11A2F" w:rsidRPr="00BA081A" w:rsidRDefault="00E11A2F" w:rsidP="00BA081A">
      <w:pPr>
        <w:autoSpaceDE w:val="0"/>
        <w:autoSpaceDN w:val="0"/>
        <w:adjustRightInd w:val="0"/>
        <w:spacing w:after="0" w:line="240" w:lineRule="auto"/>
        <w:jc w:val="both"/>
        <w:rPr>
          <w:rFonts w:ascii="Times New Roman" w:hAnsi="Times New Roman"/>
          <w:b/>
          <w:bCs/>
          <w:sz w:val="28"/>
          <w:szCs w:val="28"/>
        </w:rPr>
      </w:pP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lastRenderedPageBreak/>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оформленная в соответствии с законодательством Российской Федерации доверенность (для физических лиц); </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E11A2F" w:rsidRPr="00BA081A" w:rsidRDefault="00E11A2F" w:rsidP="00BA081A">
      <w:pPr>
        <w:tabs>
          <w:tab w:val="left" w:pos="540"/>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4) жалоба в форме электронного документа может быть подана заявителем посредством официального сайта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в информационно-коммуникационной сети Интернет, в том числе через портал государственных услуг Оренбургской области;</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E11A2F" w:rsidRPr="00BA081A" w:rsidRDefault="00E11A2F" w:rsidP="00BA081A">
      <w:pPr>
        <w:autoSpaceDE w:val="0"/>
        <w:autoSpaceDN w:val="0"/>
        <w:adjustRightInd w:val="0"/>
        <w:spacing w:after="0" w:line="240" w:lineRule="auto"/>
        <w:ind w:firstLine="720"/>
        <w:jc w:val="both"/>
        <w:rPr>
          <w:rFonts w:ascii="Times New Roman" w:hAnsi="Times New Roman"/>
          <w:b/>
          <w:bCs/>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bCs/>
          <w:sz w:val="28"/>
          <w:szCs w:val="28"/>
        </w:rPr>
      </w:pPr>
      <w:r w:rsidRPr="00BA081A">
        <w:rPr>
          <w:rFonts w:ascii="Times New Roman" w:hAnsi="Times New Roman"/>
          <w:bCs/>
          <w:sz w:val="28"/>
          <w:szCs w:val="28"/>
        </w:rPr>
        <w:t>5.5. Сроки рассмотрения жалобы</w:t>
      </w:r>
    </w:p>
    <w:p w:rsidR="00E11A2F" w:rsidRPr="00BA081A" w:rsidRDefault="00E11A2F" w:rsidP="00BA081A">
      <w:pPr>
        <w:autoSpaceDE w:val="0"/>
        <w:autoSpaceDN w:val="0"/>
        <w:adjustRightInd w:val="0"/>
        <w:spacing w:after="0" w:line="240" w:lineRule="auto"/>
        <w:jc w:val="both"/>
        <w:rPr>
          <w:rFonts w:ascii="Times New Roman" w:hAnsi="Times New Roman"/>
          <w:b/>
          <w:bCs/>
          <w:sz w:val="28"/>
          <w:szCs w:val="28"/>
        </w:rPr>
      </w:pP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bCs/>
          <w:sz w:val="28"/>
          <w:szCs w:val="28"/>
        </w:rPr>
      </w:pPr>
      <w:r w:rsidRPr="00BA081A">
        <w:rPr>
          <w:rFonts w:ascii="Times New Roman" w:hAnsi="Times New Roman"/>
          <w:bCs/>
          <w:sz w:val="28"/>
          <w:szCs w:val="28"/>
        </w:rPr>
        <w:t xml:space="preserve">   Жалоба рассматривается в течение 15 рабочих дней со дня ее регистрации, а в случае обжалования отказа </w:t>
      </w:r>
      <w:r w:rsidRPr="00BA081A">
        <w:rPr>
          <w:rFonts w:ascii="Times New Roman" w:hAnsi="Times New Roman"/>
          <w:sz w:val="28"/>
          <w:szCs w:val="28"/>
        </w:rPr>
        <w:t>администрации муниципального образования</w:t>
      </w:r>
      <w:r w:rsidR="006A596A" w:rsidRPr="00BA081A">
        <w:rPr>
          <w:rFonts w:ascii="Times New Roman" w:hAnsi="Times New Roman"/>
          <w:sz w:val="28"/>
          <w:szCs w:val="28"/>
        </w:rPr>
        <w:t xml:space="preserve"> Саракташский поссовет</w:t>
      </w:r>
      <w:r w:rsidRPr="00BA081A">
        <w:rPr>
          <w:rFonts w:ascii="Times New Roman" w:hAnsi="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1A2F" w:rsidRPr="00BA081A" w:rsidRDefault="00E11A2F" w:rsidP="00BA081A">
      <w:pPr>
        <w:autoSpaceDE w:val="0"/>
        <w:autoSpaceDN w:val="0"/>
        <w:adjustRightInd w:val="0"/>
        <w:spacing w:after="0" w:line="240" w:lineRule="auto"/>
        <w:jc w:val="both"/>
        <w:rPr>
          <w:rFonts w:ascii="Times New Roman" w:hAnsi="Times New Roman"/>
          <w:b/>
          <w:bCs/>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sz w:val="28"/>
          <w:szCs w:val="28"/>
        </w:rPr>
      </w:pPr>
      <w:r w:rsidRPr="00BA081A">
        <w:rPr>
          <w:rFonts w:ascii="Times New Roman" w:hAnsi="Times New Roman"/>
          <w:bCs/>
          <w:sz w:val="28"/>
          <w:szCs w:val="28"/>
        </w:rPr>
        <w:t xml:space="preserve">5.6. </w:t>
      </w:r>
      <w:r w:rsidRPr="00BA081A">
        <w:rPr>
          <w:rFonts w:ascii="Times New Roman" w:hAnsi="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11A2F" w:rsidRPr="00BA081A" w:rsidRDefault="00E11A2F" w:rsidP="00BA081A">
      <w:pPr>
        <w:autoSpaceDE w:val="0"/>
        <w:autoSpaceDN w:val="0"/>
        <w:adjustRightInd w:val="0"/>
        <w:spacing w:after="0" w:line="240" w:lineRule="auto"/>
        <w:jc w:val="center"/>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Приостановление рассмотрения жалобы не допускается.</w:t>
      </w:r>
    </w:p>
    <w:p w:rsidR="00E11A2F" w:rsidRPr="00BA081A" w:rsidRDefault="00E11A2F" w:rsidP="00BA081A">
      <w:pPr>
        <w:autoSpaceDE w:val="0"/>
        <w:autoSpaceDN w:val="0"/>
        <w:adjustRightInd w:val="0"/>
        <w:spacing w:after="0" w:line="240" w:lineRule="auto"/>
        <w:jc w:val="center"/>
        <w:rPr>
          <w:rFonts w:ascii="Times New Roman" w:hAnsi="Times New Roman"/>
          <w:bCs/>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sz w:val="28"/>
          <w:szCs w:val="28"/>
        </w:rPr>
      </w:pPr>
      <w:r w:rsidRPr="00BA081A">
        <w:rPr>
          <w:rFonts w:ascii="Times New Roman" w:hAnsi="Times New Roman"/>
          <w:bCs/>
          <w:sz w:val="28"/>
          <w:szCs w:val="28"/>
        </w:rPr>
        <w:lastRenderedPageBreak/>
        <w:t xml:space="preserve">5.7. </w:t>
      </w:r>
      <w:r w:rsidRPr="00BA081A">
        <w:rPr>
          <w:rFonts w:ascii="Times New Roman" w:hAnsi="Times New Roman"/>
          <w:sz w:val="28"/>
          <w:szCs w:val="28"/>
        </w:rPr>
        <w:t>Перечень оснований для отказа в удовлетворении жалобы</w:t>
      </w:r>
    </w:p>
    <w:p w:rsidR="00E11A2F" w:rsidRPr="00BA081A" w:rsidRDefault="00E11A2F" w:rsidP="00BA081A">
      <w:pPr>
        <w:autoSpaceDE w:val="0"/>
        <w:autoSpaceDN w:val="0"/>
        <w:adjustRightInd w:val="0"/>
        <w:spacing w:after="0" w:line="240" w:lineRule="auto"/>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1) в удовлетворении жалобы отказывается в следующих случаях:</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наличие вступившего в законную силу решения суда, арбитражного суда по жалобе о том же предмете и по тем же основаниям;</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подача жалобы лицом, полномочия которого не подтверждены в порядке, установленном законодательством Российской Федерации;</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3) ответ на жалобу не дается в следующих случаях:</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в жалобе не указаны фамилия заявителя, подавшего жалобу, или почтовый адрес, по которому должен быть направлен ответ;</w:t>
      </w:r>
    </w:p>
    <w:p w:rsidR="00E11A2F" w:rsidRPr="00BA081A" w:rsidRDefault="00E11A2F" w:rsidP="00BA081A">
      <w:pPr>
        <w:autoSpaceDE w:val="0"/>
        <w:autoSpaceDN w:val="0"/>
        <w:adjustRightInd w:val="0"/>
        <w:spacing w:after="0" w:line="240" w:lineRule="auto"/>
        <w:jc w:val="both"/>
        <w:rPr>
          <w:rFonts w:ascii="Times New Roman" w:hAnsi="Times New Roman"/>
          <w:bCs/>
          <w:sz w:val="28"/>
          <w:szCs w:val="28"/>
        </w:rPr>
      </w:pPr>
      <w:r w:rsidRPr="00BA081A">
        <w:rPr>
          <w:rFonts w:ascii="Times New Roman" w:hAnsi="Times New Roman"/>
          <w:bCs/>
          <w:sz w:val="28"/>
          <w:szCs w:val="28"/>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E11A2F" w:rsidRPr="00BA081A" w:rsidRDefault="00E11A2F" w:rsidP="00BA081A">
      <w:pPr>
        <w:autoSpaceDE w:val="0"/>
        <w:autoSpaceDN w:val="0"/>
        <w:adjustRightInd w:val="0"/>
        <w:spacing w:after="0" w:line="240" w:lineRule="auto"/>
        <w:jc w:val="both"/>
        <w:rPr>
          <w:rFonts w:ascii="Times New Roman" w:hAnsi="Times New Roman"/>
          <w:bCs/>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bCs/>
          <w:sz w:val="28"/>
          <w:szCs w:val="28"/>
        </w:rPr>
      </w:pPr>
      <w:r w:rsidRPr="00BA081A">
        <w:rPr>
          <w:rFonts w:ascii="Times New Roman" w:hAnsi="Times New Roman"/>
          <w:bCs/>
          <w:sz w:val="28"/>
          <w:szCs w:val="28"/>
        </w:rPr>
        <w:t>5.8. Результат рассмотрения жалобы</w:t>
      </w:r>
    </w:p>
    <w:p w:rsidR="00E11A2F" w:rsidRPr="00BA081A" w:rsidRDefault="00E11A2F" w:rsidP="00BA081A">
      <w:pPr>
        <w:autoSpaceDE w:val="0"/>
        <w:autoSpaceDN w:val="0"/>
        <w:adjustRightInd w:val="0"/>
        <w:spacing w:after="0" w:line="240" w:lineRule="auto"/>
        <w:ind w:firstLine="720"/>
        <w:jc w:val="both"/>
        <w:rPr>
          <w:rFonts w:ascii="Times New Roman" w:hAnsi="Times New Roman"/>
          <w:b/>
          <w:bCs/>
          <w:sz w:val="28"/>
          <w:szCs w:val="28"/>
        </w:rPr>
      </w:pP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По результатам рассмотрения жалобы принимается одно из следующих решений:</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2) отказать в удовлетворении жалобы;</w:t>
      </w:r>
    </w:p>
    <w:p w:rsidR="00E11A2F" w:rsidRPr="00BA081A" w:rsidRDefault="00E11A2F" w:rsidP="00BA081A">
      <w:pPr>
        <w:tabs>
          <w:tab w:val="left" w:pos="709"/>
        </w:tabs>
        <w:autoSpaceDE w:val="0"/>
        <w:autoSpaceDN w:val="0"/>
        <w:adjustRightInd w:val="0"/>
        <w:spacing w:after="0" w:line="240" w:lineRule="auto"/>
        <w:ind w:firstLine="540"/>
        <w:jc w:val="both"/>
        <w:rPr>
          <w:rFonts w:ascii="Times New Roman" w:hAnsi="Times New Roman"/>
          <w:sz w:val="28"/>
          <w:szCs w:val="28"/>
        </w:rPr>
      </w:pPr>
      <w:r w:rsidRPr="00BA081A">
        <w:rPr>
          <w:rFonts w:ascii="Times New Roman" w:hAnsi="Times New Roman"/>
          <w:sz w:val="28"/>
          <w:szCs w:val="28"/>
        </w:rPr>
        <w:t xml:space="preserve">   3) оставить жалобу без ответа.</w:t>
      </w:r>
    </w:p>
    <w:p w:rsidR="00E11A2F" w:rsidRPr="00BA081A" w:rsidRDefault="00E11A2F" w:rsidP="00BA081A">
      <w:pPr>
        <w:autoSpaceDE w:val="0"/>
        <w:autoSpaceDN w:val="0"/>
        <w:adjustRightInd w:val="0"/>
        <w:spacing w:after="0" w:line="240" w:lineRule="auto"/>
        <w:ind w:firstLine="540"/>
        <w:jc w:val="both"/>
        <w:rPr>
          <w:rFonts w:ascii="Times New Roman" w:hAnsi="Times New Roman"/>
          <w:sz w:val="28"/>
          <w:szCs w:val="28"/>
        </w:rPr>
      </w:pPr>
    </w:p>
    <w:p w:rsidR="00E11A2F" w:rsidRPr="00BA081A" w:rsidRDefault="00E11A2F" w:rsidP="00BA081A">
      <w:pPr>
        <w:pStyle w:val="ConsPlusNormal"/>
        <w:ind w:firstLine="0"/>
        <w:jc w:val="center"/>
        <w:rPr>
          <w:rFonts w:ascii="Times New Roman" w:hAnsi="Times New Roman" w:cs="Times New Roman"/>
          <w:sz w:val="28"/>
          <w:szCs w:val="28"/>
        </w:rPr>
      </w:pPr>
      <w:r w:rsidRPr="00BA081A">
        <w:rPr>
          <w:rFonts w:ascii="Times New Roman" w:hAnsi="Times New Roman" w:cs="Times New Roman"/>
          <w:sz w:val="28"/>
          <w:szCs w:val="28"/>
        </w:rPr>
        <w:t>5.9. Порядок информирования заявителя о результатах рассмотрения жалобы</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p>
    <w:p w:rsidR="00E11A2F" w:rsidRPr="00BA081A" w:rsidRDefault="00E11A2F" w:rsidP="00BA081A">
      <w:pPr>
        <w:tabs>
          <w:tab w:val="left" w:pos="709"/>
        </w:tabs>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2) в ответе по результатам рассмотрения жалобы указываются:</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lastRenderedPageBreak/>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 фамилия, имя, отчество (последнее при наличии) или наименование заявителя;</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 основания для принятия решения по жалобе;</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 принятое по жалобе решение;</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 сведения о порядке обжалования принятого по жалобе решения.</w:t>
      </w:r>
    </w:p>
    <w:p w:rsidR="00E11A2F" w:rsidRPr="00BA081A" w:rsidRDefault="00E11A2F" w:rsidP="00BA081A">
      <w:pPr>
        <w:tabs>
          <w:tab w:val="left" w:pos="709"/>
        </w:tabs>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p>
    <w:p w:rsidR="00E11A2F" w:rsidRPr="00BA081A" w:rsidRDefault="00E11A2F" w:rsidP="00BA081A">
      <w:pPr>
        <w:autoSpaceDE w:val="0"/>
        <w:autoSpaceDN w:val="0"/>
        <w:adjustRightInd w:val="0"/>
        <w:spacing w:after="0" w:line="240" w:lineRule="auto"/>
        <w:jc w:val="center"/>
        <w:rPr>
          <w:rFonts w:ascii="Times New Roman" w:hAnsi="Times New Roman"/>
          <w:sz w:val="28"/>
          <w:szCs w:val="28"/>
        </w:rPr>
      </w:pPr>
      <w:r w:rsidRPr="00BA081A">
        <w:rPr>
          <w:rFonts w:ascii="Times New Roman" w:hAnsi="Times New Roman"/>
          <w:sz w:val="28"/>
          <w:szCs w:val="28"/>
        </w:rPr>
        <w:t>5.10. Порядок обжалования решения по жалобе</w:t>
      </w:r>
    </w:p>
    <w:p w:rsidR="00E11A2F" w:rsidRPr="00BA081A" w:rsidRDefault="00E11A2F" w:rsidP="00BA081A">
      <w:pPr>
        <w:autoSpaceDE w:val="0"/>
        <w:autoSpaceDN w:val="0"/>
        <w:adjustRightInd w:val="0"/>
        <w:spacing w:after="0" w:line="240" w:lineRule="auto"/>
        <w:ind w:firstLine="720"/>
        <w:jc w:val="both"/>
        <w:rPr>
          <w:rFonts w:ascii="Times New Roman" w:hAnsi="Times New Roman"/>
          <w:b/>
          <w:bCs/>
          <w:sz w:val="28"/>
          <w:szCs w:val="28"/>
        </w:rPr>
      </w:pPr>
    </w:p>
    <w:p w:rsidR="00E11A2F" w:rsidRPr="00BA081A" w:rsidRDefault="00E11A2F" w:rsidP="00BA081A">
      <w:pPr>
        <w:tabs>
          <w:tab w:val="left" w:pos="709"/>
        </w:tabs>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 5.4  Административного регламента.</w:t>
      </w:r>
    </w:p>
    <w:p w:rsidR="00E11A2F" w:rsidRPr="00BA081A" w:rsidRDefault="00E11A2F" w:rsidP="00BA081A">
      <w:pPr>
        <w:pStyle w:val="ConsPlusNormal"/>
        <w:ind w:firstLine="0"/>
        <w:jc w:val="both"/>
        <w:rPr>
          <w:rFonts w:ascii="Times New Roman" w:hAnsi="Times New Roman" w:cs="Times New Roman"/>
          <w:sz w:val="28"/>
          <w:szCs w:val="28"/>
        </w:rPr>
      </w:pPr>
    </w:p>
    <w:p w:rsidR="00E11A2F" w:rsidRPr="00BA081A" w:rsidRDefault="00E11A2F" w:rsidP="00BA081A">
      <w:pPr>
        <w:pStyle w:val="ConsPlusNormal"/>
        <w:ind w:firstLine="0"/>
        <w:jc w:val="center"/>
        <w:rPr>
          <w:rFonts w:ascii="Times New Roman" w:hAnsi="Times New Roman" w:cs="Times New Roman"/>
          <w:sz w:val="28"/>
          <w:szCs w:val="28"/>
        </w:rPr>
      </w:pPr>
      <w:r w:rsidRPr="00BA081A">
        <w:rPr>
          <w:rFonts w:ascii="Times New Roman" w:hAnsi="Times New Roman" w:cs="Times New Roman"/>
          <w:sz w:val="28"/>
          <w:szCs w:val="28"/>
        </w:rPr>
        <w:t>5.11. Право заявителя на получение информации и документов, необходимых для обоснования и рассмотрения жалобы</w:t>
      </w:r>
    </w:p>
    <w:p w:rsidR="00E11A2F" w:rsidRPr="00BA081A" w:rsidRDefault="00E11A2F" w:rsidP="00BA081A">
      <w:pPr>
        <w:pStyle w:val="ConsPlusNormal"/>
        <w:ind w:firstLine="540"/>
        <w:jc w:val="both"/>
        <w:rPr>
          <w:rFonts w:ascii="Times New Roman" w:hAnsi="Times New Roman" w:cs="Times New Roman"/>
          <w:sz w:val="28"/>
          <w:szCs w:val="28"/>
        </w:rPr>
      </w:pPr>
    </w:p>
    <w:p w:rsidR="00E11A2F" w:rsidRPr="00BA081A" w:rsidRDefault="00E11A2F" w:rsidP="00BA081A">
      <w:pPr>
        <w:pStyle w:val="ConsPlusNormal"/>
        <w:jc w:val="both"/>
        <w:rPr>
          <w:rFonts w:ascii="Times New Roman" w:hAnsi="Times New Roman" w:cs="Times New Roman"/>
          <w:sz w:val="28"/>
          <w:szCs w:val="28"/>
        </w:rPr>
      </w:pPr>
      <w:r w:rsidRPr="00BA081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11A2F" w:rsidRPr="00BA081A" w:rsidRDefault="00E11A2F" w:rsidP="00BA081A">
      <w:pPr>
        <w:pStyle w:val="ConsPlusNormal"/>
        <w:ind w:firstLine="540"/>
        <w:jc w:val="both"/>
        <w:rPr>
          <w:rFonts w:ascii="Times New Roman" w:hAnsi="Times New Roman" w:cs="Times New Roman"/>
          <w:sz w:val="28"/>
          <w:szCs w:val="28"/>
        </w:rPr>
      </w:pPr>
    </w:p>
    <w:p w:rsidR="00E11A2F" w:rsidRPr="00BA081A" w:rsidRDefault="00E11A2F" w:rsidP="00BA081A">
      <w:pPr>
        <w:pStyle w:val="ConsPlusNormal"/>
        <w:ind w:firstLine="0"/>
        <w:jc w:val="center"/>
        <w:rPr>
          <w:rFonts w:ascii="Times New Roman" w:hAnsi="Times New Roman" w:cs="Times New Roman"/>
          <w:sz w:val="28"/>
          <w:szCs w:val="28"/>
        </w:rPr>
      </w:pPr>
      <w:r w:rsidRPr="00BA081A">
        <w:rPr>
          <w:rFonts w:ascii="Times New Roman" w:hAnsi="Times New Roman" w:cs="Times New Roman"/>
          <w:sz w:val="28"/>
          <w:szCs w:val="28"/>
        </w:rPr>
        <w:t>5.12. Способы информирования заявителей о порядке подачи и рассмотрения жалобы</w:t>
      </w:r>
    </w:p>
    <w:p w:rsidR="00E11A2F" w:rsidRPr="00BA081A" w:rsidRDefault="00E11A2F" w:rsidP="00BA081A">
      <w:pPr>
        <w:pStyle w:val="ConsPlusNormal"/>
        <w:ind w:firstLine="540"/>
        <w:jc w:val="both"/>
        <w:rPr>
          <w:rFonts w:ascii="Times New Roman" w:hAnsi="Times New Roman" w:cs="Times New Roman"/>
          <w:sz w:val="28"/>
          <w:szCs w:val="28"/>
        </w:rPr>
      </w:pPr>
    </w:p>
    <w:p w:rsidR="00E11A2F" w:rsidRPr="00BA081A" w:rsidRDefault="00E11A2F" w:rsidP="00BA081A">
      <w:pPr>
        <w:autoSpaceDE w:val="0"/>
        <w:autoSpaceDN w:val="0"/>
        <w:adjustRightInd w:val="0"/>
        <w:spacing w:after="0" w:line="240" w:lineRule="auto"/>
        <w:ind w:firstLine="720"/>
        <w:jc w:val="both"/>
        <w:rPr>
          <w:rFonts w:ascii="Times New Roman" w:hAnsi="Times New Roman"/>
          <w:sz w:val="28"/>
          <w:szCs w:val="28"/>
        </w:rPr>
      </w:pPr>
      <w:r w:rsidRPr="00BA081A">
        <w:rPr>
          <w:rFonts w:ascii="Times New Roman" w:hAnsi="Times New Roman"/>
          <w:sz w:val="28"/>
          <w:szCs w:val="28"/>
        </w:rPr>
        <w:t>Информирование заявителей о порядке обжалования решений и действий (бездействий) администрации муниципального образования</w:t>
      </w:r>
      <w:r w:rsidR="003C2892"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xml:space="preserve">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w:t>
      </w:r>
      <w:r w:rsidR="003C2892" w:rsidRPr="00BA081A">
        <w:rPr>
          <w:rFonts w:ascii="Times New Roman" w:hAnsi="Times New Roman"/>
          <w:sz w:val="28"/>
          <w:szCs w:val="28"/>
        </w:rPr>
        <w:t xml:space="preserve">  Саракташский поссовет</w:t>
      </w:r>
      <w:r w:rsidRPr="00BA081A">
        <w:rPr>
          <w:rFonts w:ascii="Times New Roman" w:hAnsi="Times New Roman"/>
          <w:sz w:val="28"/>
          <w:szCs w:val="28"/>
        </w:rPr>
        <w:t>, в информационно-коммуникационной сети Интернет, а также на Портале государственных услуг Оренбургской области.</w:t>
      </w:r>
    </w:p>
    <w:p w:rsidR="00E11A2F" w:rsidRPr="00BA081A" w:rsidRDefault="001438DF" w:rsidP="001438DF">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lastRenderedPageBreak/>
        <w:t xml:space="preserve">   </w:t>
      </w:r>
      <w:r w:rsidR="00E11A2F" w:rsidRPr="00BA081A">
        <w:rPr>
          <w:rFonts w:ascii="Times New Roman" w:hAnsi="Times New Roman"/>
          <w:sz w:val="28"/>
          <w:szCs w:val="28"/>
        </w:rPr>
        <w:t>Консультирование заявителей о порядке обжалования решений и действий (бездействий) администрации муниципального образования Оренбургской области и его должностных лиц осуществляется по телефону либо при личном приеме.</w:t>
      </w:r>
    </w:p>
    <w:p w:rsidR="00E11A2F" w:rsidRPr="003C2892" w:rsidRDefault="00E11A2F" w:rsidP="001438DF">
      <w:pPr>
        <w:autoSpaceDE w:val="0"/>
        <w:autoSpaceDN w:val="0"/>
        <w:adjustRightInd w:val="0"/>
        <w:jc w:val="both"/>
        <w:outlineLvl w:val="0"/>
        <w:rPr>
          <w:rFonts w:ascii="Times New Roman" w:hAnsi="Times New Roman"/>
          <w:sz w:val="28"/>
          <w:szCs w:val="28"/>
        </w:rPr>
      </w:pPr>
      <w:r w:rsidRPr="003C2892">
        <w:rPr>
          <w:rFonts w:ascii="Times New Roman" w:hAnsi="Times New Roman"/>
          <w:sz w:val="28"/>
          <w:szCs w:val="28"/>
        </w:rPr>
        <w:br w:type="page"/>
      </w:r>
      <w:r w:rsidR="001438DF">
        <w:rPr>
          <w:rFonts w:ascii="Times New Roman" w:hAnsi="Times New Roman"/>
          <w:sz w:val="28"/>
          <w:szCs w:val="28"/>
        </w:rPr>
        <w:lastRenderedPageBreak/>
        <w:t xml:space="preserve">                                                                     </w:t>
      </w:r>
      <w:r w:rsidRPr="003C2892">
        <w:rPr>
          <w:rFonts w:ascii="Times New Roman" w:hAnsi="Times New Roman"/>
          <w:sz w:val="28"/>
          <w:szCs w:val="28"/>
        </w:rPr>
        <w:t>Приложение 1</w:t>
      </w:r>
    </w:p>
    <w:p w:rsidR="00E11A2F" w:rsidRPr="003C2892" w:rsidRDefault="00E11A2F" w:rsidP="00E11A2F">
      <w:pPr>
        <w:autoSpaceDE w:val="0"/>
        <w:autoSpaceDN w:val="0"/>
        <w:adjustRightInd w:val="0"/>
        <w:jc w:val="right"/>
        <w:rPr>
          <w:rFonts w:ascii="Times New Roman" w:hAnsi="Times New Roman"/>
          <w:sz w:val="28"/>
          <w:szCs w:val="28"/>
        </w:rPr>
      </w:pPr>
      <w:r w:rsidRPr="003C2892">
        <w:rPr>
          <w:rFonts w:ascii="Times New Roman" w:hAnsi="Times New Roman"/>
          <w:sz w:val="28"/>
          <w:szCs w:val="28"/>
        </w:rPr>
        <w:t>к Административному регламенту</w:t>
      </w: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pStyle w:val="ConsPlusNonformat"/>
        <w:jc w:val="center"/>
        <w:rPr>
          <w:rFonts w:ascii="Times New Roman" w:hAnsi="Times New Roman" w:cs="Times New Roman"/>
          <w:sz w:val="28"/>
          <w:szCs w:val="28"/>
        </w:rPr>
      </w:pPr>
      <w:r w:rsidRPr="003C2892">
        <w:rPr>
          <w:rFonts w:ascii="Times New Roman" w:hAnsi="Times New Roman" w:cs="Times New Roman"/>
          <w:sz w:val="28"/>
          <w:szCs w:val="28"/>
        </w:rPr>
        <w:t>ЗАЯВЛЕНИЕ</w:t>
      </w:r>
    </w:p>
    <w:p w:rsidR="00E11A2F" w:rsidRPr="003C2892" w:rsidRDefault="00E11A2F" w:rsidP="00E11A2F">
      <w:pPr>
        <w:pStyle w:val="ConsPlusNonformat"/>
        <w:jc w:val="both"/>
        <w:rPr>
          <w:rFonts w:ascii="Times New Roman" w:hAnsi="Times New Roman" w:cs="Times New Roman"/>
          <w:sz w:val="28"/>
          <w:szCs w:val="28"/>
        </w:rPr>
      </w:pP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w:t>
      </w:r>
      <w:r w:rsidRPr="003C2892">
        <w:rPr>
          <w:rFonts w:ascii="Times New Roman" w:hAnsi="Times New Roman" w:cs="Times New Roman"/>
          <w:sz w:val="28"/>
          <w:szCs w:val="28"/>
        </w:rPr>
        <w:tab/>
        <w:t>Прошу Вас передать в собственность (личную, долевую) занимаемую (мной, нами) квартиру по вышеуказанному адресу.</w:t>
      </w:r>
    </w:p>
    <w:p w:rsidR="00E11A2F" w:rsidRPr="003C2892" w:rsidRDefault="00E11A2F" w:rsidP="00E11A2F">
      <w:pPr>
        <w:pStyle w:val="ConsPlusNormal"/>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98"/>
        <w:gridCol w:w="2693"/>
        <w:gridCol w:w="2127"/>
        <w:gridCol w:w="1559"/>
        <w:gridCol w:w="1276"/>
      </w:tblGrid>
      <w:tr w:rsidR="00E11A2F" w:rsidRPr="00023322" w:rsidTr="006D2432">
        <w:tc>
          <w:tcPr>
            <w:tcW w:w="674" w:type="dxa"/>
          </w:tcPr>
          <w:p w:rsidR="00E11A2F" w:rsidRPr="003C2892" w:rsidRDefault="00E11A2F" w:rsidP="006D2432">
            <w:pPr>
              <w:pStyle w:val="ConsPlusNormal"/>
              <w:jc w:val="center"/>
              <w:rPr>
                <w:rFonts w:ascii="Times New Roman" w:hAnsi="Times New Roman" w:cs="Times New Roman"/>
                <w:sz w:val="28"/>
                <w:szCs w:val="28"/>
              </w:rPr>
            </w:pPr>
            <w:r w:rsidRPr="003C2892">
              <w:rPr>
                <w:rFonts w:ascii="Times New Roman" w:hAnsi="Times New Roman" w:cs="Times New Roman"/>
                <w:sz w:val="28"/>
                <w:szCs w:val="28"/>
              </w:rPr>
              <w:t>№ п/п</w:t>
            </w:r>
          </w:p>
        </w:tc>
        <w:tc>
          <w:tcPr>
            <w:tcW w:w="1798" w:type="dxa"/>
          </w:tcPr>
          <w:p w:rsidR="00E11A2F" w:rsidRPr="003C2892" w:rsidRDefault="00E11A2F" w:rsidP="006D2432">
            <w:pPr>
              <w:pStyle w:val="ConsPlusNormal"/>
              <w:ind w:firstLine="0"/>
              <w:jc w:val="center"/>
              <w:rPr>
                <w:rFonts w:ascii="Times New Roman" w:hAnsi="Times New Roman" w:cs="Times New Roman"/>
                <w:sz w:val="28"/>
                <w:szCs w:val="28"/>
              </w:rPr>
            </w:pPr>
            <w:r w:rsidRPr="003C2892">
              <w:rPr>
                <w:rFonts w:ascii="Times New Roman" w:hAnsi="Times New Roman" w:cs="Times New Roman"/>
                <w:sz w:val="28"/>
                <w:szCs w:val="28"/>
              </w:rPr>
              <w:t>Родственные отношения</w:t>
            </w:r>
          </w:p>
        </w:tc>
        <w:tc>
          <w:tcPr>
            <w:tcW w:w="2693" w:type="dxa"/>
          </w:tcPr>
          <w:p w:rsidR="00E11A2F" w:rsidRPr="003C2892" w:rsidRDefault="00E11A2F" w:rsidP="006D2432">
            <w:pPr>
              <w:pStyle w:val="ConsPlusNormal"/>
              <w:ind w:firstLine="0"/>
              <w:jc w:val="center"/>
              <w:rPr>
                <w:rFonts w:ascii="Times New Roman" w:hAnsi="Times New Roman" w:cs="Times New Roman"/>
                <w:sz w:val="28"/>
                <w:szCs w:val="28"/>
              </w:rPr>
            </w:pPr>
            <w:r w:rsidRPr="003C2892">
              <w:rPr>
                <w:rFonts w:ascii="Times New Roman" w:hAnsi="Times New Roman" w:cs="Times New Roman"/>
                <w:sz w:val="28"/>
                <w:szCs w:val="28"/>
              </w:rPr>
              <w:t>Ф.И.О. членов семьи (полностью)</w:t>
            </w:r>
          </w:p>
        </w:tc>
        <w:tc>
          <w:tcPr>
            <w:tcW w:w="2127" w:type="dxa"/>
          </w:tcPr>
          <w:p w:rsidR="00E11A2F" w:rsidRPr="003C2892" w:rsidRDefault="00E11A2F" w:rsidP="006D2432">
            <w:pPr>
              <w:pStyle w:val="ConsPlusNormal"/>
              <w:ind w:firstLine="0"/>
              <w:jc w:val="center"/>
              <w:rPr>
                <w:rFonts w:ascii="Times New Roman" w:hAnsi="Times New Roman" w:cs="Times New Roman"/>
                <w:sz w:val="28"/>
                <w:szCs w:val="28"/>
              </w:rPr>
            </w:pPr>
            <w:r w:rsidRPr="003C2892">
              <w:rPr>
                <w:rFonts w:ascii="Times New Roman" w:hAnsi="Times New Roman" w:cs="Times New Roman"/>
                <w:sz w:val="28"/>
                <w:szCs w:val="28"/>
              </w:rPr>
              <w:t>№ паспорта</w:t>
            </w:r>
          </w:p>
        </w:tc>
        <w:tc>
          <w:tcPr>
            <w:tcW w:w="1559" w:type="dxa"/>
          </w:tcPr>
          <w:p w:rsidR="00E11A2F" w:rsidRPr="003C2892" w:rsidRDefault="00E11A2F" w:rsidP="006D2432">
            <w:pPr>
              <w:pStyle w:val="ConsPlusNormal"/>
              <w:ind w:firstLine="0"/>
              <w:jc w:val="center"/>
              <w:rPr>
                <w:rFonts w:ascii="Times New Roman" w:hAnsi="Times New Roman" w:cs="Times New Roman"/>
                <w:sz w:val="28"/>
                <w:szCs w:val="28"/>
              </w:rPr>
            </w:pPr>
            <w:r w:rsidRPr="003C2892">
              <w:rPr>
                <w:rFonts w:ascii="Times New Roman" w:hAnsi="Times New Roman" w:cs="Times New Roman"/>
                <w:sz w:val="28"/>
                <w:szCs w:val="28"/>
              </w:rPr>
              <w:t>Дата рождения</w:t>
            </w:r>
          </w:p>
        </w:tc>
        <w:tc>
          <w:tcPr>
            <w:tcW w:w="1276" w:type="dxa"/>
          </w:tcPr>
          <w:p w:rsidR="00E11A2F" w:rsidRPr="003C2892" w:rsidRDefault="00E11A2F" w:rsidP="006D2432">
            <w:pPr>
              <w:pStyle w:val="ConsPlusNormal"/>
              <w:ind w:firstLine="0"/>
              <w:jc w:val="center"/>
              <w:rPr>
                <w:rFonts w:ascii="Times New Roman" w:hAnsi="Times New Roman" w:cs="Times New Roman"/>
                <w:sz w:val="28"/>
                <w:szCs w:val="28"/>
              </w:rPr>
            </w:pPr>
            <w:r w:rsidRPr="003C2892">
              <w:rPr>
                <w:rFonts w:ascii="Times New Roman" w:hAnsi="Times New Roman" w:cs="Times New Roman"/>
                <w:sz w:val="28"/>
                <w:szCs w:val="28"/>
              </w:rPr>
              <w:t>Размер долевого участия</w:t>
            </w:r>
          </w:p>
        </w:tc>
      </w:tr>
      <w:tr w:rsidR="00E11A2F" w:rsidRPr="00023322" w:rsidTr="006D2432">
        <w:tc>
          <w:tcPr>
            <w:tcW w:w="674" w:type="dxa"/>
          </w:tcPr>
          <w:p w:rsidR="00E11A2F" w:rsidRPr="003C2892" w:rsidRDefault="00E11A2F" w:rsidP="006D2432">
            <w:pPr>
              <w:pStyle w:val="ConsPlusNormal"/>
              <w:rPr>
                <w:rFonts w:ascii="Times New Roman" w:hAnsi="Times New Roman" w:cs="Times New Roman"/>
                <w:sz w:val="28"/>
                <w:szCs w:val="28"/>
              </w:rPr>
            </w:pPr>
            <w:r w:rsidRPr="003C2892">
              <w:rPr>
                <w:rFonts w:ascii="Times New Roman" w:hAnsi="Times New Roman" w:cs="Times New Roman"/>
                <w:sz w:val="28"/>
                <w:szCs w:val="28"/>
              </w:rPr>
              <w:t>1</w:t>
            </w:r>
          </w:p>
        </w:tc>
        <w:tc>
          <w:tcPr>
            <w:tcW w:w="1798" w:type="dxa"/>
          </w:tcPr>
          <w:p w:rsidR="00E11A2F" w:rsidRPr="003C2892" w:rsidRDefault="00E11A2F" w:rsidP="006D2432">
            <w:pPr>
              <w:pStyle w:val="ConsPlusNormal"/>
              <w:rPr>
                <w:rFonts w:ascii="Times New Roman" w:hAnsi="Times New Roman" w:cs="Times New Roman"/>
                <w:sz w:val="28"/>
                <w:szCs w:val="28"/>
              </w:rPr>
            </w:pPr>
          </w:p>
        </w:tc>
        <w:tc>
          <w:tcPr>
            <w:tcW w:w="2693" w:type="dxa"/>
          </w:tcPr>
          <w:p w:rsidR="00E11A2F" w:rsidRPr="003C2892" w:rsidRDefault="00E11A2F" w:rsidP="006D2432">
            <w:pPr>
              <w:pStyle w:val="ConsPlusNormal"/>
              <w:rPr>
                <w:rFonts w:ascii="Times New Roman" w:hAnsi="Times New Roman" w:cs="Times New Roman"/>
                <w:sz w:val="28"/>
                <w:szCs w:val="28"/>
              </w:rPr>
            </w:pPr>
          </w:p>
        </w:tc>
        <w:tc>
          <w:tcPr>
            <w:tcW w:w="2127" w:type="dxa"/>
          </w:tcPr>
          <w:p w:rsidR="00E11A2F" w:rsidRPr="003C2892" w:rsidRDefault="00E11A2F" w:rsidP="006D2432">
            <w:pPr>
              <w:pStyle w:val="ConsPlusNormal"/>
              <w:rPr>
                <w:rFonts w:ascii="Times New Roman" w:hAnsi="Times New Roman" w:cs="Times New Roman"/>
                <w:sz w:val="28"/>
                <w:szCs w:val="28"/>
              </w:rPr>
            </w:pPr>
          </w:p>
        </w:tc>
        <w:tc>
          <w:tcPr>
            <w:tcW w:w="1559" w:type="dxa"/>
          </w:tcPr>
          <w:p w:rsidR="00E11A2F" w:rsidRPr="003C2892" w:rsidRDefault="00E11A2F" w:rsidP="006D2432">
            <w:pPr>
              <w:pStyle w:val="ConsPlusNormal"/>
              <w:rPr>
                <w:rFonts w:ascii="Times New Roman" w:hAnsi="Times New Roman" w:cs="Times New Roman"/>
                <w:sz w:val="28"/>
                <w:szCs w:val="28"/>
              </w:rPr>
            </w:pPr>
          </w:p>
        </w:tc>
        <w:tc>
          <w:tcPr>
            <w:tcW w:w="1276" w:type="dxa"/>
          </w:tcPr>
          <w:p w:rsidR="00E11A2F" w:rsidRPr="003C2892" w:rsidRDefault="00E11A2F" w:rsidP="006D2432">
            <w:pPr>
              <w:pStyle w:val="ConsPlusNormal"/>
              <w:rPr>
                <w:rFonts w:ascii="Times New Roman" w:hAnsi="Times New Roman" w:cs="Times New Roman"/>
                <w:sz w:val="28"/>
                <w:szCs w:val="28"/>
              </w:rPr>
            </w:pPr>
          </w:p>
        </w:tc>
      </w:tr>
      <w:tr w:rsidR="00E11A2F" w:rsidRPr="00023322" w:rsidTr="006D2432">
        <w:tc>
          <w:tcPr>
            <w:tcW w:w="674" w:type="dxa"/>
          </w:tcPr>
          <w:p w:rsidR="00E11A2F" w:rsidRPr="003C2892" w:rsidRDefault="00E11A2F" w:rsidP="006D2432">
            <w:pPr>
              <w:pStyle w:val="ConsPlusNormal"/>
              <w:rPr>
                <w:rFonts w:ascii="Times New Roman" w:hAnsi="Times New Roman" w:cs="Times New Roman"/>
                <w:sz w:val="28"/>
                <w:szCs w:val="28"/>
              </w:rPr>
            </w:pPr>
            <w:r w:rsidRPr="003C2892">
              <w:rPr>
                <w:rFonts w:ascii="Times New Roman" w:hAnsi="Times New Roman" w:cs="Times New Roman"/>
                <w:sz w:val="28"/>
                <w:szCs w:val="28"/>
              </w:rPr>
              <w:t>2</w:t>
            </w:r>
          </w:p>
        </w:tc>
        <w:tc>
          <w:tcPr>
            <w:tcW w:w="1798" w:type="dxa"/>
          </w:tcPr>
          <w:p w:rsidR="00E11A2F" w:rsidRPr="003C2892" w:rsidRDefault="00E11A2F" w:rsidP="006D2432">
            <w:pPr>
              <w:pStyle w:val="ConsPlusNormal"/>
              <w:rPr>
                <w:rFonts w:ascii="Times New Roman" w:hAnsi="Times New Roman" w:cs="Times New Roman"/>
                <w:sz w:val="28"/>
                <w:szCs w:val="28"/>
              </w:rPr>
            </w:pPr>
          </w:p>
        </w:tc>
        <w:tc>
          <w:tcPr>
            <w:tcW w:w="2693" w:type="dxa"/>
          </w:tcPr>
          <w:p w:rsidR="00E11A2F" w:rsidRPr="003C2892" w:rsidRDefault="00E11A2F" w:rsidP="006D2432">
            <w:pPr>
              <w:pStyle w:val="ConsPlusNormal"/>
              <w:rPr>
                <w:rFonts w:ascii="Times New Roman" w:hAnsi="Times New Roman" w:cs="Times New Roman"/>
                <w:sz w:val="28"/>
                <w:szCs w:val="28"/>
              </w:rPr>
            </w:pPr>
          </w:p>
        </w:tc>
        <w:tc>
          <w:tcPr>
            <w:tcW w:w="2127" w:type="dxa"/>
          </w:tcPr>
          <w:p w:rsidR="00E11A2F" w:rsidRPr="003C2892" w:rsidRDefault="00E11A2F" w:rsidP="006D2432">
            <w:pPr>
              <w:pStyle w:val="ConsPlusNormal"/>
              <w:rPr>
                <w:rFonts w:ascii="Times New Roman" w:hAnsi="Times New Roman" w:cs="Times New Roman"/>
                <w:sz w:val="28"/>
                <w:szCs w:val="28"/>
              </w:rPr>
            </w:pPr>
          </w:p>
        </w:tc>
        <w:tc>
          <w:tcPr>
            <w:tcW w:w="1559" w:type="dxa"/>
          </w:tcPr>
          <w:p w:rsidR="00E11A2F" w:rsidRPr="003C2892" w:rsidRDefault="00E11A2F" w:rsidP="006D2432">
            <w:pPr>
              <w:pStyle w:val="ConsPlusNormal"/>
              <w:rPr>
                <w:rFonts w:ascii="Times New Roman" w:hAnsi="Times New Roman" w:cs="Times New Roman"/>
                <w:sz w:val="28"/>
                <w:szCs w:val="28"/>
              </w:rPr>
            </w:pPr>
          </w:p>
        </w:tc>
        <w:tc>
          <w:tcPr>
            <w:tcW w:w="1276" w:type="dxa"/>
          </w:tcPr>
          <w:p w:rsidR="00E11A2F" w:rsidRPr="003C2892" w:rsidRDefault="00E11A2F" w:rsidP="006D2432">
            <w:pPr>
              <w:pStyle w:val="ConsPlusNormal"/>
              <w:rPr>
                <w:rFonts w:ascii="Times New Roman" w:hAnsi="Times New Roman" w:cs="Times New Roman"/>
                <w:sz w:val="28"/>
                <w:szCs w:val="28"/>
              </w:rPr>
            </w:pPr>
          </w:p>
        </w:tc>
      </w:tr>
      <w:tr w:rsidR="00E11A2F" w:rsidRPr="00023322" w:rsidTr="006D2432">
        <w:tc>
          <w:tcPr>
            <w:tcW w:w="674" w:type="dxa"/>
          </w:tcPr>
          <w:p w:rsidR="00E11A2F" w:rsidRPr="003C2892" w:rsidRDefault="00E11A2F" w:rsidP="006D2432">
            <w:pPr>
              <w:pStyle w:val="ConsPlusNormal"/>
              <w:rPr>
                <w:rFonts w:ascii="Times New Roman" w:hAnsi="Times New Roman" w:cs="Times New Roman"/>
                <w:sz w:val="28"/>
                <w:szCs w:val="28"/>
              </w:rPr>
            </w:pPr>
            <w:r w:rsidRPr="003C2892">
              <w:rPr>
                <w:rFonts w:ascii="Times New Roman" w:hAnsi="Times New Roman" w:cs="Times New Roman"/>
                <w:sz w:val="28"/>
                <w:szCs w:val="28"/>
              </w:rPr>
              <w:t>3</w:t>
            </w:r>
          </w:p>
        </w:tc>
        <w:tc>
          <w:tcPr>
            <w:tcW w:w="1798" w:type="dxa"/>
          </w:tcPr>
          <w:p w:rsidR="00E11A2F" w:rsidRPr="003C2892" w:rsidRDefault="00E11A2F" w:rsidP="006D2432">
            <w:pPr>
              <w:pStyle w:val="ConsPlusNormal"/>
              <w:rPr>
                <w:rFonts w:ascii="Times New Roman" w:hAnsi="Times New Roman" w:cs="Times New Roman"/>
                <w:sz w:val="28"/>
                <w:szCs w:val="28"/>
              </w:rPr>
            </w:pPr>
          </w:p>
        </w:tc>
        <w:tc>
          <w:tcPr>
            <w:tcW w:w="2693" w:type="dxa"/>
          </w:tcPr>
          <w:p w:rsidR="00E11A2F" w:rsidRPr="003C2892" w:rsidRDefault="00E11A2F" w:rsidP="006D2432">
            <w:pPr>
              <w:pStyle w:val="ConsPlusNormal"/>
              <w:rPr>
                <w:rFonts w:ascii="Times New Roman" w:hAnsi="Times New Roman" w:cs="Times New Roman"/>
                <w:sz w:val="28"/>
                <w:szCs w:val="28"/>
              </w:rPr>
            </w:pPr>
          </w:p>
        </w:tc>
        <w:tc>
          <w:tcPr>
            <w:tcW w:w="2127" w:type="dxa"/>
          </w:tcPr>
          <w:p w:rsidR="00E11A2F" w:rsidRPr="003C2892" w:rsidRDefault="00E11A2F" w:rsidP="006D2432">
            <w:pPr>
              <w:pStyle w:val="ConsPlusNormal"/>
              <w:rPr>
                <w:rFonts w:ascii="Times New Roman" w:hAnsi="Times New Roman" w:cs="Times New Roman"/>
                <w:sz w:val="28"/>
                <w:szCs w:val="28"/>
              </w:rPr>
            </w:pPr>
          </w:p>
        </w:tc>
        <w:tc>
          <w:tcPr>
            <w:tcW w:w="1559" w:type="dxa"/>
          </w:tcPr>
          <w:p w:rsidR="00E11A2F" w:rsidRPr="003C2892" w:rsidRDefault="00E11A2F" w:rsidP="006D2432">
            <w:pPr>
              <w:pStyle w:val="ConsPlusNormal"/>
              <w:rPr>
                <w:rFonts w:ascii="Times New Roman" w:hAnsi="Times New Roman" w:cs="Times New Roman"/>
                <w:sz w:val="28"/>
                <w:szCs w:val="28"/>
              </w:rPr>
            </w:pPr>
          </w:p>
        </w:tc>
        <w:tc>
          <w:tcPr>
            <w:tcW w:w="1276" w:type="dxa"/>
          </w:tcPr>
          <w:p w:rsidR="00E11A2F" w:rsidRPr="003C2892" w:rsidRDefault="00E11A2F" w:rsidP="006D2432">
            <w:pPr>
              <w:pStyle w:val="ConsPlusNormal"/>
              <w:rPr>
                <w:rFonts w:ascii="Times New Roman" w:hAnsi="Times New Roman" w:cs="Times New Roman"/>
                <w:sz w:val="28"/>
                <w:szCs w:val="28"/>
              </w:rPr>
            </w:pPr>
          </w:p>
        </w:tc>
      </w:tr>
      <w:tr w:rsidR="00E11A2F" w:rsidRPr="00023322" w:rsidTr="006D2432">
        <w:tc>
          <w:tcPr>
            <w:tcW w:w="674" w:type="dxa"/>
          </w:tcPr>
          <w:p w:rsidR="00E11A2F" w:rsidRPr="003C2892" w:rsidRDefault="00E11A2F" w:rsidP="006D2432">
            <w:pPr>
              <w:pStyle w:val="ConsPlusNormal"/>
              <w:rPr>
                <w:rFonts w:ascii="Times New Roman" w:hAnsi="Times New Roman" w:cs="Times New Roman"/>
                <w:sz w:val="28"/>
                <w:szCs w:val="28"/>
              </w:rPr>
            </w:pPr>
            <w:r w:rsidRPr="003C2892">
              <w:rPr>
                <w:rFonts w:ascii="Times New Roman" w:hAnsi="Times New Roman" w:cs="Times New Roman"/>
                <w:sz w:val="28"/>
                <w:szCs w:val="28"/>
              </w:rPr>
              <w:t>4</w:t>
            </w:r>
          </w:p>
        </w:tc>
        <w:tc>
          <w:tcPr>
            <w:tcW w:w="1798" w:type="dxa"/>
          </w:tcPr>
          <w:p w:rsidR="00E11A2F" w:rsidRPr="003C2892" w:rsidRDefault="00E11A2F" w:rsidP="006D2432">
            <w:pPr>
              <w:pStyle w:val="ConsPlusNormal"/>
              <w:rPr>
                <w:rFonts w:ascii="Times New Roman" w:hAnsi="Times New Roman" w:cs="Times New Roman"/>
                <w:sz w:val="28"/>
                <w:szCs w:val="28"/>
              </w:rPr>
            </w:pPr>
          </w:p>
        </w:tc>
        <w:tc>
          <w:tcPr>
            <w:tcW w:w="2693" w:type="dxa"/>
          </w:tcPr>
          <w:p w:rsidR="00E11A2F" w:rsidRPr="003C2892" w:rsidRDefault="00E11A2F" w:rsidP="006D2432">
            <w:pPr>
              <w:pStyle w:val="ConsPlusNormal"/>
              <w:rPr>
                <w:rFonts w:ascii="Times New Roman" w:hAnsi="Times New Roman" w:cs="Times New Roman"/>
                <w:sz w:val="28"/>
                <w:szCs w:val="28"/>
              </w:rPr>
            </w:pPr>
          </w:p>
        </w:tc>
        <w:tc>
          <w:tcPr>
            <w:tcW w:w="2127" w:type="dxa"/>
          </w:tcPr>
          <w:p w:rsidR="00E11A2F" w:rsidRPr="003C2892" w:rsidRDefault="00E11A2F" w:rsidP="006D2432">
            <w:pPr>
              <w:pStyle w:val="ConsPlusNormal"/>
              <w:rPr>
                <w:rFonts w:ascii="Times New Roman" w:hAnsi="Times New Roman" w:cs="Times New Roman"/>
                <w:sz w:val="28"/>
                <w:szCs w:val="28"/>
              </w:rPr>
            </w:pPr>
          </w:p>
        </w:tc>
        <w:tc>
          <w:tcPr>
            <w:tcW w:w="1559" w:type="dxa"/>
          </w:tcPr>
          <w:p w:rsidR="00E11A2F" w:rsidRPr="003C2892" w:rsidRDefault="00E11A2F" w:rsidP="006D2432">
            <w:pPr>
              <w:pStyle w:val="ConsPlusNormal"/>
              <w:rPr>
                <w:rFonts w:ascii="Times New Roman" w:hAnsi="Times New Roman" w:cs="Times New Roman"/>
                <w:sz w:val="28"/>
                <w:szCs w:val="28"/>
              </w:rPr>
            </w:pPr>
          </w:p>
        </w:tc>
        <w:tc>
          <w:tcPr>
            <w:tcW w:w="1276" w:type="dxa"/>
          </w:tcPr>
          <w:p w:rsidR="00E11A2F" w:rsidRPr="003C2892" w:rsidRDefault="00E11A2F" w:rsidP="006D2432">
            <w:pPr>
              <w:pStyle w:val="ConsPlusNormal"/>
              <w:rPr>
                <w:rFonts w:ascii="Times New Roman" w:hAnsi="Times New Roman" w:cs="Times New Roman"/>
                <w:sz w:val="28"/>
                <w:szCs w:val="28"/>
              </w:rPr>
            </w:pPr>
          </w:p>
        </w:tc>
      </w:tr>
    </w:tbl>
    <w:p w:rsidR="00E11A2F" w:rsidRPr="003C2892" w:rsidRDefault="00E11A2F" w:rsidP="00E11A2F">
      <w:pPr>
        <w:pStyle w:val="ConsPlusNormal"/>
        <w:jc w:val="both"/>
        <w:rPr>
          <w:rFonts w:ascii="Times New Roman" w:hAnsi="Times New Roman" w:cs="Times New Roman"/>
          <w:sz w:val="28"/>
          <w:szCs w:val="28"/>
        </w:rPr>
      </w:pP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Дата___________________     Подпись заявителя ______________________</w:t>
      </w:r>
    </w:p>
    <w:p w:rsidR="00E11A2F" w:rsidRPr="003C2892" w:rsidRDefault="00E11A2F" w:rsidP="00E11A2F">
      <w:pPr>
        <w:pStyle w:val="ConsPlusNonformat"/>
        <w:jc w:val="both"/>
        <w:rPr>
          <w:rFonts w:ascii="Times New Roman" w:hAnsi="Times New Roman" w:cs="Times New Roman"/>
          <w:sz w:val="28"/>
          <w:szCs w:val="28"/>
        </w:rPr>
      </w:pP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а)  согласие  на  приватизацию, подписи  совершеннолетних членов семьи,</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участвующих в приватизации:</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1. Я, ___________________________________________________________,</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(Ф.И.О.)</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даю  согласие на приватизацию квартиры в долевую собственность и с условием договора (согласна, согласен)________________________________.</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(подпись)                   (дата)</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2. Я, __________________________________________________________,</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(Ф.И.О.)</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даю  согласие на приватизацию квартиры в долевую собственность и с условием договора (согласна, согласен)________________________________.</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(подпись)                   (дата)</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б)  согласие на приватизацию, подписи совершеннолетних членов семьи, не участвующих в приватизации:</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1. Я, __________________________________________________________,</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(Ф.И.О.)</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lastRenderedPageBreak/>
        <w:t>отказываюсь от приватизации квартиры (выделенной доли)_______________ _________________________________________________________________</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(подпись)                                  (дата)</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2. Я, ___________________________________________________________,</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(Ф.И.О.)</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отказываюсь от приватизации квартиры (выделенной доли)____________________________________________________________</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(подпись)                                  (дата)</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w:t>
      </w:r>
    </w:p>
    <w:p w:rsidR="00E11A2F" w:rsidRPr="003C2892" w:rsidRDefault="00E11A2F" w:rsidP="00E11A2F">
      <w:pPr>
        <w:pStyle w:val="ConsPlusNonformat"/>
        <w:jc w:val="both"/>
        <w:rPr>
          <w:rFonts w:ascii="Times New Roman" w:hAnsi="Times New Roman" w:cs="Times New Roman"/>
          <w:sz w:val="28"/>
          <w:szCs w:val="28"/>
        </w:rPr>
      </w:pPr>
      <w:r w:rsidRPr="003C2892">
        <w:rPr>
          <w:rFonts w:ascii="Times New Roman" w:hAnsi="Times New Roman" w:cs="Times New Roman"/>
          <w:sz w:val="28"/>
          <w:szCs w:val="28"/>
        </w:rPr>
        <w:t xml:space="preserve"> Подписи всех совершеннолетних членов семьи удостоверяю.</w:t>
      </w:r>
    </w:p>
    <w:p w:rsidR="00E11A2F" w:rsidRPr="003C2892" w:rsidRDefault="00E11A2F" w:rsidP="00E11A2F">
      <w:pPr>
        <w:pStyle w:val="ConsPlusNormal"/>
        <w:jc w:val="both"/>
        <w:rPr>
          <w:rFonts w:ascii="Times New Roman" w:hAnsi="Times New Roman" w:cs="Times New Roman"/>
          <w:sz w:val="28"/>
          <w:szCs w:val="28"/>
        </w:rPr>
      </w:pPr>
    </w:p>
    <w:p w:rsidR="00E11A2F" w:rsidRPr="003C2892" w:rsidRDefault="00E11A2F" w:rsidP="00E11A2F">
      <w:pPr>
        <w:pStyle w:val="ConsPlusNormal"/>
        <w:pBdr>
          <w:top w:val="single" w:sz="6" w:space="0" w:color="auto"/>
        </w:pBdr>
        <w:spacing w:before="100" w:after="100"/>
        <w:jc w:val="both"/>
        <w:rPr>
          <w:rFonts w:ascii="Times New Roman" w:hAnsi="Times New Roman" w:cs="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pStyle w:val="ConsPlusNonformat"/>
        <w:rPr>
          <w:rFonts w:ascii="Times New Roman" w:hAnsi="Times New Roman" w:cs="Times New Roman"/>
          <w:sz w:val="28"/>
          <w:szCs w:val="28"/>
        </w:rPr>
      </w:pPr>
      <w:r w:rsidRPr="003C2892">
        <w:rPr>
          <w:rFonts w:ascii="Times New Roman" w:hAnsi="Times New Roman" w:cs="Times New Roman"/>
          <w:sz w:val="28"/>
          <w:szCs w:val="28"/>
        </w:rPr>
        <w:t xml:space="preserve"> «__» ____________ 20__ г.</w:t>
      </w:r>
    </w:p>
    <w:p w:rsidR="00E11A2F" w:rsidRPr="003C2892" w:rsidRDefault="00E11A2F" w:rsidP="00E11A2F">
      <w:pPr>
        <w:pStyle w:val="ConsPlusNonformat"/>
        <w:rPr>
          <w:rFonts w:ascii="Times New Roman" w:hAnsi="Times New Roman" w:cs="Times New Roman"/>
          <w:sz w:val="28"/>
          <w:szCs w:val="28"/>
        </w:rPr>
      </w:pPr>
    </w:p>
    <w:p w:rsidR="00E11A2F" w:rsidRPr="003C2892" w:rsidRDefault="00E11A2F" w:rsidP="00E11A2F">
      <w:pPr>
        <w:pStyle w:val="ConsPlusNonformat"/>
        <w:rPr>
          <w:rFonts w:ascii="Times New Roman" w:hAnsi="Times New Roman" w:cs="Times New Roman"/>
          <w:sz w:val="28"/>
          <w:szCs w:val="28"/>
        </w:rPr>
      </w:pPr>
      <w:r w:rsidRPr="003C2892">
        <w:rPr>
          <w:rFonts w:ascii="Times New Roman" w:hAnsi="Times New Roman" w:cs="Times New Roman"/>
          <w:sz w:val="28"/>
          <w:szCs w:val="28"/>
        </w:rPr>
        <w:t>Наименование должностного лица,</w:t>
      </w:r>
    </w:p>
    <w:p w:rsidR="00E11A2F" w:rsidRPr="003C2892" w:rsidRDefault="00E11A2F" w:rsidP="00E11A2F">
      <w:pPr>
        <w:pStyle w:val="ConsPlusNonformat"/>
        <w:rPr>
          <w:rFonts w:ascii="Times New Roman" w:hAnsi="Times New Roman" w:cs="Times New Roman"/>
          <w:sz w:val="28"/>
          <w:szCs w:val="28"/>
        </w:rPr>
      </w:pPr>
      <w:r w:rsidRPr="003C2892">
        <w:rPr>
          <w:rFonts w:ascii="Times New Roman" w:hAnsi="Times New Roman" w:cs="Times New Roman"/>
          <w:sz w:val="28"/>
          <w:szCs w:val="28"/>
        </w:rPr>
        <w:t>принявшего документы                        __________     ______________________</w:t>
      </w:r>
    </w:p>
    <w:p w:rsidR="00E11A2F" w:rsidRPr="003C2892" w:rsidRDefault="00E11A2F" w:rsidP="00E11A2F">
      <w:pPr>
        <w:pStyle w:val="ConsPlusNonformat"/>
        <w:rPr>
          <w:rFonts w:ascii="Times New Roman" w:hAnsi="Times New Roman" w:cs="Times New Roman"/>
          <w:sz w:val="28"/>
          <w:szCs w:val="28"/>
          <w:vertAlign w:val="superscript"/>
        </w:rPr>
      </w:pPr>
      <w:r w:rsidRPr="003C2892">
        <w:rPr>
          <w:rFonts w:ascii="Times New Roman" w:hAnsi="Times New Roman" w:cs="Times New Roman"/>
          <w:sz w:val="28"/>
          <w:szCs w:val="28"/>
          <w:vertAlign w:val="superscript"/>
        </w:rPr>
        <w:t xml:space="preserve">                                                                                                          (подпись)                         (инициалы, фамилия)</w:t>
      </w:r>
    </w:p>
    <w:p w:rsidR="00E11A2F" w:rsidRPr="003C2892" w:rsidRDefault="00E11A2F" w:rsidP="00E11A2F">
      <w:pPr>
        <w:pStyle w:val="ConsPlusNonformat"/>
        <w:rPr>
          <w:rFonts w:ascii="Times New Roman" w:hAnsi="Times New Roman" w:cs="Times New Roman"/>
          <w:sz w:val="28"/>
          <w:szCs w:val="28"/>
        </w:rPr>
      </w:pPr>
    </w:p>
    <w:p w:rsidR="00E11A2F" w:rsidRPr="003C2892" w:rsidRDefault="00E11A2F" w:rsidP="00E11A2F">
      <w:pPr>
        <w:pStyle w:val="ConsPlusNonformat"/>
        <w:ind w:firstLine="709"/>
        <w:jc w:val="both"/>
        <w:rPr>
          <w:rFonts w:ascii="Times New Roman" w:hAnsi="Times New Roman" w:cs="Times New Roman"/>
          <w:sz w:val="28"/>
          <w:szCs w:val="28"/>
          <w:highlight w:val="yellow"/>
        </w:rPr>
      </w:pPr>
    </w:p>
    <w:p w:rsidR="00E11A2F" w:rsidRPr="003C2892" w:rsidRDefault="00E11A2F" w:rsidP="00E11A2F">
      <w:pPr>
        <w:pStyle w:val="ConsPlusNonformat"/>
        <w:ind w:firstLine="709"/>
        <w:jc w:val="both"/>
        <w:rPr>
          <w:rFonts w:ascii="Times New Roman" w:hAnsi="Times New Roman" w:cs="Times New Roman"/>
          <w:sz w:val="28"/>
          <w:szCs w:val="28"/>
          <w:highlight w:val="yellow"/>
        </w:rPr>
      </w:pPr>
    </w:p>
    <w:p w:rsidR="00E11A2F" w:rsidRPr="003C2892" w:rsidRDefault="00E11A2F" w:rsidP="00E11A2F">
      <w:pPr>
        <w:pStyle w:val="ConsPlusNonformat"/>
        <w:ind w:firstLine="709"/>
        <w:jc w:val="both"/>
        <w:rPr>
          <w:rFonts w:ascii="Times New Roman" w:hAnsi="Times New Roman" w:cs="Times New Roman"/>
          <w:sz w:val="28"/>
          <w:szCs w:val="28"/>
          <w:highlight w:val="yellow"/>
        </w:rPr>
      </w:pPr>
    </w:p>
    <w:p w:rsidR="00E11A2F" w:rsidRPr="003C2892" w:rsidRDefault="00E11A2F" w:rsidP="00E11A2F">
      <w:pPr>
        <w:pStyle w:val="ConsPlusNonformat"/>
        <w:ind w:firstLine="709"/>
        <w:jc w:val="both"/>
        <w:rPr>
          <w:rFonts w:ascii="Times New Roman" w:hAnsi="Times New Roman" w:cs="Times New Roman"/>
          <w:sz w:val="28"/>
          <w:szCs w:val="28"/>
          <w:highlight w:val="yellow"/>
        </w:rPr>
      </w:pPr>
    </w:p>
    <w:p w:rsidR="00E11A2F" w:rsidRPr="003C2892" w:rsidRDefault="00E11A2F" w:rsidP="00E11A2F">
      <w:pPr>
        <w:ind w:firstLine="708"/>
        <w:jc w:val="both"/>
        <w:rPr>
          <w:rFonts w:ascii="Times New Roman" w:hAnsi="Times New Roman"/>
          <w:sz w:val="28"/>
          <w:szCs w:val="28"/>
        </w:rPr>
      </w:pPr>
      <w:r w:rsidRPr="003C2892">
        <w:rPr>
          <w:rFonts w:ascii="Times New Roman" w:hAnsi="Times New Roman"/>
          <w:sz w:val="28"/>
          <w:szCs w:val="28"/>
        </w:rPr>
        <w:t>Готовые документы прошу выдать мне/представителю (при наличии доверенности):</w:t>
      </w:r>
    </w:p>
    <w:p w:rsidR="00E11A2F" w:rsidRPr="003C2892" w:rsidRDefault="00E11A2F" w:rsidP="00E11A2F">
      <w:pPr>
        <w:ind w:firstLine="708"/>
        <w:jc w:val="both"/>
        <w:rPr>
          <w:rFonts w:ascii="Times New Roman" w:hAnsi="Times New Roman"/>
          <w:sz w:val="28"/>
          <w:szCs w:val="28"/>
        </w:rPr>
      </w:pPr>
      <w:r w:rsidRPr="003C2892">
        <w:rPr>
          <w:rFonts w:ascii="Times New Roman" w:hAnsi="Times New Roman"/>
          <w:sz w:val="28"/>
          <w:szCs w:val="28"/>
        </w:rPr>
        <w:t xml:space="preserve"> лично,</w:t>
      </w:r>
    </w:p>
    <w:p w:rsidR="00E11A2F" w:rsidRPr="003C2892" w:rsidRDefault="00E11A2F" w:rsidP="00E11A2F">
      <w:pPr>
        <w:ind w:firstLine="708"/>
        <w:jc w:val="both"/>
        <w:rPr>
          <w:rFonts w:ascii="Times New Roman" w:hAnsi="Times New Roman"/>
          <w:sz w:val="28"/>
          <w:szCs w:val="28"/>
        </w:rPr>
      </w:pPr>
      <w:r w:rsidRPr="003C2892">
        <w:rPr>
          <w:rFonts w:ascii="Times New Roman" w:hAnsi="Times New Roman"/>
          <w:sz w:val="28"/>
          <w:szCs w:val="28"/>
        </w:rPr>
        <w:t xml:space="preserve"> в электронной форме (посредством направления в личный кабинет </w:t>
      </w:r>
      <w:r w:rsidRPr="003C2892">
        <w:rPr>
          <w:rFonts w:ascii="Times New Roman" w:hAnsi="Times New Roman"/>
          <w:sz w:val="28"/>
          <w:szCs w:val="28"/>
          <w:lang w:eastAsia="en-US"/>
        </w:rPr>
        <w:t xml:space="preserve">интернет-портала </w:t>
      </w:r>
      <w:hyperlink r:id="rId24" w:history="1">
        <w:r w:rsidRPr="003C2892">
          <w:rPr>
            <w:rStyle w:val="ad"/>
            <w:rFonts w:ascii="Times New Roman" w:hAnsi="Times New Roman"/>
            <w:sz w:val="28"/>
            <w:szCs w:val="28"/>
            <w:lang w:eastAsia="en-US"/>
          </w:rPr>
          <w:t>www.gosuslugi.ru</w:t>
        </w:r>
      </w:hyperlink>
      <w:r w:rsidRPr="003C2892">
        <w:rPr>
          <w:rFonts w:ascii="Times New Roman" w:hAnsi="Times New Roman"/>
          <w:sz w:val="28"/>
          <w:szCs w:val="28"/>
        </w:rPr>
        <w:t>)</w:t>
      </w:r>
    </w:p>
    <w:p w:rsidR="00E11A2F" w:rsidRPr="003C2892" w:rsidRDefault="00E11A2F" w:rsidP="00E11A2F">
      <w:pPr>
        <w:ind w:firstLine="708"/>
        <w:jc w:val="both"/>
        <w:rPr>
          <w:rFonts w:ascii="Times New Roman" w:hAnsi="Times New Roman"/>
          <w:sz w:val="28"/>
          <w:szCs w:val="28"/>
        </w:rPr>
      </w:pPr>
      <w:r w:rsidRPr="003C2892">
        <w:rPr>
          <w:rFonts w:ascii="Times New Roman" w:hAnsi="Times New Roman"/>
          <w:sz w:val="28"/>
          <w:szCs w:val="28"/>
        </w:rPr>
        <w:t xml:space="preserve"> (нужное подчеркнуть).</w:t>
      </w:r>
    </w:p>
    <w:p w:rsidR="00E11A2F" w:rsidRPr="003C2892" w:rsidRDefault="00E11A2F" w:rsidP="00E11A2F">
      <w:pPr>
        <w:ind w:firstLine="708"/>
        <w:jc w:val="both"/>
        <w:rPr>
          <w:rFonts w:ascii="Times New Roman" w:hAnsi="Times New Roman"/>
          <w:sz w:val="28"/>
          <w:szCs w:val="28"/>
        </w:rPr>
      </w:pPr>
    </w:p>
    <w:p w:rsidR="00E11A2F" w:rsidRPr="003C2892" w:rsidRDefault="00E11A2F" w:rsidP="00E11A2F">
      <w:pPr>
        <w:jc w:val="both"/>
        <w:rPr>
          <w:rFonts w:ascii="Times New Roman" w:hAnsi="Times New Roman"/>
          <w:sz w:val="28"/>
          <w:szCs w:val="28"/>
        </w:rPr>
      </w:pPr>
      <w:r w:rsidRPr="003C2892">
        <w:rPr>
          <w:rFonts w:ascii="Times New Roman" w:hAnsi="Times New Roman"/>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3C2892">
        <w:rPr>
          <w:rFonts w:ascii="Times New Roman" w:hAnsi="Times New Roman"/>
          <w:sz w:val="28"/>
          <w:szCs w:val="28"/>
          <w:lang w:eastAsia="en-US"/>
        </w:rPr>
        <w:t xml:space="preserve">интернет-портала </w:t>
      </w:r>
      <w:hyperlink r:id="rId25" w:history="1">
        <w:r w:rsidRPr="003C2892">
          <w:rPr>
            <w:rStyle w:val="ad"/>
            <w:rFonts w:ascii="Times New Roman" w:hAnsi="Times New Roman"/>
            <w:sz w:val="28"/>
            <w:szCs w:val="28"/>
            <w:lang w:eastAsia="en-US"/>
          </w:rPr>
          <w:t>www.gosuslugi.ru</w:t>
        </w:r>
      </w:hyperlink>
      <w:r w:rsidRPr="003C2892">
        <w:rPr>
          <w:rFonts w:ascii="Times New Roman" w:hAnsi="Times New Roman"/>
          <w:sz w:val="28"/>
          <w:szCs w:val="28"/>
          <w:u w:val="single"/>
          <w:lang w:eastAsia="en-US"/>
        </w:rPr>
        <w:t xml:space="preserve"> </w:t>
      </w:r>
      <w:r w:rsidRPr="003C2892">
        <w:rPr>
          <w:rFonts w:ascii="Times New Roman" w:hAnsi="Times New Roman"/>
          <w:sz w:val="28"/>
          <w:szCs w:val="28"/>
        </w:rPr>
        <w:t>(для заявителей, зарегистрированных в ЕСИА)</w:t>
      </w:r>
    </w:p>
    <w:p w:rsidR="00E11A2F" w:rsidRPr="003C2892" w:rsidRDefault="00E11A2F" w:rsidP="00E11A2F">
      <w:pPr>
        <w:ind w:firstLine="708"/>
        <w:jc w:val="both"/>
        <w:rPr>
          <w:rFonts w:ascii="Times New Roman" w:hAnsi="Times New Roman"/>
          <w:sz w:val="28"/>
          <w:szCs w:val="28"/>
        </w:rPr>
      </w:pPr>
      <w:r w:rsidRPr="003C2892">
        <w:rPr>
          <w:rFonts w:ascii="Times New Roman" w:hAnsi="Times New Roman"/>
          <w:sz w:val="28"/>
          <w:szCs w:val="28"/>
        </w:rPr>
        <w:t xml:space="preserve">СНИЛС </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p>
    <w:p w:rsidR="00E11A2F" w:rsidRPr="003C2892" w:rsidRDefault="00E11A2F" w:rsidP="00E11A2F">
      <w:pPr>
        <w:ind w:firstLine="708"/>
        <w:jc w:val="both"/>
        <w:rPr>
          <w:rFonts w:ascii="Times New Roman" w:hAnsi="Times New Roman"/>
          <w:sz w:val="28"/>
          <w:szCs w:val="28"/>
          <w:highlight w:val="yellow"/>
        </w:rPr>
      </w:pPr>
    </w:p>
    <w:p w:rsidR="00E11A2F" w:rsidRPr="003C2892" w:rsidRDefault="00E11A2F" w:rsidP="00E11A2F">
      <w:pPr>
        <w:ind w:firstLine="851"/>
        <w:jc w:val="both"/>
        <w:rPr>
          <w:rFonts w:ascii="Times New Roman" w:hAnsi="Times New Roman"/>
          <w:sz w:val="28"/>
          <w:szCs w:val="28"/>
        </w:rPr>
      </w:pPr>
      <w:r w:rsidRPr="003C2892">
        <w:rPr>
          <w:rFonts w:ascii="Times New Roman" w:hAnsi="Times New Roman"/>
          <w:sz w:val="28"/>
          <w:szCs w:val="28"/>
        </w:rPr>
        <w:lastRenderedPageBreak/>
        <w:t xml:space="preserve">ДА/НЕТ (нужное подчеркнуть) Прошу произвести регистрацию на </w:t>
      </w:r>
      <w:r w:rsidRPr="003C2892">
        <w:rPr>
          <w:rFonts w:ascii="Times New Roman" w:hAnsi="Times New Roman"/>
          <w:sz w:val="28"/>
          <w:szCs w:val="28"/>
          <w:lang w:eastAsia="en-US"/>
        </w:rPr>
        <w:t xml:space="preserve">интернет-портале </w:t>
      </w:r>
      <w:hyperlink r:id="rId26" w:history="1">
        <w:r w:rsidRPr="003C2892">
          <w:rPr>
            <w:rStyle w:val="ad"/>
            <w:rFonts w:ascii="Times New Roman" w:hAnsi="Times New Roman"/>
            <w:sz w:val="28"/>
            <w:szCs w:val="28"/>
            <w:lang w:eastAsia="en-US"/>
          </w:rPr>
          <w:t>www.gosuslugi.ru</w:t>
        </w:r>
      </w:hyperlink>
      <w:r w:rsidRPr="003C2892">
        <w:rPr>
          <w:rFonts w:ascii="Times New Roman" w:hAnsi="Times New Roman"/>
          <w:sz w:val="28"/>
          <w:szCs w:val="28"/>
          <w:lang w:eastAsia="en-US"/>
        </w:rPr>
        <w:t xml:space="preserve"> (в ЕСИА) </w:t>
      </w:r>
      <w:r w:rsidRPr="003C2892">
        <w:rPr>
          <w:rFonts w:ascii="Times New Roman" w:hAnsi="Times New Roman"/>
          <w:sz w:val="28"/>
          <w:szCs w:val="28"/>
        </w:rPr>
        <w:t>(только для заявителей - физических лиц, не зарегистрированных в ЕСИА).</w:t>
      </w:r>
    </w:p>
    <w:p w:rsidR="00E11A2F" w:rsidRPr="003C2892" w:rsidRDefault="00E11A2F" w:rsidP="00E11A2F">
      <w:pPr>
        <w:jc w:val="both"/>
        <w:rPr>
          <w:rFonts w:ascii="Times New Roman" w:hAnsi="Times New Roman"/>
          <w:sz w:val="28"/>
          <w:szCs w:val="28"/>
        </w:rPr>
      </w:pPr>
      <w:r w:rsidRPr="003C2892">
        <w:rPr>
          <w:rFonts w:ascii="Times New Roman" w:hAnsi="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11A2F" w:rsidRPr="003C2892" w:rsidRDefault="00E11A2F" w:rsidP="00E11A2F">
      <w:pPr>
        <w:ind w:left="708"/>
        <w:jc w:val="both"/>
        <w:rPr>
          <w:rFonts w:ascii="Times New Roman" w:hAnsi="Times New Roman"/>
          <w:sz w:val="28"/>
          <w:szCs w:val="28"/>
        </w:rPr>
      </w:pPr>
      <w:r w:rsidRPr="003C2892">
        <w:rPr>
          <w:rFonts w:ascii="Times New Roman" w:hAnsi="Times New Roman"/>
          <w:sz w:val="28"/>
          <w:szCs w:val="28"/>
        </w:rPr>
        <w:t xml:space="preserve">СНИЛС </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p>
    <w:p w:rsidR="00E11A2F" w:rsidRPr="003C2892" w:rsidRDefault="00E11A2F" w:rsidP="00E11A2F">
      <w:pPr>
        <w:ind w:left="708"/>
        <w:jc w:val="both"/>
        <w:rPr>
          <w:rFonts w:ascii="Times New Roman" w:hAnsi="Times New Roman"/>
          <w:sz w:val="28"/>
          <w:szCs w:val="28"/>
        </w:rPr>
      </w:pPr>
      <w:r w:rsidRPr="003C2892">
        <w:rPr>
          <w:rFonts w:ascii="Times New Roman" w:hAnsi="Times New Roman"/>
          <w:sz w:val="28"/>
          <w:szCs w:val="28"/>
        </w:rPr>
        <w:t xml:space="preserve">номер мобильного телефона в федеральном формате: </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p>
    <w:p w:rsidR="00E11A2F" w:rsidRPr="003C2892" w:rsidRDefault="00E11A2F" w:rsidP="00E11A2F">
      <w:pPr>
        <w:ind w:left="708"/>
        <w:jc w:val="both"/>
        <w:rPr>
          <w:rFonts w:ascii="Times New Roman" w:hAnsi="Times New Roman"/>
          <w:sz w:val="28"/>
          <w:szCs w:val="28"/>
        </w:rPr>
      </w:pPr>
      <w:r w:rsidRPr="003C2892">
        <w:rPr>
          <w:rFonts w:ascii="Times New Roman" w:hAnsi="Times New Roman"/>
          <w:sz w:val="28"/>
          <w:szCs w:val="28"/>
          <w:lang w:val="en-US"/>
        </w:rPr>
        <w:t>e</w:t>
      </w:r>
      <w:r w:rsidRPr="003C2892">
        <w:rPr>
          <w:rFonts w:ascii="Times New Roman" w:hAnsi="Times New Roman"/>
          <w:sz w:val="28"/>
          <w:szCs w:val="28"/>
        </w:rPr>
        <w:t>-</w:t>
      </w:r>
      <w:r w:rsidRPr="003C2892">
        <w:rPr>
          <w:rFonts w:ascii="Times New Roman" w:hAnsi="Times New Roman"/>
          <w:sz w:val="28"/>
          <w:szCs w:val="28"/>
          <w:lang w:val="en-US"/>
        </w:rPr>
        <w:t>mail</w:t>
      </w:r>
      <w:r w:rsidRPr="003C2892">
        <w:rPr>
          <w:rFonts w:ascii="Times New Roman" w:hAnsi="Times New Roman"/>
          <w:sz w:val="28"/>
          <w:szCs w:val="28"/>
        </w:rPr>
        <w:t xml:space="preserve"> _________________________ (если имеется)</w:t>
      </w:r>
    </w:p>
    <w:p w:rsidR="00E11A2F" w:rsidRPr="003C2892" w:rsidRDefault="00E11A2F" w:rsidP="00E11A2F">
      <w:pPr>
        <w:ind w:left="708"/>
        <w:jc w:val="both"/>
        <w:rPr>
          <w:rFonts w:ascii="Times New Roman" w:hAnsi="Times New Roman"/>
          <w:sz w:val="28"/>
          <w:szCs w:val="28"/>
        </w:rPr>
      </w:pPr>
      <w:r w:rsidRPr="003C2892">
        <w:rPr>
          <w:rFonts w:ascii="Times New Roman" w:hAnsi="Times New Roman"/>
          <w:sz w:val="28"/>
          <w:szCs w:val="28"/>
        </w:rPr>
        <w:t>гражданство - Российская Федерация/ _________________________________</w:t>
      </w:r>
    </w:p>
    <w:p w:rsidR="00E11A2F" w:rsidRPr="003C2892" w:rsidRDefault="00E11A2F" w:rsidP="00E11A2F">
      <w:pPr>
        <w:ind w:left="708"/>
        <w:jc w:val="both"/>
        <w:rPr>
          <w:rFonts w:ascii="Times New Roman" w:hAnsi="Times New Roman"/>
          <w:sz w:val="28"/>
          <w:szCs w:val="28"/>
          <w:u w:val="single"/>
        </w:rPr>
      </w:pPr>
      <w:r w:rsidRPr="003C2892">
        <w:rPr>
          <w:rFonts w:ascii="Times New Roman" w:hAnsi="Times New Roman"/>
          <w:sz w:val="28"/>
          <w:szCs w:val="28"/>
        </w:rPr>
        <w:t xml:space="preserve"> </w:t>
      </w:r>
      <w:r w:rsidRPr="003C2892">
        <w:rPr>
          <w:rFonts w:ascii="Times New Roman" w:hAnsi="Times New Roman"/>
          <w:sz w:val="28"/>
          <w:szCs w:val="28"/>
        </w:rPr>
        <w:tab/>
      </w:r>
      <w:r w:rsidRPr="003C2892">
        <w:rPr>
          <w:rFonts w:ascii="Times New Roman" w:hAnsi="Times New Roman"/>
          <w:sz w:val="28"/>
          <w:szCs w:val="28"/>
        </w:rPr>
        <w:tab/>
      </w:r>
      <w:r w:rsidRPr="003C2892">
        <w:rPr>
          <w:rFonts w:ascii="Times New Roman" w:hAnsi="Times New Roman"/>
          <w:sz w:val="28"/>
          <w:szCs w:val="28"/>
        </w:rPr>
        <w:tab/>
      </w:r>
      <w:r w:rsidRPr="003C2892">
        <w:rPr>
          <w:rFonts w:ascii="Times New Roman" w:hAnsi="Times New Roman"/>
          <w:sz w:val="28"/>
          <w:szCs w:val="28"/>
        </w:rPr>
        <w:tab/>
      </w:r>
      <w:r w:rsidRPr="003C2892">
        <w:rPr>
          <w:rFonts w:ascii="Times New Roman" w:hAnsi="Times New Roman"/>
          <w:sz w:val="28"/>
          <w:szCs w:val="28"/>
        </w:rPr>
        <w:tab/>
      </w:r>
      <w:r w:rsidRPr="003C2892">
        <w:rPr>
          <w:rFonts w:ascii="Times New Roman" w:hAnsi="Times New Roman"/>
          <w:sz w:val="28"/>
          <w:szCs w:val="28"/>
        </w:rPr>
        <w:tab/>
      </w:r>
      <w:r w:rsidRPr="003C2892">
        <w:rPr>
          <w:rFonts w:ascii="Times New Roman" w:hAnsi="Times New Roman"/>
          <w:sz w:val="28"/>
          <w:szCs w:val="28"/>
        </w:rPr>
        <w:tab/>
      </w:r>
      <w:r w:rsidRPr="003C2892">
        <w:rPr>
          <w:rFonts w:ascii="Times New Roman" w:hAnsi="Times New Roman"/>
          <w:sz w:val="28"/>
          <w:szCs w:val="28"/>
        </w:rPr>
        <w:tab/>
        <w:t>(</w:t>
      </w:r>
      <w:r w:rsidRPr="003C2892">
        <w:rPr>
          <w:rFonts w:ascii="Times New Roman" w:hAnsi="Times New Roman"/>
          <w:sz w:val="28"/>
          <w:szCs w:val="28"/>
          <w:u w:val="single"/>
        </w:rPr>
        <w:t>наименование иностранного государства)</w:t>
      </w:r>
    </w:p>
    <w:p w:rsidR="00E11A2F" w:rsidRPr="003C2892" w:rsidRDefault="00E11A2F" w:rsidP="00E11A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sz w:val="28"/>
          <w:szCs w:val="28"/>
        </w:rPr>
      </w:pPr>
      <w:r w:rsidRPr="003C2892">
        <w:rPr>
          <w:rFonts w:ascii="Times New Roman" w:hAnsi="Times New Roman"/>
          <w:sz w:val="28"/>
          <w:szCs w:val="28"/>
        </w:rPr>
        <w:t xml:space="preserve">В случае, если документ, удостоверяющий личность - паспорт гражданина Российской Федерации: </w:t>
      </w:r>
    </w:p>
    <w:p w:rsidR="00E11A2F" w:rsidRPr="003C2892" w:rsidRDefault="00E11A2F" w:rsidP="00E11A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sz w:val="28"/>
          <w:szCs w:val="28"/>
        </w:rPr>
      </w:pPr>
      <w:r w:rsidRPr="003C2892">
        <w:rPr>
          <w:rFonts w:ascii="Times New Roman" w:hAnsi="Times New Roman"/>
          <w:sz w:val="28"/>
          <w:szCs w:val="28"/>
        </w:rPr>
        <w:t xml:space="preserve">серия, номер - </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 xml:space="preserve">   </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p>
    <w:p w:rsidR="00E11A2F" w:rsidRPr="003C2892" w:rsidRDefault="00E11A2F" w:rsidP="00E11A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sz w:val="28"/>
          <w:szCs w:val="28"/>
        </w:rPr>
      </w:pPr>
      <w:r w:rsidRPr="003C2892">
        <w:rPr>
          <w:rFonts w:ascii="Times New Roman" w:hAnsi="Times New Roman"/>
          <w:sz w:val="28"/>
          <w:szCs w:val="28"/>
        </w:rPr>
        <w:t>кем выдан - _________________________________________________________</w:t>
      </w:r>
    </w:p>
    <w:p w:rsidR="00E11A2F" w:rsidRPr="003C2892" w:rsidRDefault="00E11A2F" w:rsidP="00E11A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sz w:val="28"/>
          <w:szCs w:val="28"/>
        </w:rPr>
      </w:pPr>
      <w:r w:rsidRPr="003C2892">
        <w:rPr>
          <w:rFonts w:ascii="Times New Roman" w:hAnsi="Times New Roman"/>
          <w:sz w:val="28"/>
          <w:szCs w:val="28"/>
        </w:rPr>
        <w:t xml:space="preserve">дата выдачи - </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p>
    <w:p w:rsidR="00E11A2F" w:rsidRPr="003C2892" w:rsidRDefault="00E11A2F" w:rsidP="00E11A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sz w:val="28"/>
          <w:szCs w:val="28"/>
        </w:rPr>
      </w:pPr>
      <w:r w:rsidRPr="003C2892">
        <w:rPr>
          <w:rFonts w:ascii="Times New Roman" w:hAnsi="Times New Roman"/>
          <w:sz w:val="28"/>
          <w:szCs w:val="28"/>
        </w:rPr>
        <w:t xml:space="preserve">код подразделения - </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p>
    <w:p w:rsidR="00E11A2F" w:rsidRPr="003C2892" w:rsidRDefault="00E11A2F" w:rsidP="00E11A2F">
      <w:pPr>
        <w:ind w:left="708"/>
        <w:jc w:val="both"/>
        <w:rPr>
          <w:rFonts w:ascii="Times New Roman" w:hAnsi="Times New Roman"/>
          <w:sz w:val="28"/>
          <w:szCs w:val="28"/>
        </w:rPr>
      </w:pPr>
      <w:r w:rsidRPr="003C2892">
        <w:rPr>
          <w:rFonts w:ascii="Times New Roman" w:hAnsi="Times New Roman"/>
          <w:sz w:val="28"/>
          <w:szCs w:val="28"/>
        </w:rPr>
        <w:t xml:space="preserve">дата рождения - </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p>
    <w:p w:rsidR="00E11A2F" w:rsidRPr="003C2892" w:rsidRDefault="00E11A2F" w:rsidP="00E11A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sz w:val="28"/>
          <w:szCs w:val="28"/>
        </w:rPr>
      </w:pPr>
      <w:r w:rsidRPr="003C2892">
        <w:rPr>
          <w:rFonts w:ascii="Times New Roman" w:hAnsi="Times New Roman"/>
          <w:sz w:val="28"/>
          <w:szCs w:val="28"/>
        </w:rPr>
        <w:t>место рождения - ______________________________________________________</w:t>
      </w:r>
    </w:p>
    <w:p w:rsidR="00E11A2F" w:rsidRPr="003C2892" w:rsidRDefault="00E11A2F" w:rsidP="00E11A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sz w:val="28"/>
          <w:szCs w:val="28"/>
        </w:rPr>
      </w:pPr>
      <w:r w:rsidRPr="003C2892">
        <w:rPr>
          <w:rFonts w:ascii="Times New Roman" w:hAnsi="Times New Roman"/>
          <w:sz w:val="28"/>
          <w:szCs w:val="28"/>
        </w:rPr>
        <w:t>В случае, если документ, удостоверяющий личность - паспорт гражданина иностранного государства:</w:t>
      </w:r>
    </w:p>
    <w:p w:rsidR="00E11A2F" w:rsidRPr="003C2892" w:rsidRDefault="00E11A2F" w:rsidP="00E11A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sz w:val="28"/>
          <w:szCs w:val="28"/>
        </w:rPr>
      </w:pPr>
      <w:r w:rsidRPr="003C2892">
        <w:rPr>
          <w:rFonts w:ascii="Times New Roman" w:hAnsi="Times New Roman"/>
          <w:sz w:val="28"/>
          <w:szCs w:val="28"/>
        </w:rPr>
        <w:t xml:space="preserve">дата выдачи - </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p>
    <w:p w:rsidR="00E11A2F" w:rsidRPr="003C2892" w:rsidRDefault="00E11A2F" w:rsidP="00E11A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sz w:val="28"/>
          <w:szCs w:val="28"/>
        </w:rPr>
      </w:pPr>
      <w:r w:rsidRPr="003C2892">
        <w:rPr>
          <w:rFonts w:ascii="Times New Roman" w:hAnsi="Times New Roman"/>
          <w:sz w:val="28"/>
          <w:szCs w:val="28"/>
        </w:rPr>
        <w:t xml:space="preserve">дата окончания срока действия - </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t>.</w:t>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r w:rsidRPr="003C2892">
        <w:rPr>
          <w:rFonts w:ascii="Times New Roman" w:hAnsi="Times New Roman"/>
          <w:sz w:val="28"/>
          <w:szCs w:val="28"/>
        </w:rPr>
        <w:sym w:font="Wingdings 2" w:char="F030"/>
      </w:r>
    </w:p>
    <w:p w:rsidR="00E11A2F" w:rsidRPr="003C2892" w:rsidRDefault="00E11A2F" w:rsidP="00E11A2F">
      <w:pPr>
        <w:jc w:val="both"/>
        <w:rPr>
          <w:rFonts w:ascii="Times New Roman" w:hAnsi="Times New Roman"/>
          <w:sz w:val="28"/>
          <w:szCs w:val="28"/>
        </w:rPr>
      </w:pPr>
    </w:p>
    <w:p w:rsidR="00E11A2F" w:rsidRPr="003C2892" w:rsidRDefault="00E11A2F" w:rsidP="00E11A2F">
      <w:pPr>
        <w:ind w:firstLine="851"/>
        <w:jc w:val="both"/>
        <w:rPr>
          <w:rFonts w:ascii="Times New Roman" w:hAnsi="Times New Roman"/>
          <w:sz w:val="28"/>
          <w:szCs w:val="28"/>
        </w:rPr>
      </w:pPr>
      <w:r w:rsidRPr="003C2892">
        <w:rPr>
          <w:rFonts w:ascii="Times New Roman" w:hAnsi="Times New Roman"/>
          <w:sz w:val="28"/>
          <w:szCs w:val="28"/>
        </w:rPr>
        <w:lastRenderedPageBreak/>
        <w:t xml:space="preserve">ДА/НЕТ (нужное подчеркнуть) Прошу </w:t>
      </w:r>
      <w:r w:rsidRPr="003C2892">
        <w:rPr>
          <w:rFonts w:ascii="Times New Roman" w:hAnsi="Times New Roman"/>
          <w:sz w:val="28"/>
          <w:szCs w:val="28"/>
          <w:u w:val="single"/>
        </w:rPr>
        <w:t>восстановить доступ</w:t>
      </w:r>
      <w:r w:rsidRPr="003C2892">
        <w:rPr>
          <w:rFonts w:ascii="Times New Roman" w:hAnsi="Times New Roman"/>
          <w:sz w:val="28"/>
          <w:szCs w:val="28"/>
        </w:rPr>
        <w:t xml:space="preserve"> на </w:t>
      </w:r>
      <w:r w:rsidRPr="003C2892">
        <w:rPr>
          <w:rFonts w:ascii="Times New Roman" w:hAnsi="Times New Roman"/>
          <w:sz w:val="28"/>
          <w:szCs w:val="28"/>
          <w:lang w:eastAsia="en-US"/>
        </w:rPr>
        <w:t xml:space="preserve">интернет-портале </w:t>
      </w:r>
      <w:hyperlink r:id="rId27" w:history="1">
        <w:r w:rsidRPr="003C2892">
          <w:rPr>
            <w:rStyle w:val="ad"/>
            <w:rFonts w:ascii="Times New Roman" w:hAnsi="Times New Roman"/>
            <w:sz w:val="28"/>
            <w:szCs w:val="28"/>
            <w:lang w:eastAsia="en-US"/>
          </w:rPr>
          <w:t>www.gosuslugi.ru</w:t>
        </w:r>
      </w:hyperlink>
      <w:r w:rsidRPr="003C2892">
        <w:rPr>
          <w:rFonts w:ascii="Times New Roman" w:hAnsi="Times New Roman"/>
          <w:sz w:val="28"/>
          <w:szCs w:val="28"/>
          <w:lang w:eastAsia="en-US"/>
        </w:rPr>
        <w:t xml:space="preserve"> (в ЕСИА) </w:t>
      </w:r>
      <w:r w:rsidRPr="003C2892">
        <w:rPr>
          <w:rFonts w:ascii="Times New Roman" w:hAnsi="Times New Roman"/>
          <w:sz w:val="28"/>
          <w:szCs w:val="28"/>
        </w:rPr>
        <w:t>(для заявителей, ранее зарегистрированных в ЕСИА).</w:t>
      </w:r>
    </w:p>
    <w:p w:rsidR="00E11A2F" w:rsidRPr="003C2892" w:rsidRDefault="00E11A2F" w:rsidP="00E11A2F">
      <w:pPr>
        <w:ind w:firstLine="708"/>
        <w:jc w:val="both"/>
        <w:rPr>
          <w:rFonts w:ascii="Times New Roman" w:hAnsi="Times New Roman"/>
          <w:sz w:val="28"/>
          <w:szCs w:val="28"/>
        </w:rPr>
      </w:pPr>
    </w:p>
    <w:p w:rsidR="00E11A2F" w:rsidRPr="003C2892" w:rsidRDefault="00E11A2F" w:rsidP="00E11A2F">
      <w:pPr>
        <w:ind w:firstLine="708"/>
        <w:jc w:val="both"/>
        <w:rPr>
          <w:rFonts w:ascii="Times New Roman" w:hAnsi="Times New Roman"/>
          <w:sz w:val="28"/>
          <w:szCs w:val="28"/>
          <w:lang w:eastAsia="en-US"/>
        </w:rPr>
      </w:pPr>
      <w:r w:rsidRPr="003C2892">
        <w:rPr>
          <w:rFonts w:ascii="Times New Roman" w:hAnsi="Times New Roman"/>
          <w:sz w:val="28"/>
          <w:szCs w:val="28"/>
        </w:rPr>
        <w:t xml:space="preserve">ДА/НЕТ (нужное подчеркнуть) Прошу подтвердить регистрацию учетной записи на </w:t>
      </w:r>
      <w:r w:rsidRPr="003C2892">
        <w:rPr>
          <w:rFonts w:ascii="Times New Roman" w:hAnsi="Times New Roman"/>
          <w:sz w:val="28"/>
          <w:szCs w:val="28"/>
          <w:lang w:eastAsia="en-US"/>
        </w:rPr>
        <w:t xml:space="preserve">интернет-портале </w:t>
      </w:r>
      <w:hyperlink r:id="rId28" w:history="1">
        <w:r w:rsidRPr="003C2892">
          <w:rPr>
            <w:rStyle w:val="ad"/>
            <w:rFonts w:ascii="Times New Roman" w:hAnsi="Times New Roman"/>
            <w:sz w:val="28"/>
            <w:szCs w:val="28"/>
            <w:lang w:eastAsia="en-US"/>
          </w:rPr>
          <w:t>www.gosuslugi.ru</w:t>
        </w:r>
      </w:hyperlink>
      <w:r w:rsidRPr="003C2892">
        <w:rPr>
          <w:rFonts w:ascii="Times New Roman" w:hAnsi="Times New Roman"/>
          <w:sz w:val="28"/>
          <w:szCs w:val="28"/>
          <w:lang w:eastAsia="en-US"/>
        </w:rPr>
        <w:t xml:space="preserve"> (в ЕСИА)</w:t>
      </w:r>
    </w:p>
    <w:p w:rsidR="00E11A2F" w:rsidRPr="003C2892" w:rsidRDefault="00E11A2F" w:rsidP="00E11A2F">
      <w:pPr>
        <w:ind w:firstLine="708"/>
        <w:jc w:val="both"/>
        <w:rPr>
          <w:rFonts w:ascii="Times New Roman" w:hAnsi="Times New Roman"/>
          <w:sz w:val="28"/>
          <w:szCs w:val="28"/>
        </w:rPr>
      </w:pPr>
      <w:r w:rsidRPr="003C2892">
        <w:rPr>
          <w:rFonts w:ascii="Times New Roman" w:hAnsi="Times New Roman"/>
          <w:sz w:val="28"/>
          <w:szCs w:val="28"/>
          <w:highlight w:val="yellow"/>
          <w:lang w:eastAsia="en-US"/>
        </w:rPr>
        <w:br w:type="page"/>
      </w:r>
    </w:p>
    <w:p w:rsidR="00E11A2F" w:rsidRPr="003C2892" w:rsidRDefault="00E11A2F" w:rsidP="00E11A2F">
      <w:pPr>
        <w:autoSpaceDE w:val="0"/>
        <w:autoSpaceDN w:val="0"/>
        <w:adjustRightInd w:val="0"/>
        <w:jc w:val="right"/>
        <w:outlineLvl w:val="0"/>
        <w:rPr>
          <w:rFonts w:ascii="Times New Roman" w:hAnsi="Times New Roman"/>
          <w:sz w:val="28"/>
          <w:szCs w:val="28"/>
        </w:rPr>
      </w:pPr>
      <w:r w:rsidRPr="003C2892">
        <w:rPr>
          <w:rFonts w:ascii="Times New Roman" w:hAnsi="Times New Roman"/>
          <w:sz w:val="28"/>
          <w:szCs w:val="28"/>
        </w:rPr>
        <w:t>Приложение 2</w:t>
      </w:r>
    </w:p>
    <w:p w:rsidR="00E11A2F" w:rsidRPr="003C2892" w:rsidRDefault="00E11A2F" w:rsidP="00E11A2F">
      <w:pPr>
        <w:autoSpaceDE w:val="0"/>
        <w:autoSpaceDN w:val="0"/>
        <w:adjustRightInd w:val="0"/>
        <w:jc w:val="right"/>
        <w:rPr>
          <w:rFonts w:ascii="Times New Roman" w:hAnsi="Times New Roman"/>
          <w:sz w:val="28"/>
          <w:szCs w:val="28"/>
        </w:rPr>
      </w:pPr>
      <w:r w:rsidRPr="003C2892">
        <w:rPr>
          <w:rFonts w:ascii="Times New Roman" w:hAnsi="Times New Roman"/>
          <w:sz w:val="28"/>
          <w:szCs w:val="28"/>
        </w:rPr>
        <w:t>к Административному регламенту</w:t>
      </w: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Угловой штамп</w:t>
      </w: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 xml:space="preserve">администрации муниципального </w:t>
      </w: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 xml:space="preserve">образования </w:t>
      </w:r>
      <w:r w:rsidR="003C2892" w:rsidRPr="003C2892">
        <w:rPr>
          <w:rFonts w:ascii="Times New Roman" w:hAnsi="Times New Roman"/>
          <w:sz w:val="28"/>
          <w:szCs w:val="28"/>
        </w:rPr>
        <w:t>Саракташский поссовет</w:t>
      </w: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center"/>
        <w:rPr>
          <w:rFonts w:ascii="Times New Roman" w:hAnsi="Times New Roman"/>
          <w:sz w:val="28"/>
          <w:szCs w:val="28"/>
        </w:rPr>
      </w:pPr>
      <w:r w:rsidRPr="003C2892">
        <w:rPr>
          <w:rFonts w:ascii="Times New Roman" w:hAnsi="Times New Roman"/>
          <w:sz w:val="28"/>
          <w:szCs w:val="28"/>
        </w:rPr>
        <w:t xml:space="preserve">УВЕДОМЛЕНИЕ ОБ ОТКАЗЕ В ЗАКЛЮЧЕНИИ ДОГОВОРА </w:t>
      </w:r>
    </w:p>
    <w:p w:rsidR="00E11A2F" w:rsidRPr="003C2892" w:rsidRDefault="00E11A2F" w:rsidP="00E11A2F">
      <w:pPr>
        <w:autoSpaceDE w:val="0"/>
        <w:autoSpaceDN w:val="0"/>
        <w:adjustRightInd w:val="0"/>
        <w:jc w:val="center"/>
        <w:rPr>
          <w:rFonts w:ascii="Times New Roman" w:hAnsi="Times New Roman"/>
          <w:sz w:val="28"/>
          <w:szCs w:val="28"/>
        </w:rPr>
      </w:pPr>
      <w:r w:rsidRPr="003C2892">
        <w:rPr>
          <w:rFonts w:ascii="Times New Roman" w:hAnsi="Times New Roman"/>
          <w:sz w:val="28"/>
          <w:szCs w:val="28"/>
        </w:rPr>
        <w:t>НА ПЕРЕДАЧУ ЖИЛЫХ ПОМЕЩЕНИЙ В СОБСТВЕННОСТЬ ГРАЖДАН</w:t>
      </w:r>
    </w:p>
    <w:p w:rsidR="00E11A2F" w:rsidRPr="003C2892" w:rsidRDefault="00E11A2F" w:rsidP="00E11A2F">
      <w:pPr>
        <w:autoSpaceDE w:val="0"/>
        <w:autoSpaceDN w:val="0"/>
        <w:adjustRightInd w:val="0"/>
        <w:jc w:val="center"/>
        <w:rPr>
          <w:rFonts w:ascii="Times New Roman" w:hAnsi="Times New Roman"/>
          <w:sz w:val="28"/>
          <w:szCs w:val="28"/>
        </w:rPr>
      </w:pPr>
      <w:r w:rsidRPr="003C2892">
        <w:rPr>
          <w:rFonts w:ascii="Times New Roman" w:hAnsi="Times New Roman"/>
          <w:sz w:val="28"/>
          <w:szCs w:val="28"/>
        </w:rPr>
        <w:t>дата подготовки</w:t>
      </w:r>
    </w:p>
    <w:p w:rsidR="00E11A2F" w:rsidRPr="003C2892" w:rsidRDefault="00E11A2F" w:rsidP="00E11A2F">
      <w:pPr>
        <w:autoSpaceDE w:val="0"/>
        <w:autoSpaceDN w:val="0"/>
        <w:adjustRightInd w:val="0"/>
        <w:jc w:val="center"/>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____________________________  ________________  ___________________________</w:t>
      </w: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 xml:space="preserve">  (наименование должности)        (подпись)        (инициалы, фамилия)</w:t>
      </w: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М.П.</w:t>
      </w: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Ф.И.О. исполнителя</w:t>
      </w: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Телефон</w:t>
      </w: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right"/>
        <w:outlineLvl w:val="0"/>
        <w:rPr>
          <w:rFonts w:ascii="Times New Roman" w:hAnsi="Times New Roman"/>
          <w:sz w:val="28"/>
          <w:szCs w:val="28"/>
        </w:rPr>
      </w:pPr>
      <w:r w:rsidRPr="003C2892">
        <w:rPr>
          <w:rFonts w:ascii="Times New Roman" w:hAnsi="Times New Roman"/>
          <w:sz w:val="28"/>
          <w:szCs w:val="28"/>
        </w:rPr>
        <w:lastRenderedPageBreak/>
        <w:t>Приложение 3</w:t>
      </w:r>
    </w:p>
    <w:p w:rsidR="00E11A2F" w:rsidRPr="003C2892" w:rsidRDefault="00E11A2F" w:rsidP="00E11A2F">
      <w:pPr>
        <w:autoSpaceDE w:val="0"/>
        <w:autoSpaceDN w:val="0"/>
        <w:adjustRightInd w:val="0"/>
        <w:jc w:val="right"/>
        <w:rPr>
          <w:rFonts w:ascii="Times New Roman" w:hAnsi="Times New Roman"/>
          <w:sz w:val="28"/>
          <w:szCs w:val="28"/>
        </w:rPr>
      </w:pPr>
      <w:r w:rsidRPr="003C2892">
        <w:rPr>
          <w:rFonts w:ascii="Times New Roman" w:hAnsi="Times New Roman"/>
          <w:sz w:val="28"/>
          <w:szCs w:val="28"/>
        </w:rPr>
        <w:t>к Административному регламенту</w:t>
      </w: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Угловой штамп</w:t>
      </w: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 xml:space="preserve">администрации муниципального </w:t>
      </w:r>
    </w:p>
    <w:p w:rsidR="00E11A2F" w:rsidRPr="003C2892" w:rsidRDefault="00E11A2F" w:rsidP="00E11A2F">
      <w:pPr>
        <w:autoSpaceDE w:val="0"/>
        <w:autoSpaceDN w:val="0"/>
        <w:adjustRightInd w:val="0"/>
        <w:jc w:val="both"/>
        <w:rPr>
          <w:rFonts w:ascii="Times New Roman" w:hAnsi="Times New Roman"/>
          <w:sz w:val="28"/>
          <w:szCs w:val="28"/>
        </w:rPr>
      </w:pPr>
      <w:r w:rsidRPr="003C2892">
        <w:rPr>
          <w:rFonts w:ascii="Times New Roman" w:hAnsi="Times New Roman"/>
          <w:sz w:val="28"/>
          <w:szCs w:val="28"/>
        </w:rPr>
        <w:t xml:space="preserve">образования </w:t>
      </w:r>
      <w:r w:rsidR="003C2892" w:rsidRPr="003C2892">
        <w:rPr>
          <w:rFonts w:ascii="Times New Roman" w:hAnsi="Times New Roman"/>
          <w:sz w:val="28"/>
          <w:szCs w:val="28"/>
        </w:rPr>
        <w:t>Саракташский поссовет</w:t>
      </w: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center"/>
        <w:rPr>
          <w:rFonts w:ascii="Times New Roman" w:hAnsi="Times New Roman"/>
          <w:sz w:val="28"/>
          <w:szCs w:val="28"/>
        </w:rPr>
      </w:pPr>
      <w:r w:rsidRPr="003C2892">
        <w:rPr>
          <w:rFonts w:ascii="Times New Roman" w:hAnsi="Times New Roman"/>
          <w:sz w:val="28"/>
          <w:szCs w:val="28"/>
        </w:rPr>
        <w:t xml:space="preserve">ПРОЕКТ ДОГОВОРА </w:t>
      </w:r>
    </w:p>
    <w:p w:rsidR="00E11A2F" w:rsidRPr="003C2892" w:rsidRDefault="00E11A2F" w:rsidP="00E11A2F">
      <w:pPr>
        <w:autoSpaceDE w:val="0"/>
        <w:autoSpaceDN w:val="0"/>
        <w:adjustRightInd w:val="0"/>
        <w:jc w:val="center"/>
        <w:rPr>
          <w:rFonts w:ascii="Times New Roman" w:hAnsi="Times New Roman"/>
          <w:sz w:val="28"/>
          <w:szCs w:val="28"/>
        </w:rPr>
      </w:pPr>
      <w:r w:rsidRPr="003C2892">
        <w:rPr>
          <w:rFonts w:ascii="Times New Roman" w:hAnsi="Times New Roman"/>
          <w:sz w:val="28"/>
          <w:szCs w:val="28"/>
        </w:rPr>
        <w:t>НА ПЕРЕДАЧУ ЖИЛЫХ ПОМЕЩЕНИЙ В СОБСТВЕННОСТЬ ГРАЖДАН</w:t>
      </w:r>
    </w:p>
    <w:p w:rsidR="00E11A2F" w:rsidRPr="003C2892" w:rsidRDefault="00E11A2F" w:rsidP="00E11A2F">
      <w:pPr>
        <w:autoSpaceDE w:val="0"/>
        <w:autoSpaceDN w:val="0"/>
        <w:adjustRightInd w:val="0"/>
        <w:jc w:val="center"/>
        <w:rPr>
          <w:rFonts w:ascii="Times New Roman" w:hAnsi="Times New Roman"/>
          <w:sz w:val="28"/>
          <w:szCs w:val="28"/>
        </w:rPr>
      </w:pPr>
      <w:r w:rsidRPr="003C2892">
        <w:rPr>
          <w:rFonts w:ascii="Times New Roman" w:hAnsi="Times New Roman"/>
          <w:sz w:val="28"/>
          <w:szCs w:val="28"/>
        </w:rPr>
        <w:t>дата подготовки</w:t>
      </w: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E11A2F">
      <w:pPr>
        <w:autoSpaceDE w:val="0"/>
        <w:autoSpaceDN w:val="0"/>
        <w:adjustRightInd w:val="0"/>
        <w:jc w:val="right"/>
        <w:outlineLvl w:val="0"/>
        <w:rPr>
          <w:rFonts w:ascii="Times New Roman" w:hAnsi="Times New Roman"/>
          <w:sz w:val="28"/>
          <w:szCs w:val="28"/>
        </w:rPr>
      </w:pPr>
      <w:r w:rsidRPr="003C2892">
        <w:rPr>
          <w:rFonts w:ascii="Times New Roman" w:hAnsi="Times New Roman"/>
          <w:sz w:val="28"/>
          <w:szCs w:val="28"/>
        </w:rPr>
        <w:lastRenderedPageBreak/>
        <w:t>Приложение 4</w:t>
      </w:r>
    </w:p>
    <w:p w:rsidR="00E11A2F" w:rsidRPr="003C2892" w:rsidRDefault="00E11A2F" w:rsidP="00E11A2F">
      <w:pPr>
        <w:autoSpaceDE w:val="0"/>
        <w:autoSpaceDN w:val="0"/>
        <w:adjustRightInd w:val="0"/>
        <w:jc w:val="right"/>
        <w:rPr>
          <w:rFonts w:ascii="Times New Roman" w:hAnsi="Times New Roman"/>
          <w:sz w:val="28"/>
          <w:szCs w:val="28"/>
        </w:rPr>
      </w:pPr>
      <w:r w:rsidRPr="003C2892">
        <w:rPr>
          <w:rFonts w:ascii="Times New Roman" w:hAnsi="Times New Roman"/>
          <w:sz w:val="28"/>
          <w:szCs w:val="28"/>
        </w:rPr>
        <w:t>к Административному регламенту</w:t>
      </w:r>
    </w:p>
    <w:p w:rsidR="00E11A2F" w:rsidRPr="003C2892" w:rsidRDefault="00E11A2F" w:rsidP="00E11A2F">
      <w:pPr>
        <w:autoSpaceDE w:val="0"/>
        <w:autoSpaceDN w:val="0"/>
        <w:adjustRightInd w:val="0"/>
        <w:jc w:val="both"/>
        <w:rPr>
          <w:rFonts w:ascii="Times New Roman" w:hAnsi="Times New Roman"/>
          <w:sz w:val="28"/>
          <w:szCs w:val="28"/>
        </w:rPr>
      </w:pPr>
    </w:p>
    <w:p w:rsidR="00E11A2F" w:rsidRPr="003C2892" w:rsidRDefault="00E11A2F" w:rsidP="001438DF">
      <w:pPr>
        <w:autoSpaceDE w:val="0"/>
        <w:autoSpaceDN w:val="0"/>
        <w:adjustRightInd w:val="0"/>
        <w:spacing w:after="0" w:line="240" w:lineRule="auto"/>
        <w:jc w:val="center"/>
        <w:rPr>
          <w:rFonts w:ascii="Times New Roman" w:hAnsi="Times New Roman"/>
          <w:sz w:val="28"/>
          <w:szCs w:val="28"/>
        </w:rPr>
      </w:pPr>
      <w:r w:rsidRPr="003C2892">
        <w:rPr>
          <w:rFonts w:ascii="Times New Roman" w:hAnsi="Times New Roman"/>
          <w:sz w:val="28"/>
          <w:szCs w:val="28"/>
        </w:rPr>
        <w:t>Блок-схема</w:t>
      </w:r>
    </w:p>
    <w:p w:rsidR="00E11A2F" w:rsidRPr="003C2892" w:rsidRDefault="00E11A2F" w:rsidP="001438DF">
      <w:pPr>
        <w:autoSpaceDE w:val="0"/>
        <w:autoSpaceDN w:val="0"/>
        <w:adjustRightInd w:val="0"/>
        <w:spacing w:after="0" w:line="240" w:lineRule="auto"/>
        <w:jc w:val="center"/>
        <w:rPr>
          <w:rFonts w:ascii="Times New Roman" w:hAnsi="Times New Roman"/>
          <w:sz w:val="28"/>
          <w:szCs w:val="28"/>
        </w:rPr>
      </w:pPr>
      <w:r w:rsidRPr="003C2892">
        <w:rPr>
          <w:rFonts w:ascii="Times New Roman" w:hAnsi="Times New Roman"/>
          <w:sz w:val="28"/>
          <w:szCs w:val="28"/>
        </w:rPr>
        <w:t>предоставления муниципальной услуги</w:t>
      </w:r>
    </w:p>
    <w:p w:rsidR="00E11A2F" w:rsidRPr="003C2892" w:rsidRDefault="00E11A2F" w:rsidP="001438DF">
      <w:pPr>
        <w:autoSpaceDE w:val="0"/>
        <w:autoSpaceDN w:val="0"/>
        <w:adjustRightInd w:val="0"/>
        <w:spacing w:after="0" w:line="240" w:lineRule="auto"/>
        <w:jc w:val="center"/>
        <w:rPr>
          <w:rFonts w:ascii="Times New Roman" w:hAnsi="Times New Roman"/>
          <w:sz w:val="28"/>
          <w:szCs w:val="28"/>
        </w:rPr>
      </w:pPr>
      <w:r w:rsidRPr="003C2892">
        <w:rPr>
          <w:rFonts w:ascii="Times New Roman" w:hAnsi="Times New Roman"/>
          <w:sz w:val="28"/>
          <w:szCs w:val="28"/>
        </w:rPr>
        <w:t>«Оформление документов на передачу квартир в собственность граждан (приватизация жилья) по многоквартирным и одноквартирным домам»</w:t>
      </w:r>
    </w:p>
    <w:p w:rsidR="00E11A2F" w:rsidRPr="003C2892" w:rsidRDefault="00E11A2F" w:rsidP="001438DF">
      <w:pPr>
        <w:spacing w:after="0" w:line="240" w:lineRule="auto"/>
        <w:rPr>
          <w:rFonts w:ascii="Times New Roman" w:hAnsi="Times New Roman"/>
          <w:b/>
          <w:sz w:val="28"/>
          <w:szCs w:val="28"/>
        </w:rPr>
      </w:pPr>
    </w:p>
    <w:p w:rsidR="00E11A2F" w:rsidRPr="003C2892" w:rsidRDefault="00BD1994" w:rsidP="001438DF">
      <w:pPr>
        <w:spacing w:after="0" w:line="240" w:lineRule="auto"/>
        <w:rPr>
          <w:rFonts w:ascii="Times New Roman" w:hAnsi="Times New Roman"/>
          <w:b/>
          <w:sz w:val="28"/>
          <w:szCs w:val="28"/>
        </w:rPr>
      </w:pPr>
      <w:r w:rsidRPr="006D59A9">
        <w:rPr>
          <w:rFonts w:ascii="Times New Roman" w:hAnsi="Times New Roman"/>
          <w:noProof/>
          <w:sz w:val="28"/>
          <w:szCs w:val="28"/>
        </w:rPr>
        <mc:AlternateContent>
          <mc:Choice Requires="wps">
            <w:drawing>
              <wp:anchor distT="0" distB="0" distL="114297" distR="114297" simplePos="0" relativeHeight="251651072" behindDoc="0" locked="0" layoutInCell="1" allowOverlap="1">
                <wp:simplePos x="0" y="0"/>
                <wp:positionH relativeFrom="column">
                  <wp:posOffset>3360419</wp:posOffset>
                </wp:positionH>
                <wp:positionV relativeFrom="paragraph">
                  <wp:posOffset>328930</wp:posOffset>
                </wp:positionV>
                <wp:extent cx="0" cy="114300"/>
                <wp:effectExtent l="76200" t="0" r="57150" b="571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133C" id="Прямая соединительная линия 291" o:spid="_x0000_s1026" style="position:absolute;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GWYwIAAH0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">
                <v:stroke endarrow="block"/>
              </v:line>
            </w:pict>
          </mc:Fallback>
        </mc:AlternateContent>
      </w:r>
      <w:r w:rsidRPr="006D59A9">
        <w:rPr>
          <w:rFonts w:ascii="Times New Roman" w:hAnsi="Times New Roman"/>
          <w:noProof/>
          <w:sz w:val="28"/>
          <w:szCs w:val="28"/>
        </w:rPr>
        <mc:AlternateContent>
          <mc:Choice Requires="wps">
            <w:drawing>
              <wp:anchor distT="0" distB="0" distL="114300" distR="114300" simplePos="0" relativeHeight="251649024" behindDoc="0" locked="0" layoutInCell="1" allowOverlap="1">
                <wp:simplePos x="0" y="0"/>
                <wp:positionH relativeFrom="column">
                  <wp:posOffset>2400300</wp:posOffset>
                </wp:positionH>
                <wp:positionV relativeFrom="paragraph">
                  <wp:posOffset>100330</wp:posOffset>
                </wp:positionV>
                <wp:extent cx="1828800" cy="228600"/>
                <wp:effectExtent l="0" t="0" r="19050" b="19050"/>
                <wp:wrapNone/>
                <wp:docPr id="290" name="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6D2432" w:rsidRPr="006C5624" w:rsidRDefault="006D2432" w:rsidP="00E11A2F">
                            <w:pPr>
                              <w:jc w:val="center"/>
                              <w:rPr>
                                <w:b/>
                                <w:sz w:val="20"/>
                                <w:szCs w:val="20"/>
                              </w:rPr>
                            </w:pPr>
                            <w:r w:rsidRPr="006C5624">
                              <w:rPr>
                                <w:b/>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0" o:spid="_x0000_s1026" style="position:absolute;margin-left:189pt;margin-top:7.9pt;width:2in;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">
                <v:textbox>
                  <w:txbxContent>
                    <w:p w:rsidR="006D2432" w:rsidRPr="006C5624" w:rsidRDefault="006D2432" w:rsidP="00E11A2F">
                      <w:pPr>
                        <w:jc w:val="center"/>
                        <w:rPr>
                          <w:b/>
                          <w:sz w:val="20"/>
                          <w:szCs w:val="20"/>
                        </w:rPr>
                      </w:pPr>
                      <w:r w:rsidRPr="006C5624">
                        <w:rPr>
                          <w:b/>
                          <w:sz w:val="20"/>
                          <w:szCs w:val="20"/>
                        </w:rPr>
                        <w:t>ЗАЯВИТЕЛЬ</w:t>
                      </w:r>
                    </w:p>
                  </w:txbxContent>
                </v:textbox>
              </v:rect>
            </w:pict>
          </mc:Fallback>
        </mc:AlternateContent>
      </w:r>
    </w:p>
    <w:p w:rsidR="00E11A2F" w:rsidRPr="003C2892" w:rsidRDefault="00E11A2F" w:rsidP="001438DF">
      <w:pPr>
        <w:spacing w:after="0" w:line="240" w:lineRule="auto"/>
        <w:rPr>
          <w:rFonts w:ascii="Times New Roman" w:hAnsi="Times New Roman"/>
          <w:sz w:val="28"/>
          <w:szCs w:val="28"/>
        </w:rPr>
      </w:pPr>
    </w:p>
    <w:p w:rsidR="00E11A2F" w:rsidRPr="003C2892" w:rsidRDefault="00BD1994" w:rsidP="001438DF">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92710</wp:posOffset>
                </wp:positionV>
                <wp:extent cx="6172200" cy="583565"/>
                <wp:effectExtent l="0" t="0" r="19050" b="2603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3565"/>
                        </a:xfrm>
                        <a:prstGeom prst="rect">
                          <a:avLst/>
                        </a:prstGeom>
                        <a:solidFill>
                          <a:srgbClr val="FFFFFF"/>
                        </a:solidFill>
                        <a:ln w="9525">
                          <a:solidFill>
                            <a:srgbClr val="000000"/>
                          </a:solidFill>
                          <a:miter lim="800000"/>
                          <a:headEnd/>
                          <a:tailEnd/>
                        </a:ln>
                      </wps:spPr>
                      <wps:txbx>
                        <w:txbxContent>
                          <w:p w:rsidR="006D2432" w:rsidRDefault="006D2432" w:rsidP="00E11A2F">
                            <w:pPr>
                              <w:jc w:val="center"/>
                            </w:pPr>
                            <w:r w:rsidRPr="00C10DA1">
                              <w:t xml:space="preserve">Обращается в </w:t>
                            </w:r>
                            <w:r>
                              <w:t>администрацию муниципального образования</w:t>
                            </w:r>
                            <w:r w:rsidR="003C2892">
                              <w:t xml:space="preserve">  Саракташский поссовет </w:t>
                            </w:r>
                            <w:r w:rsidRPr="00C10DA1">
                              <w:t xml:space="preserve"> с </w:t>
                            </w:r>
                            <w:r>
                              <w:t>заявлением</w:t>
                            </w:r>
                            <w:r w:rsidRPr="00C10DA1">
                              <w:t xml:space="preserve"> о</w:t>
                            </w:r>
                            <w:r>
                              <w:t xml:space="preserve"> заключении договора на передачу жилых помещений в собственность граждан</w:t>
                            </w:r>
                          </w:p>
                          <w:p w:rsidR="006D2432" w:rsidRPr="00C10DA1" w:rsidRDefault="006D2432" w:rsidP="00E11A2F">
                            <w:pPr>
                              <w:jc w:val="center"/>
                            </w:pPr>
                            <w:r>
                              <w:t>государственного имущества Оренбургской области</w:t>
                            </w:r>
                            <w:r w:rsidRPr="00C10D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27" style="position:absolute;margin-left:18pt;margin-top:7.3pt;width:486pt;height:4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">
                <v:textbox>
                  <w:txbxContent>
                    <w:p w:rsidR="006D2432" w:rsidRDefault="006D2432" w:rsidP="00E11A2F">
                      <w:pPr>
                        <w:jc w:val="center"/>
                      </w:pPr>
                      <w:r w:rsidRPr="00C10DA1">
                        <w:t xml:space="preserve">Обращается в </w:t>
                      </w:r>
                      <w:r>
                        <w:t>администрацию муниципального образования</w:t>
                      </w:r>
                      <w:r w:rsidR="003C2892">
                        <w:t xml:space="preserve">  Саракташский поссовет </w:t>
                      </w:r>
                      <w:r w:rsidRPr="00C10DA1">
                        <w:t xml:space="preserve"> с </w:t>
                      </w:r>
                      <w:r>
                        <w:t>заявлением</w:t>
                      </w:r>
                      <w:r w:rsidRPr="00C10DA1">
                        <w:t xml:space="preserve"> о</w:t>
                      </w:r>
                      <w:r>
                        <w:t xml:space="preserve"> заключении договора на передачу жилых помещений в собственность граждан</w:t>
                      </w:r>
                    </w:p>
                    <w:p w:rsidR="006D2432" w:rsidRPr="00C10DA1" w:rsidRDefault="006D2432" w:rsidP="00E11A2F">
                      <w:pPr>
                        <w:jc w:val="center"/>
                      </w:pPr>
                      <w:r>
                        <w:t>государственного имущества Оренбургской области</w:t>
                      </w:r>
                      <w:r w:rsidRPr="00C10DA1">
                        <w:t xml:space="preserve"> </w:t>
                      </w:r>
                    </w:p>
                  </w:txbxContent>
                </v:textbox>
              </v:rect>
            </w:pict>
          </mc:Fallback>
        </mc:AlternateContent>
      </w:r>
    </w:p>
    <w:p w:rsidR="00E11A2F" w:rsidRPr="003C2892" w:rsidRDefault="00E11A2F" w:rsidP="001438DF">
      <w:pPr>
        <w:spacing w:after="0" w:line="240" w:lineRule="auto"/>
        <w:rPr>
          <w:rFonts w:ascii="Times New Roman" w:hAnsi="Times New Roman"/>
          <w:sz w:val="28"/>
          <w:szCs w:val="28"/>
        </w:rPr>
      </w:pPr>
    </w:p>
    <w:p w:rsidR="00E11A2F" w:rsidRPr="003C2892" w:rsidRDefault="00E11A2F" w:rsidP="001438DF">
      <w:pPr>
        <w:spacing w:after="0" w:line="240" w:lineRule="auto"/>
        <w:rPr>
          <w:rFonts w:ascii="Times New Roman" w:hAnsi="Times New Roman"/>
          <w:sz w:val="28"/>
          <w:szCs w:val="28"/>
        </w:rPr>
      </w:pPr>
    </w:p>
    <w:p w:rsidR="00E11A2F" w:rsidRPr="003C2892" w:rsidRDefault="00BD1994" w:rsidP="001438DF">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297" distR="114297" simplePos="0" relativeHeight="251662336" behindDoc="0" locked="0" layoutInCell="1" allowOverlap="1">
                <wp:simplePos x="0" y="0"/>
                <wp:positionH relativeFrom="column">
                  <wp:posOffset>3312159</wp:posOffset>
                </wp:positionH>
                <wp:positionV relativeFrom="paragraph">
                  <wp:posOffset>150495</wp:posOffset>
                </wp:positionV>
                <wp:extent cx="0" cy="147955"/>
                <wp:effectExtent l="76200" t="0" r="57150" b="61595"/>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7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0B0A8" id="Прямая соединительная линия 288" o:spid="_x0000_s1026" style="position:absolute;flip:x;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8pt,11.8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">
                <v:stroke endarrow="block"/>
              </v:line>
            </w:pict>
          </mc:Fallback>
        </mc:AlternateContent>
      </w:r>
    </w:p>
    <w:p w:rsidR="00E11A2F" w:rsidRPr="003C2892" w:rsidRDefault="00BD1994" w:rsidP="001438DF">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123190</wp:posOffset>
                </wp:positionV>
                <wp:extent cx="6172200" cy="655320"/>
                <wp:effectExtent l="0" t="0" r="19050" b="1143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55320"/>
                        </a:xfrm>
                        <a:prstGeom prst="rect">
                          <a:avLst/>
                        </a:prstGeom>
                        <a:solidFill>
                          <a:srgbClr val="FFFFFF"/>
                        </a:solidFill>
                        <a:ln w="9525">
                          <a:solidFill>
                            <a:srgbClr val="000000"/>
                          </a:solidFill>
                          <a:miter lim="800000"/>
                          <a:headEnd/>
                          <a:tailEnd/>
                        </a:ln>
                      </wps:spPr>
                      <wps:txbx>
                        <w:txbxContent>
                          <w:p w:rsidR="006D2432" w:rsidRPr="00C10DA1" w:rsidRDefault="006D2432" w:rsidP="00E11A2F">
                            <w:pPr>
                              <w:jc w:val="center"/>
                            </w:pPr>
                            <w:r>
                              <w:t>Администрация муниципального образования</w:t>
                            </w:r>
                            <w:r w:rsidR="003C2892">
                              <w:t xml:space="preserve">  Саракташский поссовет </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8" style="position:absolute;margin-left:18pt;margin-top:9.7pt;width:486pt;height:5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">
                <v:textbox>
                  <w:txbxContent>
                    <w:p w:rsidR="006D2432" w:rsidRPr="00C10DA1" w:rsidRDefault="006D2432" w:rsidP="00E11A2F">
                      <w:pPr>
                        <w:jc w:val="center"/>
                      </w:pPr>
                      <w:r>
                        <w:t>Администрация муниципального образования</w:t>
                      </w:r>
                      <w:r w:rsidR="003C2892">
                        <w:t xml:space="preserve">  Саракташский поссовет </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mc:Fallback>
        </mc:AlternateContent>
      </w:r>
    </w:p>
    <w:p w:rsidR="00E11A2F" w:rsidRPr="003C2892" w:rsidRDefault="00E11A2F" w:rsidP="001438DF">
      <w:pPr>
        <w:spacing w:after="0" w:line="240" w:lineRule="auto"/>
        <w:jc w:val="center"/>
        <w:rPr>
          <w:rFonts w:ascii="Times New Roman" w:hAnsi="Times New Roman"/>
          <w:sz w:val="28"/>
          <w:szCs w:val="28"/>
        </w:rPr>
      </w:pPr>
    </w:p>
    <w:p w:rsidR="00E11A2F" w:rsidRPr="003C2892" w:rsidRDefault="00E11A2F" w:rsidP="001438DF">
      <w:pPr>
        <w:spacing w:after="0" w:line="240" w:lineRule="auto"/>
        <w:rPr>
          <w:rFonts w:ascii="Times New Roman" w:hAnsi="Times New Roman"/>
          <w:sz w:val="28"/>
          <w:szCs w:val="28"/>
        </w:rPr>
      </w:pPr>
    </w:p>
    <w:p w:rsidR="00E11A2F" w:rsidRPr="003C2892" w:rsidRDefault="00E11A2F" w:rsidP="001438DF">
      <w:pPr>
        <w:spacing w:after="0" w:line="240" w:lineRule="auto"/>
        <w:rPr>
          <w:rFonts w:ascii="Times New Roman" w:hAnsi="Times New Roman"/>
          <w:sz w:val="28"/>
          <w:szCs w:val="28"/>
        </w:rPr>
      </w:pPr>
    </w:p>
    <w:p w:rsidR="00E11A2F" w:rsidRPr="003C2892" w:rsidRDefault="00BD1994" w:rsidP="001438DF">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297" distR="114297" simplePos="0" relativeHeight="251660288" behindDoc="0" locked="0" layoutInCell="1" allowOverlap="1">
                <wp:simplePos x="0" y="0"/>
                <wp:positionH relativeFrom="column">
                  <wp:posOffset>3360419</wp:posOffset>
                </wp:positionH>
                <wp:positionV relativeFrom="paragraph">
                  <wp:posOffset>77470</wp:posOffset>
                </wp:positionV>
                <wp:extent cx="0" cy="140970"/>
                <wp:effectExtent l="76200" t="0" r="57150" b="4953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39280" id="Прямая соединительная линия 82"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6pt,6.1pt" to="264.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">
                <v:stroke endarrow="block"/>
              </v:line>
            </w:pict>
          </mc:Fallback>
        </mc:AlternateContent>
      </w:r>
    </w:p>
    <w:p w:rsidR="00E11A2F" w:rsidRPr="003C2892" w:rsidRDefault="00BD1994" w:rsidP="001438DF">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3120" behindDoc="0" locked="0" layoutInCell="1" allowOverlap="1">
                <wp:simplePos x="0" y="0"/>
                <wp:positionH relativeFrom="column">
                  <wp:posOffset>285750</wp:posOffset>
                </wp:positionH>
                <wp:positionV relativeFrom="paragraph">
                  <wp:posOffset>43815</wp:posOffset>
                </wp:positionV>
                <wp:extent cx="6181090" cy="411480"/>
                <wp:effectExtent l="0" t="0" r="10160" b="2667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411480"/>
                        </a:xfrm>
                        <a:prstGeom prst="rect">
                          <a:avLst/>
                        </a:prstGeom>
                        <a:solidFill>
                          <a:srgbClr val="FFFFFF"/>
                        </a:solidFill>
                        <a:ln w="9525">
                          <a:solidFill>
                            <a:srgbClr val="000000"/>
                          </a:solidFill>
                          <a:miter lim="800000"/>
                          <a:headEnd/>
                          <a:tailEnd/>
                        </a:ln>
                      </wps:spPr>
                      <wps:txbx>
                        <w:txbxContent>
                          <w:p w:rsidR="006D2432" w:rsidRPr="00C10DA1" w:rsidRDefault="006D2432" w:rsidP="00E11A2F">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9" style="position:absolute;left:0;text-align:left;margin-left:22.5pt;margin-top:3.45pt;width:486.7pt;height:3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">
                <v:textbox>
                  <w:txbxContent>
                    <w:p w:rsidR="006D2432" w:rsidRPr="00C10DA1" w:rsidRDefault="006D2432" w:rsidP="00E11A2F">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v:textbox>
              </v:rect>
            </w:pict>
          </mc:Fallback>
        </mc:AlternateContent>
      </w:r>
    </w:p>
    <w:p w:rsidR="00E11A2F" w:rsidRPr="003C2892" w:rsidRDefault="00E11A2F" w:rsidP="001438DF">
      <w:pPr>
        <w:spacing w:after="0" w:line="240" w:lineRule="auto"/>
        <w:rPr>
          <w:rFonts w:ascii="Times New Roman" w:hAnsi="Times New Roman"/>
          <w:sz w:val="28"/>
          <w:szCs w:val="28"/>
        </w:rPr>
      </w:pPr>
    </w:p>
    <w:p w:rsidR="00E11A2F" w:rsidRPr="003C2892" w:rsidRDefault="00BD1994" w:rsidP="001438DF">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297" distR="114297" simplePos="0" relativeHeight="251661312" behindDoc="0" locked="0" layoutInCell="1" allowOverlap="1">
                <wp:simplePos x="0" y="0"/>
                <wp:positionH relativeFrom="column">
                  <wp:posOffset>3388359</wp:posOffset>
                </wp:positionH>
                <wp:positionV relativeFrom="paragraph">
                  <wp:posOffset>104775</wp:posOffset>
                </wp:positionV>
                <wp:extent cx="0" cy="132715"/>
                <wp:effectExtent l="76200" t="0" r="57150" b="5778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4F21F" id="Прямая соединительная линия 80"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6.8pt,8.25pt" to="266.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">
                <v:stroke endarrow="block"/>
              </v:line>
            </w:pict>
          </mc:Fallback>
        </mc:AlternateContent>
      </w:r>
    </w:p>
    <w:p w:rsidR="00E11A2F" w:rsidRPr="003C2892" w:rsidRDefault="00BD1994" w:rsidP="001438DF">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146050</wp:posOffset>
                </wp:positionH>
                <wp:positionV relativeFrom="paragraph">
                  <wp:posOffset>62230</wp:posOffset>
                </wp:positionV>
                <wp:extent cx="6286500" cy="284480"/>
                <wp:effectExtent l="0" t="0" r="19050" b="2032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4480"/>
                        </a:xfrm>
                        <a:prstGeom prst="rect">
                          <a:avLst/>
                        </a:prstGeom>
                        <a:solidFill>
                          <a:srgbClr val="FFFFFF"/>
                        </a:solidFill>
                        <a:ln w="9525">
                          <a:solidFill>
                            <a:srgbClr val="000000"/>
                          </a:solidFill>
                          <a:miter lim="800000"/>
                          <a:headEnd/>
                          <a:tailEnd/>
                        </a:ln>
                      </wps:spPr>
                      <wps:txbx>
                        <w:txbxContent>
                          <w:p w:rsidR="006D2432" w:rsidRPr="00C10DA1" w:rsidRDefault="006D2432" w:rsidP="00E11A2F">
                            <w:pPr>
                              <w:jc w:val="center"/>
                              <w:rPr>
                                <w:szCs w:val="20"/>
                              </w:rPr>
                            </w:pPr>
                            <w:r>
                              <w:t>Направление м</w:t>
                            </w:r>
                            <w:r w:rsidRPr="009C1AD5">
                              <w:t>ежведомственн</w:t>
                            </w:r>
                            <w:r>
                              <w:t>ого</w:t>
                            </w:r>
                            <w:r w:rsidRPr="009C1AD5">
                              <w:t xml:space="preserve"> запрос</w:t>
                            </w:r>
                            <w:r>
                              <w:t>а</w:t>
                            </w:r>
                            <w:r w:rsidRPr="009C1AD5">
                              <w:t xml:space="preserve"> документов</w:t>
                            </w:r>
                          </w:p>
                          <w:p w:rsidR="006D2432" w:rsidRPr="009F40F5" w:rsidRDefault="006D2432" w:rsidP="00E11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0" style="position:absolute;margin-left:11.5pt;margin-top:4.9pt;width:495pt;height: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">
                <v:textbox>
                  <w:txbxContent>
                    <w:p w:rsidR="006D2432" w:rsidRPr="00C10DA1" w:rsidRDefault="006D2432" w:rsidP="00E11A2F">
                      <w:pPr>
                        <w:jc w:val="center"/>
                        <w:rPr>
                          <w:szCs w:val="20"/>
                        </w:rPr>
                      </w:pPr>
                      <w:r>
                        <w:t>Направление м</w:t>
                      </w:r>
                      <w:r w:rsidRPr="009C1AD5">
                        <w:t>ежведомственн</w:t>
                      </w:r>
                      <w:r>
                        <w:t>ого</w:t>
                      </w:r>
                      <w:r w:rsidRPr="009C1AD5">
                        <w:t xml:space="preserve"> запрос</w:t>
                      </w:r>
                      <w:r>
                        <w:t>а</w:t>
                      </w:r>
                      <w:r w:rsidRPr="009C1AD5">
                        <w:t xml:space="preserve"> документов</w:t>
                      </w:r>
                    </w:p>
                    <w:p w:rsidR="006D2432" w:rsidRPr="009F40F5" w:rsidRDefault="006D2432" w:rsidP="00E11A2F"/>
                  </w:txbxContent>
                </v:textbox>
              </v:rect>
            </w:pict>
          </mc:Fallback>
        </mc:AlternateContent>
      </w:r>
    </w:p>
    <w:p w:rsidR="00E11A2F" w:rsidRPr="003C2892" w:rsidRDefault="00BD1994" w:rsidP="001438DF">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297" distR="114297" simplePos="0" relativeHeight="251663360" behindDoc="0" locked="0" layoutInCell="1" allowOverlap="1">
                <wp:simplePos x="0" y="0"/>
                <wp:positionH relativeFrom="column">
                  <wp:posOffset>5143499</wp:posOffset>
                </wp:positionH>
                <wp:positionV relativeFrom="paragraph">
                  <wp:posOffset>171450</wp:posOffset>
                </wp:positionV>
                <wp:extent cx="0" cy="228600"/>
                <wp:effectExtent l="76200" t="0" r="57150" b="571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1C31C" id="Прямая соединительная линия 78"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5pt,13.5pt" to="4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c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">
                <v:stroke endarrow="block"/>
              </v:line>
            </w:pict>
          </mc:Fallback>
        </mc:AlternateContent>
      </w:r>
      <w:r>
        <w:rPr>
          <w:rFonts w:ascii="Times New Roman" w:hAnsi="Times New Roman"/>
          <w:noProof/>
          <w:sz w:val="28"/>
          <w:szCs w:val="28"/>
        </w:rPr>
        <mc:AlternateContent>
          <mc:Choice Requires="wps">
            <w:drawing>
              <wp:anchor distT="0" distB="0" distL="114297" distR="114297" simplePos="0" relativeHeight="251664384" behindDoc="0" locked="0" layoutInCell="1" allowOverlap="1">
                <wp:simplePos x="0" y="0"/>
                <wp:positionH relativeFrom="column">
                  <wp:posOffset>1724659</wp:posOffset>
                </wp:positionH>
                <wp:positionV relativeFrom="paragraph">
                  <wp:posOffset>171450</wp:posOffset>
                </wp:positionV>
                <wp:extent cx="0" cy="228600"/>
                <wp:effectExtent l="76200" t="0" r="57150" b="571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3E5B" id="Прямая соединительная линия 77"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5.8pt,13.5pt" to="13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l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">
                <v:stroke endarrow="block"/>
              </v:line>
            </w:pict>
          </mc:Fallback>
        </mc:AlternateContent>
      </w:r>
    </w:p>
    <w:p w:rsidR="00E11A2F" w:rsidRPr="003C2892" w:rsidRDefault="00E11A2F" w:rsidP="001438DF">
      <w:pPr>
        <w:spacing w:after="0" w:line="240" w:lineRule="auto"/>
        <w:rPr>
          <w:rFonts w:ascii="Times New Roman" w:hAnsi="Times New Roman"/>
          <w:sz w:val="28"/>
          <w:szCs w:val="28"/>
        </w:rPr>
      </w:pPr>
    </w:p>
    <w:p w:rsidR="00E11A2F" w:rsidRPr="003C2892" w:rsidRDefault="00BD1994" w:rsidP="001438DF">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3540760</wp:posOffset>
                </wp:positionH>
                <wp:positionV relativeFrom="paragraph">
                  <wp:posOffset>49530</wp:posOffset>
                </wp:positionV>
                <wp:extent cx="2891790" cy="1003300"/>
                <wp:effectExtent l="0" t="0" r="22860" b="25400"/>
                <wp:wrapNone/>
                <wp:docPr id="287"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1003300"/>
                        </a:xfrm>
                        <a:prstGeom prst="rect">
                          <a:avLst/>
                        </a:prstGeom>
                        <a:solidFill>
                          <a:srgbClr val="FFFFFF"/>
                        </a:solidFill>
                        <a:ln w="9525">
                          <a:solidFill>
                            <a:srgbClr val="000000"/>
                          </a:solidFill>
                          <a:miter lim="800000"/>
                          <a:headEnd/>
                          <a:tailEnd/>
                        </a:ln>
                      </wps:spPr>
                      <wps:txbx>
                        <w:txbxContent>
                          <w:p w:rsidR="006D2432" w:rsidRDefault="006D2432" w:rsidP="00E11A2F">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6D2432" w:rsidRDefault="006D2432" w:rsidP="00E11A2F">
                            <w:pPr>
                              <w:autoSpaceDE w:val="0"/>
                              <w:autoSpaceDN w:val="0"/>
                              <w:adjustRightInd w:val="0"/>
                              <w:ind w:right="-55"/>
                              <w:jc w:val="center"/>
                            </w:pPr>
                          </w:p>
                          <w:p w:rsidR="006D2432" w:rsidRPr="005650E2" w:rsidRDefault="006D2432" w:rsidP="00E11A2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7" o:spid="_x0000_s1031" style="position:absolute;margin-left:278.8pt;margin-top:3.9pt;width:227.7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">
                <v:textbox>
                  <w:txbxContent>
                    <w:p w:rsidR="006D2432" w:rsidRDefault="006D2432" w:rsidP="00E11A2F">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6D2432" w:rsidRDefault="006D2432" w:rsidP="00E11A2F">
                      <w:pPr>
                        <w:autoSpaceDE w:val="0"/>
                        <w:autoSpaceDN w:val="0"/>
                        <w:adjustRightInd w:val="0"/>
                        <w:ind w:right="-55"/>
                        <w:jc w:val="center"/>
                      </w:pPr>
                    </w:p>
                    <w:p w:rsidR="006D2432" w:rsidRPr="005650E2" w:rsidRDefault="006D2432" w:rsidP="00E11A2F">
                      <w:pPr>
                        <w:rPr>
                          <w:szCs w:val="20"/>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49530</wp:posOffset>
                </wp:positionV>
                <wp:extent cx="3159760" cy="1003300"/>
                <wp:effectExtent l="0" t="0" r="21590" b="25400"/>
                <wp:wrapNone/>
                <wp:docPr id="286" name="Прямоугольник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1003300"/>
                        </a:xfrm>
                        <a:prstGeom prst="rect">
                          <a:avLst/>
                        </a:prstGeom>
                        <a:solidFill>
                          <a:srgbClr val="FFFFFF"/>
                        </a:solidFill>
                        <a:ln w="9525">
                          <a:solidFill>
                            <a:srgbClr val="000000"/>
                          </a:solidFill>
                          <a:miter lim="800000"/>
                          <a:headEnd/>
                          <a:tailEnd/>
                        </a:ln>
                      </wps:spPr>
                      <wps:txbx>
                        <w:txbxContent>
                          <w:p w:rsidR="006D2432" w:rsidRPr="0075425B" w:rsidRDefault="006D2432" w:rsidP="00E11A2F">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6D2432" w:rsidRDefault="006D2432" w:rsidP="00E11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6" o:spid="_x0000_s1032" style="position:absolute;margin-left:12pt;margin-top:3.9pt;width:248.8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">
                <v:textbox>
                  <w:txbxContent>
                    <w:p w:rsidR="006D2432" w:rsidRPr="0075425B" w:rsidRDefault="006D2432" w:rsidP="00E11A2F">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6D2432" w:rsidRDefault="006D2432" w:rsidP="00E11A2F"/>
                  </w:txbxContent>
                </v:textbox>
              </v:rect>
            </w:pict>
          </mc:Fallback>
        </mc:AlternateContent>
      </w:r>
    </w:p>
    <w:p w:rsidR="00E11A2F" w:rsidRPr="003C2892" w:rsidRDefault="00E11A2F" w:rsidP="001438DF">
      <w:pPr>
        <w:spacing w:after="0" w:line="240" w:lineRule="auto"/>
        <w:rPr>
          <w:rFonts w:ascii="Times New Roman" w:hAnsi="Times New Roman"/>
          <w:sz w:val="28"/>
          <w:szCs w:val="28"/>
        </w:rPr>
      </w:pPr>
    </w:p>
    <w:p w:rsidR="00E11A2F" w:rsidRPr="003C2892" w:rsidRDefault="00E11A2F" w:rsidP="001438DF">
      <w:pPr>
        <w:spacing w:after="0" w:line="240" w:lineRule="auto"/>
        <w:rPr>
          <w:rFonts w:ascii="Times New Roman" w:hAnsi="Times New Roman"/>
          <w:sz w:val="28"/>
          <w:szCs w:val="28"/>
        </w:rPr>
      </w:pPr>
      <w:r w:rsidRPr="003C2892">
        <w:rPr>
          <w:rFonts w:ascii="Times New Roman" w:hAnsi="Times New Roman"/>
          <w:sz w:val="28"/>
          <w:szCs w:val="28"/>
        </w:rPr>
        <w:t xml:space="preserve">                                                                                           </w:t>
      </w:r>
    </w:p>
    <w:p w:rsidR="00E11A2F" w:rsidRPr="003C2892" w:rsidRDefault="00E11A2F" w:rsidP="001438DF">
      <w:pPr>
        <w:spacing w:after="0" w:line="240" w:lineRule="auto"/>
        <w:rPr>
          <w:rFonts w:ascii="Times New Roman" w:hAnsi="Times New Roman"/>
          <w:sz w:val="28"/>
          <w:szCs w:val="28"/>
        </w:rPr>
      </w:pPr>
      <w:r w:rsidRPr="003C2892">
        <w:rPr>
          <w:rFonts w:ascii="Times New Roman" w:hAnsi="Times New Roman"/>
          <w:sz w:val="28"/>
          <w:szCs w:val="28"/>
        </w:rPr>
        <w:t xml:space="preserve">        </w:t>
      </w:r>
    </w:p>
    <w:p w:rsidR="00E11A2F" w:rsidRPr="003C2892" w:rsidRDefault="00E11A2F" w:rsidP="001438DF">
      <w:pPr>
        <w:spacing w:after="0" w:line="240" w:lineRule="auto"/>
        <w:rPr>
          <w:rFonts w:ascii="Times New Roman" w:hAnsi="Times New Roman"/>
          <w:sz w:val="28"/>
          <w:szCs w:val="28"/>
        </w:rPr>
      </w:pPr>
    </w:p>
    <w:p w:rsidR="00E11A2F" w:rsidRPr="003C2892" w:rsidRDefault="00BD1994" w:rsidP="001438DF">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4294967293" distB="4294967293" distL="114297" distR="114297" simplePos="0" relativeHeight="251659264" behindDoc="0" locked="0" layoutInCell="1" allowOverlap="1">
                <wp:simplePos x="0" y="0"/>
                <wp:positionH relativeFrom="column">
                  <wp:posOffset>6400799</wp:posOffset>
                </wp:positionH>
                <wp:positionV relativeFrom="paragraph">
                  <wp:posOffset>-1</wp:posOffset>
                </wp:positionV>
                <wp:extent cx="0" cy="0"/>
                <wp:effectExtent l="0" t="0" r="0" b="0"/>
                <wp:wrapNone/>
                <wp:docPr id="285" name="Прямая соединительная линия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E7E50" id="Прямая соединительная линия 285"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b1XgIAAHg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">
                <v:stroke endarrow="block"/>
              </v:line>
            </w:pict>
          </mc:Fallback>
        </mc:AlternateContent>
      </w:r>
      <w:r w:rsidR="00E11A2F" w:rsidRPr="003C2892">
        <w:rPr>
          <w:rFonts w:ascii="Times New Roman" w:hAnsi="Times New Roman"/>
          <w:sz w:val="28"/>
          <w:szCs w:val="28"/>
        </w:rPr>
        <w:t xml:space="preserve">                                      </w:t>
      </w:r>
    </w:p>
    <w:p w:rsidR="00E11A2F" w:rsidRPr="003C2892" w:rsidRDefault="00BD1994" w:rsidP="001438DF">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297" distR="114297" simplePos="0" relativeHeight="251665408" behindDoc="0" locked="0" layoutInCell="1" allowOverlap="1">
                <wp:simplePos x="0" y="0"/>
                <wp:positionH relativeFrom="column">
                  <wp:posOffset>5223509</wp:posOffset>
                </wp:positionH>
                <wp:positionV relativeFrom="paragraph">
                  <wp:posOffset>1270</wp:posOffset>
                </wp:positionV>
                <wp:extent cx="0" cy="228600"/>
                <wp:effectExtent l="76200" t="0" r="57150" b="57150"/>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0B99" id="Прямая соединительная линия 284"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11.3pt,.1pt" to="411.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yCYwIAAH0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">
                <v:stroke endarrow="block"/>
              </v:line>
            </w:pict>
          </mc:Fallback>
        </mc:AlternateContent>
      </w:r>
      <w:r>
        <w:rPr>
          <w:rFonts w:ascii="Times New Roman" w:hAnsi="Times New Roman"/>
          <w:noProof/>
          <w:sz w:val="28"/>
          <w:szCs w:val="28"/>
        </w:rPr>
        <mc:AlternateContent>
          <mc:Choice Requires="wps">
            <w:drawing>
              <wp:anchor distT="0" distB="0" distL="114297" distR="114297" simplePos="0" relativeHeight="251666432" behindDoc="0" locked="0" layoutInCell="1" allowOverlap="1">
                <wp:simplePos x="0" y="0"/>
                <wp:positionH relativeFrom="column">
                  <wp:posOffset>1724659</wp:posOffset>
                </wp:positionH>
                <wp:positionV relativeFrom="paragraph">
                  <wp:posOffset>1270</wp:posOffset>
                </wp:positionV>
                <wp:extent cx="0" cy="228600"/>
                <wp:effectExtent l="76200" t="0" r="57150" b="57150"/>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A1CB" id="Прямая соединительная линия 283"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5.8pt,.1pt" to="1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8sZA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">
                <v:stroke endarrow="block"/>
              </v:line>
            </w:pict>
          </mc:Fallback>
        </mc:AlternateContent>
      </w:r>
    </w:p>
    <w:p w:rsidR="00E11A2F" w:rsidRPr="003C2892" w:rsidRDefault="00BD1994" w:rsidP="001438DF">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1270</wp:posOffset>
                </wp:positionV>
                <wp:extent cx="3131820" cy="1330960"/>
                <wp:effectExtent l="0" t="0" r="11430" b="21590"/>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1330960"/>
                        </a:xfrm>
                        <a:prstGeom prst="rect">
                          <a:avLst/>
                        </a:prstGeom>
                        <a:solidFill>
                          <a:srgbClr val="FFFFFF"/>
                        </a:solidFill>
                        <a:ln w="9525">
                          <a:solidFill>
                            <a:srgbClr val="000000"/>
                          </a:solidFill>
                          <a:miter lim="800000"/>
                          <a:headEnd/>
                          <a:tailEnd/>
                        </a:ln>
                      </wps:spPr>
                      <wps:txbx>
                        <w:txbxContent>
                          <w:p w:rsidR="006D2432" w:rsidRPr="009F40F5" w:rsidRDefault="006D2432" w:rsidP="00E11A2F">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w:t>
                            </w:r>
                            <w:r w:rsidRPr="00560B33">
                              <w:t xml:space="preserve">в форме письма </w:t>
                            </w:r>
                            <w:r>
                              <w:t>администрации муниципального образования</w:t>
                            </w:r>
                            <w:r w:rsidR="003C2892">
                              <w:t xml:space="preserve"> Саракташский поссовет</w:t>
                            </w:r>
                            <w:r>
                              <w:t>) об отказе в предоставлении</w:t>
                            </w:r>
                            <w:r w:rsidRPr="00560B33">
                              <w:t xml:space="preserve">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2" o:spid="_x0000_s1033" style="position:absolute;margin-left:12pt;margin-top:.1pt;width:246.6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">
                <v:textbox>
                  <w:txbxContent>
                    <w:p w:rsidR="006D2432" w:rsidRPr="009F40F5" w:rsidRDefault="006D2432" w:rsidP="00E11A2F">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w:t>
                      </w:r>
                      <w:r w:rsidRPr="00560B33">
                        <w:t xml:space="preserve">в форме письма </w:t>
                      </w:r>
                      <w:r>
                        <w:t>администрации муниципального образования</w:t>
                      </w:r>
                      <w:r w:rsidR="003C2892">
                        <w:t xml:space="preserve"> Саракташский поссовет</w:t>
                      </w:r>
                      <w:r>
                        <w:t>) об отказе в предоставлении</w:t>
                      </w:r>
                      <w:r w:rsidRPr="00560B33">
                        <w:t xml:space="preserve"> </w:t>
                      </w:r>
                      <w:r>
                        <w:t>муниципальной 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3540760</wp:posOffset>
                </wp:positionH>
                <wp:positionV relativeFrom="paragraph">
                  <wp:posOffset>54610</wp:posOffset>
                </wp:positionV>
                <wp:extent cx="2926080" cy="1028700"/>
                <wp:effectExtent l="0" t="0" r="26670" b="1905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028700"/>
                        </a:xfrm>
                        <a:prstGeom prst="rect">
                          <a:avLst/>
                        </a:prstGeom>
                        <a:solidFill>
                          <a:srgbClr val="FFFFFF"/>
                        </a:solidFill>
                        <a:ln w="9525">
                          <a:solidFill>
                            <a:srgbClr val="000000"/>
                          </a:solidFill>
                          <a:miter lim="800000"/>
                          <a:headEnd/>
                          <a:tailEnd/>
                        </a:ln>
                      </wps:spPr>
                      <wps:txbx>
                        <w:txbxContent>
                          <w:p w:rsidR="006D2432" w:rsidRDefault="006D2432" w:rsidP="00E11A2F">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6D2432" w:rsidRPr="009538A6" w:rsidRDefault="006D2432" w:rsidP="00E11A2F">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1" o:spid="_x0000_s1034" style="position:absolute;margin-left:278.8pt;margin-top:4.3pt;width:230.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">
                <v:textbox>
                  <w:txbxContent>
                    <w:p w:rsidR="006D2432" w:rsidRDefault="006D2432" w:rsidP="00E11A2F">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6D2432" w:rsidRPr="009538A6" w:rsidRDefault="006D2432" w:rsidP="00E11A2F">
                      <w:pPr>
                        <w:jc w:val="center"/>
                        <w:rPr>
                          <w:szCs w:val="20"/>
                        </w:rPr>
                      </w:pPr>
                    </w:p>
                  </w:txbxContent>
                </v:textbox>
              </v:rect>
            </w:pict>
          </mc:Fallback>
        </mc:AlternateContent>
      </w:r>
    </w:p>
    <w:sectPr w:rsidR="00E11A2F" w:rsidRPr="003C2892" w:rsidSect="003103AC">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20" w:rsidRDefault="00177820" w:rsidP="006D2432">
      <w:pPr>
        <w:spacing w:after="0" w:line="240" w:lineRule="auto"/>
      </w:pPr>
      <w:r>
        <w:separator/>
      </w:r>
    </w:p>
  </w:endnote>
  <w:endnote w:type="continuationSeparator" w:id="0">
    <w:p w:rsidR="00177820" w:rsidRDefault="00177820" w:rsidP="006D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20" w:rsidRDefault="00177820" w:rsidP="006D2432">
      <w:pPr>
        <w:spacing w:after="0" w:line="240" w:lineRule="auto"/>
      </w:pPr>
      <w:r>
        <w:separator/>
      </w:r>
    </w:p>
  </w:footnote>
  <w:footnote w:type="continuationSeparator" w:id="0">
    <w:p w:rsidR="00177820" w:rsidRDefault="00177820" w:rsidP="006D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32" w:rsidRDefault="006D2432">
    <w:pPr>
      <w:pStyle w:val="af2"/>
    </w:pPr>
  </w:p>
  <w:p w:rsidR="006D2432" w:rsidRDefault="006D243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1D26FB6"/>
    <w:lvl w:ilvl="0">
      <w:numFmt w:val="bullet"/>
      <w:lvlText w:val="*"/>
      <w:lvlJc w:val="left"/>
    </w:lvl>
  </w:abstractNum>
  <w:abstractNum w:abstractNumId="1">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2">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17">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5"/>
  </w:num>
  <w:num w:numId="2">
    <w:abstractNumId w:val="8"/>
  </w:num>
  <w:num w:numId="3">
    <w:abstractNumId w:val="7"/>
  </w:num>
  <w:num w:numId="4">
    <w:abstractNumId w:val="6"/>
  </w:num>
  <w:num w:numId="5">
    <w:abstractNumId w:val="17"/>
  </w:num>
  <w:num w:numId="6">
    <w:abstractNumId w:val="20"/>
  </w:num>
  <w:num w:numId="7">
    <w:abstractNumId w:val="18"/>
  </w:num>
  <w:num w:numId="8">
    <w:abstractNumId w:val="2"/>
  </w:num>
  <w:num w:numId="9">
    <w:abstractNumId w:val="10"/>
  </w:num>
  <w:num w:numId="10">
    <w:abstractNumId w:val="3"/>
  </w:num>
  <w:num w:numId="11">
    <w:abstractNumId w:val="21"/>
  </w:num>
  <w:num w:numId="12">
    <w:abstractNumId w:val="12"/>
  </w:num>
  <w:num w:numId="13">
    <w:abstractNumId w:val="19"/>
  </w:num>
  <w:num w:numId="14">
    <w:abstractNumId w:val="14"/>
  </w:num>
  <w:num w:numId="15">
    <w:abstractNumId w:val="15"/>
  </w:num>
  <w:num w:numId="16">
    <w:abstractNumId w:val="13"/>
  </w:num>
  <w:num w:numId="17">
    <w:abstractNumId w:val="22"/>
  </w:num>
  <w:num w:numId="18">
    <w:abstractNumId w:val="1"/>
  </w:num>
  <w:num w:numId="19">
    <w:abstractNumId w:val="11"/>
  </w:num>
  <w:num w:numId="20">
    <w:abstractNumId w:val="9"/>
  </w:num>
  <w:num w:numId="21">
    <w:abstractNumId w:val="16"/>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2F"/>
    <w:rsid w:val="00003019"/>
    <w:rsid w:val="00023322"/>
    <w:rsid w:val="00064510"/>
    <w:rsid w:val="001438DF"/>
    <w:rsid w:val="00177820"/>
    <w:rsid w:val="002938AF"/>
    <w:rsid w:val="002F33D4"/>
    <w:rsid w:val="003103AC"/>
    <w:rsid w:val="0032312C"/>
    <w:rsid w:val="003C2892"/>
    <w:rsid w:val="004605A7"/>
    <w:rsid w:val="00550EEC"/>
    <w:rsid w:val="0062092E"/>
    <w:rsid w:val="0065608D"/>
    <w:rsid w:val="006A596A"/>
    <w:rsid w:val="006D2432"/>
    <w:rsid w:val="006D460D"/>
    <w:rsid w:val="006D59A9"/>
    <w:rsid w:val="006F0C2F"/>
    <w:rsid w:val="007F0C40"/>
    <w:rsid w:val="00810B02"/>
    <w:rsid w:val="00AA1F66"/>
    <w:rsid w:val="00BA081A"/>
    <w:rsid w:val="00BB13B3"/>
    <w:rsid w:val="00BD1994"/>
    <w:rsid w:val="00C72EE3"/>
    <w:rsid w:val="00E1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7AEC2-C850-49C4-B9C1-3ED8C9F8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3AC"/>
    <w:pPr>
      <w:spacing w:after="200" w:line="276" w:lineRule="auto"/>
    </w:pPr>
    <w:rPr>
      <w:sz w:val="22"/>
      <w:szCs w:val="22"/>
    </w:rPr>
  </w:style>
  <w:style w:type="paragraph" w:styleId="1">
    <w:name w:val="heading 1"/>
    <w:basedOn w:val="a"/>
    <w:next w:val="a"/>
    <w:link w:val="10"/>
    <w:qFormat/>
    <w:rsid w:val="00E11A2F"/>
    <w:pPr>
      <w:keepNext/>
      <w:keepLines/>
      <w:spacing w:before="240" w:after="0" w:line="240" w:lineRule="auto"/>
      <w:outlineLvl w:val="0"/>
    </w:pPr>
    <w:rPr>
      <w:rFonts w:ascii="Cambria" w:hAnsi="Cambria"/>
      <w:color w:val="365F91"/>
      <w:sz w:val="32"/>
      <w:szCs w:val="32"/>
    </w:rPr>
  </w:style>
  <w:style w:type="paragraph" w:styleId="2">
    <w:name w:val="heading 2"/>
    <w:basedOn w:val="a"/>
    <w:next w:val="a"/>
    <w:link w:val="20"/>
    <w:qFormat/>
    <w:rsid w:val="00E11A2F"/>
    <w:pPr>
      <w:keepNext/>
      <w:autoSpaceDE w:val="0"/>
      <w:autoSpaceDN w:val="0"/>
      <w:adjustRightInd w:val="0"/>
      <w:spacing w:after="0" w:line="240" w:lineRule="auto"/>
      <w:ind w:firstLine="540"/>
      <w:jc w:val="center"/>
      <w:outlineLvl w:val="1"/>
    </w:pPr>
    <w:rPr>
      <w:rFonts w:ascii="Times New Roman" w:hAnsi="Times New Roman"/>
      <w:sz w:val="28"/>
      <w:szCs w:val="24"/>
    </w:rPr>
  </w:style>
  <w:style w:type="paragraph" w:styleId="3">
    <w:name w:val="heading 3"/>
    <w:basedOn w:val="a"/>
    <w:next w:val="a"/>
    <w:link w:val="30"/>
    <w:qFormat/>
    <w:rsid w:val="00E11A2F"/>
    <w:pPr>
      <w:keepNext/>
      <w:widowControl w:val="0"/>
      <w:shd w:val="clear" w:color="auto" w:fill="FFFFFF"/>
      <w:autoSpaceDE w:val="0"/>
      <w:autoSpaceDN w:val="0"/>
      <w:adjustRightInd w:val="0"/>
      <w:spacing w:after="0" w:line="240" w:lineRule="auto"/>
      <w:jc w:val="center"/>
      <w:outlineLvl w:val="2"/>
    </w:pPr>
    <w:rPr>
      <w:rFonts w:ascii="Times New Roman" w:hAnsi="Times New Roman"/>
      <w:b/>
      <w:bCs/>
      <w:color w:val="000000"/>
      <w:sz w:val="28"/>
      <w:szCs w:val="24"/>
      <w:lang w:eastAsia="en-US"/>
    </w:rPr>
  </w:style>
  <w:style w:type="paragraph" w:styleId="4">
    <w:name w:val="heading 4"/>
    <w:basedOn w:val="a"/>
    <w:link w:val="40"/>
    <w:qFormat/>
    <w:rsid w:val="00E11A2F"/>
    <w:pPr>
      <w:spacing w:before="100" w:beforeAutospacing="1" w:after="100" w:afterAutospacing="1" w:line="240" w:lineRule="auto"/>
      <w:outlineLvl w:val="3"/>
    </w:pPr>
    <w:rPr>
      <w:rFonts w:ascii="Times" w:eastAsia="Calibri" w:hAnsi="Times"/>
      <w:b/>
      <w:bCs/>
      <w:sz w:val="24"/>
      <w:szCs w:val="24"/>
    </w:rPr>
  </w:style>
  <w:style w:type="paragraph" w:styleId="5">
    <w:name w:val="heading 5"/>
    <w:basedOn w:val="a"/>
    <w:next w:val="a"/>
    <w:link w:val="50"/>
    <w:qFormat/>
    <w:rsid w:val="00E11A2F"/>
    <w:pPr>
      <w:widowControl w:val="0"/>
      <w:overflowPunct w:val="0"/>
      <w:autoSpaceDE w:val="0"/>
      <w:autoSpaceDN w:val="0"/>
      <w:adjustRightInd w:val="0"/>
      <w:spacing w:before="240" w:after="60" w:line="240" w:lineRule="auto"/>
      <w:textAlignment w:val="baseline"/>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2F"/>
    <w:rPr>
      <w:rFonts w:ascii="Cambria" w:eastAsia="Times New Roman" w:hAnsi="Cambria" w:cs="Times New Roman"/>
      <w:color w:val="365F91"/>
      <w:sz w:val="32"/>
      <w:szCs w:val="32"/>
    </w:rPr>
  </w:style>
  <w:style w:type="character" w:customStyle="1" w:styleId="20">
    <w:name w:val="Заголовок 2 Знак"/>
    <w:basedOn w:val="a0"/>
    <w:link w:val="2"/>
    <w:rsid w:val="00E11A2F"/>
    <w:rPr>
      <w:rFonts w:ascii="Times New Roman" w:eastAsia="Times New Roman" w:hAnsi="Times New Roman" w:cs="Times New Roman"/>
      <w:sz w:val="28"/>
      <w:szCs w:val="24"/>
    </w:rPr>
  </w:style>
  <w:style w:type="character" w:customStyle="1" w:styleId="30">
    <w:name w:val="Заголовок 3 Знак"/>
    <w:basedOn w:val="a0"/>
    <w:link w:val="3"/>
    <w:rsid w:val="00E11A2F"/>
    <w:rPr>
      <w:rFonts w:ascii="Times New Roman" w:eastAsia="Times New Roman" w:hAnsi="Times New Roman" w:cs="Times New Roman"/>
      <w:b/>
      <w:bCs/>
      <w:color w:val="000000"/>
      <w:sz w:val="28"/>
      <w:szCs w:val="24"/>
      <w:shd w:val="clear" w:color="auto" w:fill="FFFFFF"/>
      <w:lang w:eastAsia="en-US"/>
    </w:rPr>
  </w:style>
  <w:style w:type="character" w:customStyle="1" w:styleId="40">
    <w:name w:val="Заголовок 4 Знак"/>
    <w:basedOn w:val="a0"/>
    <w:link w:val="4"/>
    <w:rsid w:val="00E11A2F"/>
    <w:rPr>
      <w:rFonts w:ascii="Times" w:eastAsia="Calibri" w:hAnsi="Times"/>
      <w:b/>
      <w:bCs/>
      <w:sz w:val="24"/>
      <w:szCs w:val="24"/>
    </w:rPr>
  </w:style>
  <w:style w:type="character" w:customStyle="1" w:styleId="50">
    <w:name w:val="Заголовок 5 Знак"/>
    <w:basedOn w:val="a0"/>
    <w:link w:val="5"/>
    <w:rsid w:val="00E11A2F"/>
    <w:rPr>
      <w:rFonts w:ascii="Times New Roman" w:eastAsia="Times New Roman" w:hAnsi="Times New Roman" w:cs="Times New Roman"/>
      <w:b/>
      <w:bCs/>
      <w:i/>
      <w:iCs/>
      <w:sz w:val="26"/>
      <w:szCs w:val="26"/>
    </w:rPr>
  </w:style>
  <w:style w:type="paragraph" w:styleId="a3">
    <w:name w:val="Body Text"/>
    <w:basedOn w:val="a"/>
    <w:link w:val="a4"/>
    <w:rsid w:val="00E11A2F"/>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E11A2F"/>
    <w:rPr>
      <w:rFonts w:ascii="Times New Roman" w:eastAsia="Times New Roman" w:hAnsi="Times New Roman" w:cs="Times New Roman"/>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E11A2F"/>
    <w:pPr>
      <w:spacing w:after="84" w:line="240" w:lineRule="auto"/>
    </w:pPr>
    <w:rPr>
      <w:rFonts w:ascii="Times New Roman" w:hAnsi="Times New Roman"/>
      <w:sz w:val="24"/>
      <w:szCs w:val="24"/>
      <w:lang w:val="x-none" w:eastAsia="x-none"/>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E11A2F"/>
    <w:rPr>
      <w:rFonts w:ascii="Times New Roman" w:eastAsia="Times New Roman" w:hAnsi="Times New Roman" w:cs="Times New Roman"/>
      <w:sz w:val="24"/>
      <w:szCs w:val="24"/>
    </w:rPr>
  </w:style>
  <w:style w:type="paragraph" w:styleId="a7">
    <w:name w:val="List Paragraph"/>
    <w:basedOn w:val="a"/>
    <w:qFormat/>
    <w:rsid w:val="00E11A2F"/>
    <w:pPr>
      <w:spacing w:after="0" w:line="240" w:lineRule="auto"/>
      <w:ind w:left="720"/>
      <w:contextualSpacing/>
    </w:pPr>
    <w:rPr>
      <w:rFonts w:ascii="Times New Roman" w:hAnsi="Times New Roman"/>
      <w:sz w:val="24"/>
      <w:szCs w:val="24"/>
    </w:rPr>
  </w:style>
  <w:style w:type="paragraph" w:styleId="a8">
    <w:name w:val="Balloon Text"/>
    <w:basedOn w:val="a"/>
    <w:link w:val="a9"/>
    <w:rsid w:val="00E11A2F"/>
    <w:pPr>
      <w:spacing w:after="0" w:line="240" w:lineRule="auto"/>
    </w:pPr>
    <w:rPr>
      <w:rFonts w:ascii="Segoe UI" w:hAnsi="Segoe UI" w:cs="Segoe UI"/>
      <w:sz w:val="18"/>
      <w:szCs w:val="18"/>
    </w:rPr>
  </w:style>
  <w:style w:type="character" w:customStyle="1" w:styleId="a9">
    <w:name w:val="Текст выноски Знак"/>
    <w:basedOn w:val="a0"/>
    <w:link w:val="a8"/>
    <w:rsid w:val="00E11A2F"/>
    <w:rPr>
      <w:rFonts w:ascii="Segoe UI" w:eastAsia="Times New Roman" w:hAnsi="Segoe UI" w:cs="Segoe UI"/>
      <w:sz w:val="18"/>
      <w:szCs w:val="18"/>
    </w:rPr>
  </w:style>
  <w:style w:type="table" w:styleId="aa">
    <w:name w:val="Table Grid"/>
    <w:basedOn w:val="a1"/>
    <w:rsid w:val="00E11A2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E11A2F"/>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E11A2F"/>
    <w:rPr>
      <w:rFonts w:ascii="Times New Roman" w:eastAsia="Times New Roman" w:hAnsi="Times New Roman" w:cs="Times New Roman"/>
      <w:sz w:val="24"/>
      <w:szCs w:val="24"/>
    </w:rPr>
  </w:style>
  <w:style w:type="paragraph" w:styleId="ab">
    <w:name w:val="Body Text Indent"/>
    <w:aliases w:val="Основной текст 1,Нумерованный список !!"/>
    <w:basedOn w:val="a"/>
    <w:link w:val="ac"/>
    <w:rsid w:val="00E11A2F"/>
    <w:pPr>
      <w:autoSpaceDE w:val="0"/>
      <w:autoSpaceDN w:val="0"/>
      <w:adjustRightInd w:val="0"/>
      <w:spacing w:after="0" w:line="240" w:lineRule="auto"/>
      <w:ind w:firstLine="540"/>
      <w:jc w:val="both"/>
    </w:pPr>
    <w:rPr>
      <w:rFonts w:ascii="Times New Roman" w:hAnsi="Times New Roman"/>
      <w:sz w:val="28"/>
      <w:szCs w:val="24"/>
    </w:rPr>
  </w:style>
  <w:style w:type="character" w:customStyle="1" w:styleId="ac">
    <w:name w:val="Основной текст с отступом Знак"/>
    <w:aliases w:val="Основной текст 1 Знак,Нумерованный список !! Знак"/>
    <w:basedOn w:val="a0"/>
    <w:link w:val="ab"/>
    <w:rsid w:val="00E11A2F"/>
    <w:rPr>
      <w:rFonts w:ascii="Times New Roman" w:eastAsia="Times New Roman" w:hAnsi="Times New Roman" w:cs="Times New Roman"/>
      <w:sz w:val="28"/>
      <w:szCs w:val="24"/>
    </w:rPr>
  </w:style>
  <w:style w:type="paragraph" w:styleId="23">
    <w:name w:val="Body Text 2"/>
    <w:basedOn w:val="a"/>
    <w:link w:val="24"/>
    <w:uiPriority w:val="99"/>
    <w:rsid w:val="00E11A2F"/>
    <w:pPr>
      <w:autoSpaceDE w:val="0"/>
      <w:autoSpaceDN w:val="0"/>
      <w:adjustRightInd w:val="0"/>
      <w:spacing w:after="0" w:line="240" w:lineRule="auto"/>
      <w:jc w:val="center"/>
    </w:pPr>
    <w:rPr>
      <w:rFonts w:ascii="Times New Roman" w:hAnsi="Times New Roman"/>
      <w:sz w:val="28"/>
      <w:szCs w:val="28"/>
    </w:rPr>
  </w:style>
  <w:style w:type="character" w:customStyle="1" w:styleId="24">
    <w:name w:val="Основной текст 2 Знак"/>
    <w:basedOn w:val="a0"/>
    <w:link w:val="23"/>
    <w:uiPriority w:val="99"/>
    <w:rsid w:val="00E11A2F"/>
    <w:rPr>
      <w:rFonts w:ascii="Times New Roman" w:eastAsia="Times New Roman" w:hAnsi="Times New Roman" w:cs="Times New Roman"/>
      <w:sz w:val="28"/>
      <w:szCs w:val="28"/>
    </w:rPr>
  </w:style>
  <w:style w:type="character" w:styleId="ad">
    <w:name w:val="Hyperlink"/>
    <w:rsid w:val="00E11A2F"/>
    <w:rPr>
      <w:color w:val="074592"/>
      <w:u w:val="single"/>
    </w:rPr>
  </w:style>
  <w:style w:type="paragraph" w:styleId="ae">
    <w:name w:val="footnote text"/>
    <w:basedOn w:val="a"/>
    <w:link w:val="af"/>
    <w:uiPriority w:val="99"/>
    <w:rsid w:val="00E11A2F"/>
    <w:pPr>
      <w:spacing w:after="0" w:line="240" w:lineRule="auto"/>
    </w:pPr>
    <w:rPr>
      <w:rFonts w:ascii="Times New Roman" w:hAnsi="Times New Roman"/>
      <w:sz w:val="20"/>
      <w:szCs w:val="20"/>
    </w:rPr>
  </w:style>
  <w:style w:type="character" w:customStyle="1" w:styleId="af">
    <w:name w:val="Текст сноски Знак"/>
    <w:basedOn w:val="a0"/>
    <w:link w:val="ae"/>
    <w:uiPriority w:val="99"/>
    <w:rsid w:val="00E11A2F"/>
    <w:rPr>
      <w:rFonts w:ascii="Times New Roman" w:eastAsia="Times New Roman" w:hAnsi="Times New Roman" w:cs="Times New Roman"/>
      <w:sz w:val="20"/>
      <w:szCs w:val="20"/>
    </w:rPr>
  </w:style>
  <w:style w:type="character" w:customStyle="1" w:styleId="FontStyle26">
    <w:name w:val="Font Style26"/>
    <w:rsid w:val="00E11A2F"/>
    <w:rPr>
      <w:rFonts w:ascii="Times New Roman" w:hAnsi="Times New Roman" w:cs="Times New Roman"/>
      <w:sz w:val="24"/>
      <w:szCs w:val="24"/>
    </w:rPr>
  </w:style>
  <w:style w:type="paragraph" w:customStyle="1" w:styleId="ConsPlusNonformat">
    <w:name w:val="ConsPlusNonformat"/>
    <w:link w:val="ConsPlusNonformat0"/>
    <w:uiPriority w:val="99"/>
    <w:rsid w:val="00E11A2F"/>
    <w:pPr>
      <w:autoSpaceDE w:val="0"/>
      <w:autoSpaceDN w:val="0"/>
      <w:adjustRightInd w:val="0"/>
    </w:pPr>
    <w:rPr>
      <w:rFonts w:ascii="Courier New" w:hAnsi="Courier New" w:cs="Courier New"/>
      <w:sz w:val="22"/>
      <w:szCs w:val="22"/>
    </w:rPr>
  </w:style>
  <w:style w:type="character" w:styleId="af0">
    <w:name w:val="Emphasis"/>
    <w:qFormat/>
    <w:rsid w:val="00E11A2F"/>
    <w:rPr>
      <w:i/>
      <w:iCs/>
    </w:rPr>
  </w:style>
  <w:style w:type="character" w:styleId="af1">
    <w:name w:val="Strong"/>
    <w:qFormat/>
    <w:rsid w:val="00E11A2F"/>
    <w:rPr>
      <w:b/>
      <w:bCs/>
    </w:rPr>
  </w:style>
  <w:style w:type="paragraph" w:customStyle="1" w:styleId="ConsPlusNormal">
    <w:name w:val="ConsPlusNormal"/>
    <w:rsid w:val="00E11A2F"/>
    <w:pPr>
      <w:autoSpaceDE w:val="0"/>
      <w:autoSpaceDN w:val="0"/>
      <w:adjustRightInd w:val="0"/>
      <w:ind w:firstLine="720"/>
    </w:pPr>
    <w:rPr>
      <w:rFonts w:ascii="Arial" w:hAnsi="Arial" w:cs="Arial"/>
    </w:rPr>
  </w:style>
  <w:style w:type="paragraph" w:styleId="af2">
    <w:name w:val="header"/>
    <w:basedOn w:val="a"/>
    <w:link w:val="af3"/>
    <w:uiPriority w:val="99"/>
    <w:rsid w:val="00E11A2F"/>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E11A2F"/>
    <w:rPr>
      <w:rFonts w:ascii="Times New Roman" w:eastAsia="Times New Roman" w:hAnsi="Times New Roman" w:cs="Times New Roman"/>
      <w:sz w:val="24"/>
      <w:szCs w:val="24"/>
    </w:rPr>
  </w:style>
  <w:style w:type="character" w:styleId="af4">
    <w:name w:val="page number"/>
    <w:basedOn w:val="a0"/>
    <w:rsid w:val="00E11A2F"/>
  </w:style>
  <w:style w:type="paragraph" w:customStyle="1" w:styleId="ConsPlusCell">
    <w:name w:val="ConsPlusCell"/>
    <w:uiPriority w:val="99"/>
    <w:rsid w:val="00E11A2F"/>
    <w:pPr>
      <w:autoSpaceDE w:val="0"/>
      <w:autoSpaceDN w:val="0"/>
      <w:adjustRightInd w:val="0"/>
    </w:pPr>
    <w:rPr>
      <w:rFonts w:ascii="Arial" w:hAnsi="Arial" w:cs="Arial"/>
    </w:rPr>
  </w:style>
  <w:style w:type="character" w:styleId="af5">
    <w:name w:val="annotation reference"/>
    <w:unhideWhenUsed/>
    <w:rsid w:val="00E11A2F"/>
    <w:rPr>
      <w:sz w:val="16"/>
      <w:szCs w:val="16"/>
    </w:rPr>
  </w:style>
  <w:style w:type="paragraph" w:styleId="af6">
    <w:name w:val="annotation text"/>
    <w:basedOn w:val="a"/>
    <w:link w:val="af7"/>
    <w:unhideWhenUsed/>
    <w:rsid w:val="00E11A2F"/>
    <w:pPr>
      <w:spacing w:after="0" w:line="240" w:lineRule="auto"/>
    </w:pPr>
    <w:rPr>
      <w:rFonts w:ascii="Times New Roman" w:hAnsi="Times New Roman"/>
      <w:sz w:val="20"/>
      <w:szCs w:val="20"/>
    </w:rPr>
  </w:style>
  <w:style w:type="character" w:customStyle="1" w:styleId="af7">
    <w:name w:val="Текст примечания Знак"/>
    <w:basedOn w:val="a0"/>
    <w:link w:val="af6"/>
    <w:rsid w:val="00E11A2F"/>
    <w:rPr>
      <w:rFonts w:ascii="Times New Roman" w:eastAsia="Times New Roman" w:hAnsi="Times New Roman" w:cs="Times New Roman"/>
      <w:sz w:val="20"/>
      <w:szCs w:val="20"/>
    </w:rPr>
  </w:style>
  <w:style w:type="character" w:customStyle="1" w:styleId="af8">
    <w:name w:val="Гипертекстовая ссылка"/>
    <w:uiPriority w:val="99"/>
    <w:rsid w:val="00E11A2F"/>
    <w:rPr>
      <w:color w:val="106BBE"/>
    </w:rPr>
  </w:style>
  <w:style w:type="paragraph" w:customStyle="1" w:styleId="af9">
    <w:name w:val="Прижатый влево"/>
    <w:basedOn w:val="a"/>
    <w:next w:val="a"/>
    <w:rsid w:val="00E11A2F"/>
    <w:pPr>
      <w:autoSpaceDE w:val="0"/>
      <w:autoSpaceDN w:val="0"/>
      <w:adjustRightInd w:val="0"/>
      <w:spacing w:after="0" w:line="240" w:lineRule="auto"/>
    </w:pPr>
    <w:rPr>
      <w:rFonts w:ascii="Arial" w:hAnsi="Arial" w:cs="Arial"/>
      <w:sz w:val="24"/>
      <w:szCs w:val="24"/>
    </w:rPr>
  </w:style>
  <w:style w:type="paragraph" w:customStyle="1" w:styleId="afa">
    <w:name w:val="Комментарий"/>
    <w:basedOn w:val="a"/>
    <w:next w:val="a"/>
    <w:rsid w:val="00E11A2F"/>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E11A2F"/>
    <w:pPr>
      <w:spacing w:before="0"/>
    </w:pPr>
    <w:rPr>
      <w:i/>
      <w:iCs/>
    </w:rPr>
  </w:style>
  <w:style w:type="paragraph" w:customStyle="1" w:styleId="afc">
    <w:name w:val="Заголовок статьи"/>
    <w:basedOn w:val="a"/>
    <w:next w:val="a"/>
    <w:rsid w:val="00E11A2F"/>
    <w:pPr>
      <w:autoSpaceDE w:val="0"/>
      <w:autoSpaceDN w:val="0"/>
      <w:adjustRightInd w:val="0"/>
      <w:spacing w:after="0" w:line="240" w:lineRule="auto"/>
      <w:ind w:left="1612" w:hanging="892"/>
      <w:jc w:val="both"/>
    </w:pPr>
    <w:rPr>
      <w:rFonts w:ascii="Arial" w:hAnsi="Arial" w:cs="Arial"/>
      <w:sz w:val="24"/>
      <w:szCs w:val="24"/>
    </w:rPr>
  </w:style>
  <w:style w:type="paragraph" w:styleId="afd">
    <w:name w:val="annotation subject"/>
    <w:basedOn w:val="af6"/>
    <w:next w:val="af6"/>
    <w:link w:val="afe"/>
    <w:unhideWhenUsed/>
    <w:rsid w:val="00E11A2F"/>
    <w:rPr>
      <w:b/>
      <w:bCs/>
    </w:rPr>
  </w:style>
  <w:style w:type="character" w:customStyle="1" w:styleId="afe">
    <w:name w:val="Тема примечания Знак"/>
    <w:basedOn w:val="af7"/>
    <w:link w:val="afd"/>
    <w:rsid w:val="00E11A2F"/>
    <w:rPr>
      <w:rFonts w:ascii="Times New Roman" w:eastAsia="Times New Roman" w:hAnsi="Times New Roman" w:cs="Times New Roman"/>
      <w:b/>
      <w:bCs/>
      <w:sz w:val="20"/>
      <w:szCs w:val="20"/>
    </w:rPr>
  </w:style>
  <w:style w:type="paragraph" w:customStyle="1" w:styleId="aff">
    <w:name w:val="Таблицы (моноширинный)"/>
    <w:basedOn w:val="a"/>
    <w:next w:val="a"/>
    <w:uiPriority w:val="99"/>
    <w:rsid w:val="00E11A2F"/>
    <w:pPr>
      <w:autoSpaceDE w:val="0"/>
      <w:autoSpaceDN w:val="0"/>
      <w:adjustRightInd w:val="0"/>
      <w:spacing w:after="0" w:line="240" w:lineRule="auto"/>
      <w:jc w:val="both"/>
    </w:pPr>
    <w:rPr>
      <w:rFonts w:ascii="Courier New" w:hAnsi="Courier New" w:cs="Courier New"/>
    </w:rPr>
  </w:style>
  <w:style w:type="paragraph" w:customStyle="1" w:styleId="aff0">
    <w:name w:val="Нормальный (таблица)"/>
    <w:basedOn w:val="a"/>
    <w:next w:val="a"/>
    <w:uiPriority w:val="99"/>
    <w:rsid w:val="00E11A2F"/>
    <w:pPr>
      <w:autoSpaceDE w:val="0"/>
      <w:autoSpaceDN w:val="0"/>
      <w:adjustRightInd w:val="0"/>
      <w:spacing w:after="0" w:line="240" w:lineRule="auto"/>
      <w:jc w:val="both"/>
    </w:pPr>
    <w:rPr>
      <w:rFonts w:ascii="Arial" w:hAnsi="Arial" w:cs="Arial"/>
      <w:sz w:val="24"/>
      <w:szCs w:val="24"/>
    </w:rPr>
  </w:style>
  <w:style w:type="character" w:styleId="aff1">
    <w:name w:val="footnote reference"/>
    <w:uiPriority w:val="99"/>
    <w:rsid w:val="00E11A2F"/>
    <w:rPr>
      <w:vertAlign w:val="superscript"/>
    </w:rPr>
  </w:style>
  <w:style w:type="paragraph" w:customStyle="1" w:styleId="51">
    <w:name w:val="Знак Знак5 Знак Знак Знак Знак"/>
    <w:basedOn w:val="a"/>
    <w:rsid w:val="00E11A2F"/>
    <w:pPr>
      <w:spacing w:before="100" w:beforeAutospacing="1" w:after="100" w:afterAutospacing="1" w:line="240" w:lineRule="auto"/>
    </w:pPr>
    <w:rPr>
      <w:rFonts w:ascii="Tahoma" w:hAnsi="Tahoma"/>
      <w:sz w:val="20"/>
      <w:szCs w:val="20"/>
      <w:lang w:val="en-US" w:eastAsia="en-US"/>
    </w:rPr>
  </w:style>
  <w:style w:type="paragraph" w:customStyle="1" w:styleId="ConsNormal">
    <w:name w:val="ConsNormal"/>
    <w:rsid w:val="00E11A2F"/>
    <w:pPr>
      <w:widowControl w:val="0"/>
      <w:snapToGrid w:val="0"/>
      <w:ind w:firstLine="720"/>
    </w:pPr>
    <w:rPr>
      <w:rFonts w:ascii="Arial" w:hAnsi="Arial"/>
    </w:rPr>
  </w:style>
  <w:style w:type="paragraph" w:styleId="aff2">
    <w:name w:val="No Spacing"/>
    <w:uiPriority w:val="99"/>
    <w:qFormat/>
    <w:rsid w:val="00E11A2F"/>
    <w:pPr>
      <w:suppressAutoHyphens/>
    </w:pPr>
    <w:rPr>
      <w:rFonts w:eastAsia="Calibri"/>
      <w:sz w:val="22"/>
      <w:szCs w:val="22"/>
      <w:lang w:eastAsia="ar-SA"/>
    </w:rPr>
  </w:style>
  <w:style w:type="character" w:customStyle="1" w:styleId="ConsPlusNonformat0">
    <w:name w:val="ConsPlusNonformat Знак"/>
    <w:link w:val="ConsPlusNonformat"/>
    <w:uiPriority w:val="99"/>
    <w:locked/>
    <w:rsid w:val="00E11A2F"/>
    <w:rPr>
      <w:rFonts w:ascii="Courier New" w:hAnsi="Courier New" w:cs="Courier New"/>
      <w:sz w:val="22"/>
      <w:szCs w:val="22"/>
      <w:lang w:val="ru-RU" w:eastAsia="ru-RU" w:bidi="ar-SA"/>
    </w:rPr>
  </w:style>
  <w:style w:type="numbering" w:customStyle="1" w:styleId="11">
    <w:name w:val="Нет списка1"/>
    <w:next w:val="a2"/>
    <w:semiHidden/>
    <w:unhideWhenUsed/>
    <w:rsid w:val="00E11A2F"/>
  </w:style>
  <w:style w:type="character" w:customStyle="1" w:styleId="aff3">
    <w:name w:val="Нижний колонтитул Знак"/>
    <w:basedOn w:val="a0"/>
    <w:link w:val="aff4"/>
    <w:rsid w:val="00E11A2F"/>
    <w:rPr>
      <w:rFonts w:ascii="Times New Roman" w:eastAsia="Times New Roman" w:hAnsi="Times New Roman" w:cs="Times New Roman"/>
      <w:sz w:val="20"/>
      <w:szCs w:val="20"/>
    </w:rPr>
  </w:style>
  <w:style w:type="paragraph" w:styleId="aff4">
    <w:name w:val="footer"/>
    <w:basedOn w:val="a"/>
    <w:link w:val="aff3"/>
    <w:unhideWhenUsed/>
    <w:rsid w:val="00E11A2F"/>
    <w:pPr>
      <w:tabs>
        <w:tab w:val="center" w:pos="4677"/>
        <w:tab w:val="right" w:pos="9355"/>
      </w:tabs>
    </w:pPr>
    <w:rPr>
      <w:rFonts w:ascii="Times New Roman" w:hAnsi="Times New Roman"/>
      <w:sz w:val="20"/>
      <w:szCs w:val="20"/>
    </w:rPr>
  </w:style>
  <w:style w:type="character" w:customStyle="1" w:styleId="12">
    <w:name w:val="Нижний колонтитул Знак1"/>
    <w:basedOn w:val="a0"/>
    <w:link w:val="aff4"/>
    <w:rsid w:val="00E11A2F"/>
  </w:style>
  <w:style w:type="paragraph" w:customStyle="1" w:styleId="ConsPlusTitlePage">
    <w:name w:val="ConsPlusTitlePage"/>
    <w:uiPriority w:val="99"/>
    <w:rsid w:val="00E11A2F"/>
    <w:pPr>
      <w:autoSpaceDE w:val="0"/>
      <w:autoSpaceDN w:val="0"/>
      <w:adjustRightInd w:val="0"/>
    </w:pPr>
    <w:rPr>
      <w:rFonts w:ascii="Tahoma" w:hAnsi="Tahoma" w:cs="Tahoma"/>
      <w:sz w:val="28"/>
      <w:szCs w:val="28"/>
    </w:rPr>
  </w:style>
  <w:style w:type="paragraph" w:customStyle="1" w:styleId="ConsPlusTitle">
    <w:name w:val="ConsPlusTitle"/>
    <w:rsid w:val="00E11A2F"/>
    <w:pPr>
      <w:widowControl w:val="0"/>
      <w:autoSpaceDE w:val="0"/>
      <w:autoSpaceDN w:val="0"/>
    </w:pPr>
    <w:rPr>
      <w:rFonts w:cs="Calibri"/>
      <w:b/>
      <w:sz w:val="22"/>
    </w:rPr>
  </w:style>
  <w:style w:type="paragraph" w:styleId="aff5">
    <w:name w:val="Title"/>
    <w:basedOn w:val="a"/>
    <w:link w:val="aff6"/>
    <w:qFormat/>
    <w:rsid w:val="00E11A2F"/>
    <w:pPr>
      <w:spacing w:after="0" w:line="240" w:lineRule="auto"/>
      <w:jc w:val="center"/>
    </w:pPr>
    <w:rPr>
      <w:rFonts w:ascii="Times New Roman" w:hAnsi="Times New Roman"/>
      <w:sz w:val="28"/>
      <w:szCs w:val="24"/>
    </w:rPr>
  </w:style>
  <w:style w:type="character" w:customStyle="1" w:styleId="aff6">
    <w:name w:val="Название Знак"/>
    <w:basedOn w:val="a0"/>
    <w:link w:val="aff5"/>
    <w:rsid w:val="00E11A2F"/>
    <w:rPr>
      <w:rFonts w:ascii="Times New Roman" w:eastAsia="Times New Roman" w:hAnsi="Times New Roman" w:cs="Times New Roman"/>
      <w:sz w:val="28"/>
      <w:szCs w:val="24"/>
    </w:rPr>
  </w:style>
  <w:style w:type="character" w:customStyle="1" w:styleId="13">
    <w:name w:val="Текст выноски Знак1"/>
    <w:basedOn w:val="a0"/>
    <w:uiPriority w:val="99"/>
    <w:semiHidden/>
    <w:rsid w:val="00E11A2F"/>
    <w:rPr>
      <w:rFonts w:ascii="Tahoma" w:eastAsia="Times New Roman" w:hAnsi="Tahoma" w:cs="Tahoma"/>
      <w:sz w:val="16"/>
      <w:szCs w:val="16"/>
      <w:lang w:eastAsia="ru-RU"/>
    </w:rPr>
  </w:style>
  <w:style w:type="table" w:customStyle="1" w:styleId="14">
    <w:name w:val="Сетка таблицы1"/>
    <w:basedOn w:val="a1"/>
    <w:next w:val="aa"/>
    <w:uiPriority w:val="59"/>
    <w:rsid w:val="00E11A2F"/>
    <w:rPr>
      <w:rFonts w:ascii="Times New Roman" w:hAnsi="Times New Roman"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E11A2F"/>
    <w:pPr>
      <w:spacing w:after="0" w:line="240" w:lineRule="auto"/>
    </w:pPr>
    <w:rPr>
      <w:rFonts w:ascii="Lucida Grande CY" w:hAnsi="Lucida Grande CY"/>
      <w:sz w:val="24"/>
      <w:szCs w:val="24"/>
    </w:rPr>
  </w:style>
  <w:style w:type="character" w:customStyle="1" w:styleId="aff8">
    <w:name w:val="Схема документа Знак"/>
    <w:basedOn w:val="a0"/>
    <w:link w:val="aff7"/>
    <w:rsid w:val="00E11A2F"/>
    <w:rPr>
      <w:rFonts w:ascii="Lucida Grande CY" w:eastAsia="Times New Roman" w:hAnsi="Lucida Grande CY" w:cs="Times New Roman"/>
      <w:sz w:val="24"/>
      <w:szCs w:val="24"/>
    </w:rPr>
  </w:style>
  <w:style w:type="paragraph" w:styleId="HTML">
    <w:name w:val="HTML Preformatted"/>
    <w:basedOn w:val="a"/>
    <w:link w:val="HTML0"/>
    <w:uiPriority w:val="99"/>
    <w:unhideWhenUsed/>
    <w:rsid w:val="00E1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0"/>
      <w:szCs w:val="20"/>
    </w:rPr>
  </w:style>
  <w:style w:type="character" w:customStyle="1" w:styleId="HTML0">
    <w:name w:val="Стандартный HTML Знак"/>
    <w:basedOn w:val="a0"/>
    <w:link w:val="HTML"/>
    <w:uiPriority w:val="99"/>
    <w:rsid w:val="00E11A2F"/>
    <w:rPr>
      <w:rFonts w:ascii="Courier" w:eastAsia="Calibri" w:hAnsi="Courier" w:cs="Courier"/>
      <w:sz w:val="20"/>
      <w:szCs w:val="20"/>
    </w:rPr>
  </w:style>
  <w:style w:type="character" w:customStyle="1" w:styleId="s10">
    <w:name w:val="s_10"/>
    <w:basedOn w:val="a0"/>
    <w:rsid w:val="00E11A2F"/>
  </w:style>
  <w:style w:type="paragraph" w:customStyle="1" w:styleId="s9">
    <w:name w:val="s_9"/>
    <w:basedOn w:val="a"/>
    <w:rsid w:val="00E11A2F"/>
    <w:pPr>
      <w:spacing w:before="100" w:beforeAutospacing="1" w:after="100" w:afterAutospacing="1" w:line="240" w:lineRule="auto"/>
    </w:pPr>
    <w:rPr>
      <w:rFonts w:ascii="Times" w:eastAsia="Calibri" w:hAnsi="Times"/>
      <w:sz w:val="20"/>
      <w:szCs w:val="20"/>
    </w:rPr>
  </w:style>
  <w:style w:type="character" w:customStyle="1" w:styleId="apple-converted-space">
    <w:name w:val="apple-converted-space"/>
    <w:basedOn w:val="a0"/>
    <w:rsid w:val="00E11A2F"/>
  </w:style>
  <w:style w:type="character" w:customStyle="1" w:styleId="BalloonTextChar1">
    <w:name w:val="Balloon Text Char1"/>
    <w:uiPriority w:val="99"/>
    <w:semiHidden/>
    <w:rsid w:val="00E11A2F"/>
    <w:rPr>
      <w:rFonts w:ascii="Times New Roman" w:eastAsia="Times New Roman" w:hAnsi="Times New Roman"/>
      <w:sz w:val="0"/>
      <w:szCs w:val="0"/>
    </w:rPr>
  </w:style>
  <w:style w:type="character" w:customStyle="1" w:styleId="aff9">
    <w:name w:val="Цветовое выделение"/>
    <w:uiPriority w:val="99"/>
    <w:rsid w:val="00E11A2F"/>
    <w:rPr>
      <w:b/>
      <w:color w:val="000080"/>
    </w:rPr>
  </w:style>
  <w:style w:type="character" w:customStyle="1" w:styleId="affa">
    <w:name w:val="Не вступил в силу"/>
    <w:rsid w:val="00E11A2F"/>
    <w:rPr>
      <w:b/>
      <w:color w:val="008080"/>
    </w:rPr>
  </w:style>
  <w:style w:type="paragraph" w:customStyle="1" w:styleId="affb">
    <w:name w:val="Знак Знак"/>
    <w:basedOn w:val="a"/>
    <w:rsid w:val="00E11A2F"/>
    <w:pPr>
      <w:spacing w:after="160" w:line="240" w:lineRule="exact"/>
      <w:jc w:val="both"/>
    </w:pPr>
    <w:rPr>
      <w:rFonts w:ascii="Verdana" w:hAnsi="Verdana" w:cs="Verdana"/>
      <w:sz w:val="20"/>
      <w:szCs w:val="20"/>
      <w:lang w:val="en-US" w:eastAsia="en-US"/>
    </w:rPr>
  </w:style>
  <w:style w:type="paragraph" w:customStyle="1" w:styleId="15">
    <w:name w:val="Знак1"/>
    <w:basedOn w:val="a"/>
    <w:rsid w:val="00E11A2F"/>
    <w:pPr>
      <w:spacing w:after="160" w:line="240" w:lineRule="exact"/>
    </w:pPr>
    <w:rPr>
      <w:rFonts w:ascii="Verdana" w:hAnsi="Verdana"/>
      <w:sz w:val="20"/>
      <w:szCs w:val="20"/>
      <w:lang w:val="en-US" w:eastAsia="en-US"/>
    </w:rPr>
  </w:style>
  <w:style w:type="paragraph" w:customStyle="1" w:styleId="ConsNonformat">
    <w:name w:val="ConsNonformat"/>
    <w:rsid w:val="00E11A2F"/>
    <w:pPr>
      <w:widowControl w:val="0"/>
      <w:autoSpaceDE w:val="0"/>
      <w:autoSpaceDN w:val="0"/>
      <w:adjustRightInd w:val="0"/>
      <w:ind w:right="19772"/>
    </w:pPr>
    <w:rPr>
      <w:rFonts w:ascii="Courier New" w:hAnsi="Courier New" w:cs="Courier New"/>
    </w:rPr>
  </w:style>
  <w:style w:type="character" w:styleId="affc">
    <w:name w:val="FollowedHyperlink"/>
    <w:basedOn w:val="a0"/>
    <w:rsid w:val="00E11A2F"/>
    <w:rPr>
      <w:color w:val="800080"/>
      <w:u w:val="single"/>
    </w:rPr>
  </w:style>
  <w:style w:type="numbering" w:customStyle="1" w:styleId="25">
    <w:name w:val="Нет списка2"/>
    <w:next w:val="a2"/>
    <w:uiPriority w:val="99"/>
    <w:semiHidden/>
    <w:unhideWhenUsed/>
    <w:rsid w:val="00E11A2F"/>
  </w:style>
  <w:style w:type="paragraph" w:customStyle="1" w:styleId="affd">
    <w:name w:val="Знак"/>
    <w:basedOn w:val="a"/>
    <w:rsid w:val="00E11A2F"/>
    <w:pPr>
      <w:spacing w:before="100" w:beforeAutospacing="1" w:after="100" w:afterAutospacing="1" w:line="240" w:lineRule="auto"/>
      <w:jc w:val="both"/>
    </w:pPr>
    <w:rPr>
      <w:rFonts w:ascii="Tahoma" w:hAnsi="Tahoma"/>
      <w:sz w:val="20"/>
      <w:szCs w:val="20"/>
      <w:lang w:val="en-US" w:eastAsia="en-US"/>
    </w:rPr>
  </w:style>
  <w:style w:type="paragraph" w:customStyle="1" w:styleId="affe">
    <w:name w:val="Стиль"/>
    <w:basedOn w:val="a"/>
    <w:autoRedefine/>
    <w:rsid w:val="00E11A2F"/>
    <w:pPr>
      <w:tabs>
        <w:tab w:val="left" w:pos="2160"/>
      </w:tabs>
      <w:spacing w:before="120" w:after="0" w:line="240" w:lineRule="exact"/>
      <w:jc w:val="both"/>
    </w:pPr>
    <w:rPr>
      <w:rFonts w:ascii="Times New Roman" w:hAnsi="Times New Roman"/>
      <w:noProof/>
      <w:color w:val="000000"/>
      <w:sz w:val="28"/>
      <w:szCs w:val="24"/>
    </w:rPr>
  </w:style>
  <w:style w:type="character" w:customStyle="1" w:styleId="FontStyle32">
    <w:name w:val="Font Style32"/>
    <w:basedOn w:val="a0"/>
    <w:rsid w:val="00E11A2F"/>
    <w:rPr>
      <w:rFonts w:ascii="Times New Roman" w:hAnsi="Times New Roman" w:cs="Times New Roman"/>
      <w:sz w:val="22"/>
      <w:szCs w:val="22"/>
    </w:rPr>
  </w:style>
  <w:style w:type="character" w:customStyle="1" w:styleId="spell">
    <w:name w:val="spell"/>
    <w:basedOn w:val="a0"/>
    <w:rsid w:val="00E11A2F"/>
  </w:style>
  <w:style w:type="paragraph" w:styleId="afff">
    <w:name w:val="Revision"/>
    <w:hidden/>
    <w:uiPriority w:val="99"/>
    <w:semiHidden/>
    <w:rsid w:val="00E11A2F"/>
    <w:rPr>
      <w:rFonts w:ascii="Times New Roman" w:hAnsi="Times New Roman"/>
      <w:sz w:val="24"/>
      <w:szCs w:val="24"/>
    </w:rPr>
  </w:style>
  <w:style w:type="paragraph" w:customStyle="1" w:styleId="3TimesNewRoman14075">
    <w:name w:val="Заголовок 3 + Times New Roman 14 пт Первая строка:  075 см"/>
    <w:basedOn w:val="3"/>
    <w:rsid w:val="00E11A2F"/>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E11A2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1A2F"/>
    <w:pPr>
      <w:spacing w:before="100" w:beforeAutospacing="1" w:after="100" w:afterAutospacing="1" w:line="240" w:lineRule="auto"/>
    </w:pPr>
    <w:rPr>
      <w:rFonts w:ascii="Tahoma" w:hAnsi="Tahoma"/>
      <w:sz w:val="20"/>
      <w:szCs w:val="20"/>
      <w:lang w:val="en-US" w:eastAsia="en-US"/>
    </w:rPr>
  </w:style>
  <w:style w:type="character" w:customStyle="1" w:styleId="afff0">
    <w:name w:val="Основной текст_"/>
    <w:basedOn w:val="a0"/>
    <w:link w:val="26"/>
    <w:rsid w:val="00E11A2F"/>
    <w:rPr>
      <w:spacing w:val="-5"/>
      <w:sz w:val="27"/>
      <w:szCs w:val="27"/>
      <w:shd w:val="clear" w:color="auto" w:fill="FFFFFF"/>
    </w:rPr>
  </w:style>
  <w:style w:type="paragraph" w:customStyle="1" w:styleId="26">
    <w:name w:val="Основной текст2"/>
    <w:basedOn w:val="a"/>
    <w:link w:val="afff0"/>
    <w:rsid w:val="00E11A2F"/>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E11A2F"/>
    <w:rPr>
      <w:b/>
      <w:bCs/>
      <w:spacing w:val="-5"/>
      <w:sz w:val="27"/>
      <w:szCs w:val="27"/>
      <w:shd w:val="clear" w:color="auto" w:fill="FFFFFF"/>
    </w:rPr>
  </w:style>
  <w:style w:type="character" w:customStyle="1" w:styleId="29">
    <w:name w:val="Основной текст (2) + Не полужирный"/>
    <w:basedOn w:val="27"/>
    <w:rsid w:val="00E11A2F"/>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E11A2F"/>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f0"/>
    <w:rsid w:val="00E11A2F"/>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E11A2F"/>
    <w:rPr>
      <w:spacing w:val="-5"/>
      <w:sz w:val="27"/>
      <w:szCs w:val="27"/>
      <w:shd w:val="clear" w:color="auto" w:fill="FFFFFF"/>
    </w:rPr>
  </w:style>
  <w:style w:type="paragraph" w:customStyle="1" w:styleId="17">
    <w:name w:val="Заголовок №1"/>
    <w:basedOn w:val="a"/>
    <w:link w:val="16"/>
    <w:rsid w:val="00E11A2F"/>
    <w:pPr>
      <w:widowControl w:val="0"/>
      <w:shd w:val="clear" w:color="auto" w:fill="FFFFFF"/>
      <w:spacing w:after="0" w:line="310" w:lineRule="exact"/>
      <w:ind w:firstLine="1260"/>
      <w:outlineLvl w:val="0"/>
    </w:pPr>
    <w:rPr>
      <w:spacing w:val="-5"/>
      <w:sz w:val="27"/>
      <w:szCs w:val="27"/>
    </w:rPr>
  </w:style>
  <w:style w:type="paragraph" w:styleId="31">
    <w:name w:val="Body Text Indent 3"/>
    <w:basedOn w:val="a"/>
    <w:link w:val="32"/>
    <w:unhideWhenUsed/>
    <w:rsid w:val="00E11A2F"/>
    <w:pPr>
      <w:suppressAutoHyphens/>
      <w:spacing w:after="120" w:line="240" w:lineRule="auto"/>
      <w:ind w:left="283"/>
    </w:pPr>
    <w:rPr>
      <w:rFonts w:ascii="Times New Roman" w:hAnsi="Times New Roman"/>
      <w:sz w:val="16"/>
      <w:szCs w:val="16"/>
      <w:lang w:eastAsia="ar-SA"/>
    </w:rPr>
  </w:style>
  <w:style w:type="character" w:customStyle="1" w:styleId="32">
    <w:name w:val="Основной текст с отступом 3 Знак"/>
    <w:basedOn w:val="a0"/>
    <w:link w:val="31"/>
    <w:rsid w:val="00E11A2F"/>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E11A2F"/>
    <w:pPr>
      <w:spacing w:after="0" w:line="240" w:lineRule="auto"/>
      <w:jc w:val="center"/>
    </w:pPr>
    <w:rPr>
      <w:rFonts w:ascii="Times New Roman" w:eastAsia="Calibri" w:hAnsi="Times New Roman"/>
      <w:b/>
      <w:bCs/>
      <w:sz w:val="20"/>
      <w:szCs w:val="20"/>
    </w:rPr>
  </w:style>
  <w:style w:type="character" w:customStyle="1" w:styleId="afff2">
    <w:name w:val="Подзаголовок Знак"/>
    <w:basedOn w:val="a0"/>
    <w:link w:val="afff1"/>
    <w:uiPriority w:val="99"/>
    <w:rsid w:val="00E11A2F"/>
    <w:rPr>
      <w:rFonts w:ascii="Times New Roman" w:eastAsia="Calibri" w:hAnsi="Times New Roman" w:cs="Times New Roman"/>
      <w:b/>
      <w:bCs/>
      <w:sz w:val="20"/>
      <w:szCs w:val="20"/>
    </w:rPr>
  </w:style>
  <w:style w:type="character" w:customStyle="1" w:styleId="afff3">
    <w:name w:val="текст"/>
    <w:basedOn w:val="a0"/>
    <w:rsid w:val="00E11A2F"/>
  </w:style>
  <w:style w:type="paragraph" w:styleId="afff4">
    <w:name w:val="Plain Text"/>
    <w:basedOn w:val="a"/>
    <w:link w:val="afff5"/>
    <w:unhideWhenUsed/>
    <w:rsid w:val="00E11A2F"/>
    <w:pPr>
      <w:spacing w:after="0" w:line="240" w:lineRule="auto"/>
    </w:pPr>
    <w:rPr>
      <w:rFonts w:ascii="Courier New" w:hAnsi="Courier New" w:cs="Courier New"/>
      <w:sz w:val="20"/>
      <w:szCs w:val="20"/>
    </w:rPr>
  </w:style>
  <w:style w:type="character" w:customStyle="1" w:styleId="afff5">
    <w:name w:val="Текст Знак"/>
    <w:basedOn w:val="a0"/>
    <w:link w:val="afff4"/>
    <w:rsid w:val="00E11A2F"/>
    <w:rPr>
      <w:rFonts w:ascii="Courier New" w:eastAsia="Times New Roman" w:hAnsi="Courier New" w:cs="Courier New"/>
      <w:sz w:val="20"/>
      <w:szCs w:val="20"/>
    </w:rPr>
  </w:style>
  <w:style w:type="table" w:customStyle="1" w:styleId="2a">
    <w:name w:val="Сетка таблицы2"/>
    <w:basedOn w:val="a1"/>
    <w:next w:val="aa"/>
    <w:rsid w:val="00E11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E11A2F"/>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rPr>
  </w:style>
  <w:style w:type="paragraph" w:customStyle="1" w:styleId="ConsTitle">
    <w:name w:val="ConsTitle"/>
    <w:uiPriority w:val="99"/>
    <w:rsid w:val="00E11A2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E11A2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E11A2F"/>
    <w:pPr>
      <w:spacing w:after="0" w:line="240" w:lineRule="auto"/>
      <w:ind w:left="720"/>
    </w:pPr>
    <w:rPr>
      <w:rFonts w:ascii="Times New Roman" w:hAnsi="Times New Roman"/>
      <w:sz w:val="24"/>
      <w:szCs w:val="24"/>
    </w:rPr>
  </w:style>
  <w:style w:type="paragraph" w:customStyle="1" w:styleId="afff6">
    <w:name w:val="Знак Знак Знак Знак Знак Знак Знак Знак Знак"/>
    <w:basedOn w:val="a"/>
    <w:rsid w:val="00E11A2F"/>
    <w:pPr>
      <w:tabs>
        <w:tab w:val="num" w:pos="432"/>
      </w:tabs>
      <w:spacing w:before="120" w:after="160" w:line="240" w:lineRule="auto"/>
      <w:ind w:left="432" w:hanging="432"/>
      <w:jc w:val="both"/>
    </w:pPr>
    <w:rPr>
      <w:rFonts w:ascii="Arial" w:hAnsi="Arial"/>
      <w:b/>
      <w:bCs/>
      <w:caps/>
      <w:sz w:val="32"/>
      <w:szCs w:val="32"/>
      <w:lang w:val="en-US" w:eastAsia="en-US"/>
    </w:rPr>
  </w:style>
  <w:style w:type="character" w:customStyle="1" w:styleId="blk">
    <w:name w:val="blk"/>
    <w:basedOn w:val="a0"/>
    <w:rsid w:val="00E11A2F"/>
  </w:style>
  <w:style w:type="paragraph" w:styleId="afff7">
    <w:name w:val="caption"/>
    <w:basedOn w:val="a"/>
    <w:next w:val="a"/>
    <w:qFormat/>
    <w:rsid w:val="00E11A2F"/>
    <w:pPr>
      <w:overflowPunct w:val="0"/>
      <w:autoSpaceDE w:val="0"/>
      <w:autoSpaceDN w:val="0"/>
      <w:adjustRightInd w:val="0"/>
      <w:spacing w:after="0" w:line="240" w:lineRule="auto"/>
      <w:ind w:right="-908" w:firstLine="5670"/>
      <w:jc w:val="both"/>
      <w:textAlignment w:val="baseline"/>
    </w:pPr>
    <w:rPr>
      <w:rFonts w:ascii="Times New Roman" w:hAnsi="Times New Roman"/>
      <w:sz w:val="28"/>
      <w:szCs w:val="20"/>
    </w:rPr>
  </w:style>
  <w:style w:type="paragraph" w:customStyle="1" w:styleId="19">
    <w:name w:val="Обычный1"/>
    <w:rsid w:val="00E11A2F"/>
    <w:pPr>
      <w:widowControl w:val="0"/>
    </w:pPr>
    <w:rPr>
      <w:rFonts w:ascii="Times New Roman" w:hAnsi="Times New Roman"/>
      <w:snapToGrid w:val="0"/>
    </w:rPr>
  </w:style>
  <w:style w:type="paragraph" w:customStyle="1" w:styleId="consnormal0">
    <w:name w:val="consnormal"/>
    <w:basedOn w:val="a"/>
    <w:rsid w:val="00E11A2F"/>
    <w:pPr>
      <w:spacing w:before="100" w:beforeAutospacing="1" w:after="100" w:afterAutospacing="1" w:line="240" w:lineRule="auto"/>
    </w:pPr>
    <w:rPr>
      <w:rFonts w:ascii="Times New Roman" w:hAnsi="Times New Roman"/>
      <w:sz w:val="24"/>
      <w:szCs w:val="24"/>
    </w:rPr>
  </w:style>
  <w:style w:type="paragraph" w:customStyle="1" w:styleId="1a">
    <w:name w:val="Знак1 Знак Знак Знак"/>
    <w:basedOn w:val="a"/>
    <w:rsid w:val="00E11A2F"/>
    <w:pPr>
      <w:spacing w:before="100" w:beforeAutospacing="1" w:after="100" w:afterAutospacing="1" w:line="240" w:lineRule="auto"/>
    </w:pPr>
    <w:rPr>
      <w:rFonts w:ascii="Tahoma" w:hAnsi="Tahoma" w:cs="Tahoma"/>
      <w:sz w:val="20"/>
      <w:szCs w:val="20"/>
      <w:lang w:val="en-US" w:eastAsia="en-US"/>
    </w:rPr>
  </w:style>
  <w:style w:type="paragraph" w:styleId="afff8">
    <w:name w:val="Block Text"/>
    <w:basedOn w:val="a"/>
    <w:rsid w:val="00E11A2F"/>
    <w:pPr>
      <w:spacing w:after="0" w:line="240" w:lineRule="auto"/>
      <w:ind w:left="567" w:right="283" w:firstLine="709"/>
      <w:jc w:val="both"/>
    </w:pPr>
    <w:rPr>
      <w:rFonts w:ascii="Times New Roman" w:hAnsi="Times New Roman"/>
      <w:sz w:val="28"/>
      <w:szCs w:val="24"/>
    </w:rPr>
  </w:style>
  <w:style w:type="paragraph" w:customStyle="1" w:styleId="8">
    <w:name w:val="Основной текст8"/>
    <w:basedOn w:val="a"/>
    <w:rsid w:val="00E11A2F"/>
    <w:pPr>
      <w:shd w:val="clear" w:color="auto" w:fill="FFFFFF"/>
      <w:spacing w:after="0" w:line="346" w:lineRule="exact"/>
      <w:jc w:val="center"/>
    </w:pPr>
    <w:rPr>
      <w:rFonts w:ascii="Times New Roman" w:hAnsi="Times New Roman"/>
      <w:color w:val="000000"/>
      <w:sz w:val="26"/>
      <w:szCs w:val="26"/>
    </w:rPr>
  </w:style>
  <w:style w:type="character" w:customStyle="1" w:styleId="52">
    <w:name w:val="Основной текст5"/>
    <w:basedOn w:val="afff0"/>
    <w:rsid w:val="00E11A2F"/>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0645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consultantplus://offline/ref=19435C9518E3B687EFA33BA456C2C8CDB7B4CDBF22C98CD73AA8B10810vE1DF" TargetMode="External"/><Relationship Id="rId18" Type="http://schemas.openxmlformats.org/officeDocument/2006/relationships/hyperlink" Target="http://www.to56.rosreestr.ru"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227D8D9B40F91F62C1CDC6D1C5BC1BEFA52562AB286E1BF750D9B8FCE1ABDBC9821C3FB63788BD37FCAA3Bt9l4F" TargetMode="External"/><Relationship Id="rId7" Type="http://schemas.openxmlformats.org/officeDocument/2006/relationships/hyperlink" Target="http://www.to56.rosreestr.ru" TargetMode="External"/><Relationship Id="rId12" Type="http://schemas.openxmlformats.org/officeDocument/2006/relationships/hyperlink" Target="consultantplus://offline/ref=B2E935E72DC5F18200E7D992D1729982DB27DA7A5C54C3E915E056B1D9AC6B5FBE8B02A585M516E" TargetMode="External"/><Relationship Id="rId17" Type="http://schemas.openxmlformats.org/officeDocument/2006/relationships/hyperlink" Target="consultantplus://offline/ref=5C9C9F14A0D3923922E3254114A70D9B512BB26157BBAEB311FB38D618F7747A9578EAAB0932596906C02C01CAF"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9DE596FDB7277B43655F1B884DFA3BB4D819281F852D4C9FD319D847320C018DFE823DC34041B1DC01286011cA4E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435C9518E3B687EFA33BA456C2C8CDB4B7CBB120CE8CD73AA8B10810vE1DF"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19435C9518E3B687EFA33BA456C2C8CDB7B4CCB626C98CD73AA8B10810vE1DF" TargetMode="External"/><Relationship Id="rId19" Type="http://schemas.openxmlformats.org/officeDocument/2006/relationships/hyperlink" Target="consultantplus://offline/ref=9DE596FDB7277B43655F1B884DFA3BB4D819281F852D4C9FD319D847320C018DFE823DC34041B1DC01286011cA4E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9A58EE5A04C8B4DE1BB9F7D208141D782C5E10D7316F0CA991489BC44Fs1J" TargetMode="External"/><Relationship Id="rId14" Type="http://schemas.openxmlformats.org/officeDocument/2006/relationships/hyperlink" Target="consultantplus://offline/ref=B2E935E72DC5F18200E7D992D1729982DB27DA7D5C5BC3E915E056B1D9AC6B5FBE8B02A083511A87ME1EE"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http://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10902</Words>
  <Characters>62148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72905</CharactersWithSpaces>
  <SharedDoc>false</SharedDoc>
  <HLinks>
    <vt:vector size="132" baseType="variant">
      <vt:variant>
        <vt:i4>851994</vt:i4>
      </vt:variant>
      <vt:variant>
        <vt:i4>63</vt:i4>
      </vt:variant>
      <vt:variant>
        <vt:i4>0</vt:i4>
      </vt:variant>
      <vt:variant>
        <vt:i4>5</vt:i4>
      </vt:variant>
      <vt:variant>
        <vt:lpwstr>http://www.gosuslugi.ru/</vt:lpwstr>
      </vt:variant>
      <vt:variant>
        <vt:lpwstr/>
      </vt:variant>
      <vt:variant>
        <vt:i4>851994</vt:i4>
      </vt:variant>
      <vt:variant>
        <vt:i4>60</vt:i4>
      </vt:variant>
      <vt:variant>
        <vt:i4>0</vt:i4>
      </vt:variant>
      <vt:variant>
        <vt:i4>5</vt:i4>
      </vt:variant>
      <vt:variant>
        <vt:lpwstr>http://www.gosuslugi.ru/</vt:lpwstr>
      </vt:variant>
      <vt:variant>
        <vt:lpwstr/>
      </vt:variant>
      <vt:variant>
        <vt:i4>851994</vt:i4>
      </vt:variant>
      <vt:variant>
        <vt:i4>57</vt:i4>
      </vt:variant>
      <vt:variant>
        <vt:i4>0</vt:i4>
      </vt:variant>
      <vt:variant>
        <vt:i4>5</vt:i4>
      </vt:variant>
      <vt:variant>
        <vt:lpwstr>http://www.gosuslugi.ru/</vt:lpwstr>
      </vt:variant>
      <vt:variant>
        <vt:lpwstr/>
      </vt:variant>
      <vt:variant>
        <vt:i4>851994</vt:i4>
      </vt:variant>
      <vt:variant>
        <vt:i4>54</vt:i4>
      </vt:variant>
      <vt:variant>
        <vt:i4>0</vt:i4>
      </vt:variant>
      <vt:variant>
        <vt:i4>5</vt:i4>
      </vt:variant>
      <vt:variant>
        <vt:lpwstr>http://www.gosuslugi.ru/</vt:lpwstr>
      </vt:variant>
      <vt:variant>
        <vt:lpwstr/>
      </vt:variant>
      <vt:variant>
        <vt:i4>851994</vt:i4>
      </vt:variant>
      <vt:variant>
        <vt:i4>51</vt:i4>
      </vt:variant>
      <vt:variant>
        <vt:i4>0</vt:i4>
      </vt:variant>
      <vt:variant>
        <vt:i4>5</vt:i4>
      </vt:variant>
      <vt:variant>
        <vt:lpwstr>http://www.gosuslugi.ru/</vt:lpwstr>
      </vt:variant>
      <vt:variant>
        <vt:lpwstr/>
      </vt:variant>
      <vt:variant>
        <vt:i4>8192060</vt:i4>
      </vt:variant>
      <vt:variant>
        <vt:i4>48</vt:i4>
      </vt:variant>
      <vt:variant>
        <vt:i4>0</vt:i4>
      </vt:variant>
      <vt:variant>
        <vt:i4>5</vt:i4>
      </vt:variant>
      <vt:variant>
        <vt:lpwstr>consultantplus://offline/ref=9DE596FDB7277B43655F1B884DFA3BB4D819281F852D4C9FD319D847320C018DFE823DC34041B1DC01286011cA4EE</vt:lpwstr>
      </vt:variant>
      <vt:variant>
        <vt:lpwstr/>
      </vt:variant>
      <vt:variant>
        <vt:i4>8192060</vt:i4>
      </vt:variant>
      <vt:variant>
        <vt:i4>45</vt:i4>
      </vt:variant>
      <vt:variant>
        <vt:i4>0</vt:i4>
      </vt:variant>
      <vt:variant>
        <vt:i4>5</vt:i4>
      </vt:variant>
      <vt:variant>
        <vt:lpwstr>consultantplus://offline/ref=9DE596FDB7277B43655F1B884DFA3BB4D819281F852D4C9FD319D847320C018DFE823DC34041B1DC01286011cA4EE</vt:lpwstr>
      </vt:variant>
      <vt:variant>
        <vt:lpwstr/>
      </vt:variant>
      <vt:variant>
        <vt:i4>917598</vt:i4>
      </vt:variant>
      <vt:variant>
        <vt:i4>42</vt:i4>
      </vt:variant>
      <vt:variant>
        <vt:i4>0</vt:i4>
      </vt:variant>
      <vt:variant>
        <vt:i4>5</vt:i4>
      </vt:variant>
      <vt:variant>
        <vt:lpwstr>consultantplus://offline/ref=227D8D9B40F91F62C1CDC6D1C5BC1BEFA52562AB286E1BF750D9B8FCE1ABDBC9821C3FB63788BD37FCAA3Bt9l4F</vt:lpwstr>
      </vt:variant>
      <vt:variant>
        <vt:lpwstr/>
      </vt:variant>
      <vt:variant>
        <vt:i4>8192060</vt:i4>
      </vt:variant>
      <vt:variant>
        <vt:i4>39</vt:i4>
      </vt:variant>
      <vt:variant>
        <vt:i4>0</vt:i4>
      </vt:variant>
      <vt:variant>
        <vt:i4>5</vt:i4>
      </vt:variant>
      <vt:variant>
        <vt:lpwstr>consultantplus://offline/ref=9DE596FDB7277B43655F1B884DFA3BB4D819281F852D4C9FD319D847320C018DFE823DC34041B1DC01286011cA4EE</vt:lpwstr>
      </vt:variant>
      <vt:variant>
        <vt:lpwstr/>
      </vt:variant>
      <vt:variant>
        <vt:i4>8192060</vt:i4>
      </vt:variant>
      <vt:variant>
        <vt:i4>36</vt:i4>
      </vt:variant>
      <vt:variant>
        <vt:i4>0</vt:i4>
      </vt:variant>
      <vt:variant>
        <vt:i4>5</vt:i4>
      </vt:variant>
      <vt:variant>
        <vt:lpwstr>consultantplus://offline/ref=9DE596FDB7277B43655F1B884DFA3BB4D819281F852D4C9FD319D847320C018DFE823DC34041B1DC01286011cA4EE</vt:lpwstr>
      </vt:variant>
      <vt:variant>
        <vt:lpwstr/>
      </vt:variant>
      <vt:variant>
        <vt:i4>1245214</vt:i4>
      </vt:variant>
      <vt:variant>
        <vt:i4>33</vt:i4>
      </vt:variant>
      <vt:variant>
        <vt:i4>0</vt:i4>
      </vt:variant>
      <vt:variant>
        <vt:i4>5</vt:i4>
      </vt:variant>
      <vt:variant>
        <vt:lpwstr>http://www.to56.rosreestr.ru/</vt:lpwstr>
      </vt:variant>
      <vt:variant>
        <vt:lpwstr/>
      </vt:variant>
      <vt:variant>
        <vt:i4>4784223</vt:i4>
      </vt:variant>
      <vt:variant>
        <vt:i4>30</vt:i4>
      </vt:variant>
      <vt:variant>
        <vt:i4>0</vt:i4>
      </vt:variant>
      <vt:variant>
        <vt:i4>5</vt:i4>
      </vt:variant>
      <vt:variant>
        <vt:lpwstr>consultantplus://offline/ref=5C9C9F14A0D3923922E3254114A70D9B512BB26157BBAEB311FB38D618F7747A9578EAAB0932596906C02C01CAF</vt:lpwstr>
      </vt:variant>
      <vt:variant>
        <vt:lpwstr/>
      </vt:variant>
      <vt:variant>
        <vt:i4>7012455</vt:i4>
      </vt:variant>
      <vt:variant>
        <vt:i4>27</vt:i4>
      </vt:variant>
      <vt:variant>
        <vt:i4>0</vt:i4>
      </vt:variant>
      <vt:variant>
        <vt:i4>5</vt:i4>
      </vt:variant>
      <vt:variant>
        <vt:lpwstr>http://dit.orb.ru/</vt:lpwstr>
      </vt:variant>
      <vt:variant>
        <vt:lpwstr/>
      </vt:variant>
      <vt:variant>
        <vt:i4>1638478</vt:i4>
      </vt:variant>
      <vt:variant>
        <vt:i4>24</vt:i4>
      </vt:variant>
      <vt:variant>
        <vt:i4>0</vt:i4>
      </vt:variant>
      <vt:variant>
        <vt:i4>5</vt:i4>
      </vt:variant>
      <vt:variant>
        <vt:lpwstr>http://www.pravo.gov.ru/</vt:lpwstr>
      </vt:variant>
      <vt:variant>
        <vt:lpwstr/>
      </vt:variant>
      <vt:variant>
        <vt:i4>7340136</vt:i4>
      </vt:variant>
      <vt:variant>
        <vt:i4>21</vt:i4>
      </vt:variant>
      <vt:variant>
        <vt:i4>0</vt:i4>
      </vt:variant>
      <vt:variant>
        <vt:i4>5</vt:i4>
      </vt:variant>
      <vt:variant>
        <vt:lpwstr>consultantplus://offline/ref=B2E935E72DC5F18200E7D992D1729982DB27DA7D5C5BC3E915E056B1D9AC6B5FBE8B02A083511A87ME1EE</vt:lpwstr>
      </vt:variant>
      <vt:variant>
        <vt:lpwstr/>
      </vt:variant>
      <vt:variant>
        <vt:i4>6226003</vt:i4>
      </vt:variant>
      <vt:variant>
        <vt:i4>18</vt:i4>
      </vt:variant>
      <vt:variant>
        <vt:i4>0</vt:i4>
      </vt:variant>
      <vt:variant>
        <vt:i4>5</vt:i4>
      </vt:variant>
      <vt:variant>
        <vt:lpwstr>consultantplus://offline/ref=19435C9518E3B687EFA33BA456C2C8CDB7B4CDBF22C98CD73AA8B10810vE1DF</vt:lpwstr>
      </vt:variant>
      <vt:variant>
        <vt:lpwstr/>
      </vt:variant>
      <vt:variant>
        <vt:i4>4980828</vt:i4>
      </vt:variant>
      <vt:variant>
        <vt:i4>15</vt:i4>
      </vt:variant>
      <vt:variant>
        <vt:i4>0</vt:i4>
      </vt:variant>
      <vt:variant>
        <vt:i4>5</vt:i4>
      </vt:variant>
      <vt:variant>
        <vt:lpwstr>consultantplus://offline/ref=B2E935E72DC5F18200E7D992D1729982DB27DA7A5C54C3E915E056B1D9AC6B5FBE8B02A585M516E</vt:lpwstr>
      </vt:variant>
      <vt:variant>
        <vt:lpwstr/>
      </vt:variant>
      <vt:variant>
        <vt:i4>6226012</vt:i4>
      </vt:variant>
      <vt:variant>
        <vt:i4>12</vt:i4>
      </vt:variant>
      <vt:variant>
        <vt:i4>0</vt:i4>
      </vt:variant>
      <vt:variant>
        <vt:i4>5</vt:i4>
      </vt:variant>
      <vt:variant>
        <vt:lpwstr>consultantplus://offline/ref=19435C9518E3B687EFA33BA456C2C8CDB4B7CBB120CE8CD73AA8B10810vE1DF</vt:lpwstr>
      </vt:variant>
      <vt:variant>
        <vt:lpwstr/>
      </vt:variant>
      <vt:variant>
        <vt:i4>6225920</vt:i4>
      </vt:variant>
      <vt:variant>
        <vt:i4>9</vt:i4>
      </vt:variant>
      <vt:variant>
        <vt:i4>0</vt:i4>
      </vt:variant>
      <vt:variant>
        <vt:i4>5</vt:i4>
      </vt:variant>
      <vt:variant>
        <vt:lpwstr>consultantplus://offline/ref=19435C9518E3B687EFA33BA456C2C8CDB7B4CCB626C98CD73AA8B10810vE1DF</vt:lpwstr>
      </vt:variant>
      <vt:variant>
        <vt:lpwstr/>
      </vt:variant>
      <vt:variant>
        <vt:i4>65626</vt:i4>
      </vt:variant>
      <vt:variant>
        <vt:i4>6</vt:i4>
      </vt:variant>
      <vt:variant>
        <vt:i4>0</vt:i4>
      </vt:variant>
      <vt:variant>
        <vt:i4>5</vt:i4>
      </vt:variant>
      <vt:variant>
        <vt:lpwstr>consultantplus://offline/ref=F19A58EE5A04C8B4DE1BB9F7D208141D782C5E10D7316F0CA991489BC44Fs1J</vt:lpwstr>
      </vt:variant>
      <vt:variant>
        <vt:lpwstr/>
      </vt:variant>
      <vt:variant>
        <vt:i4>393221</vt:i4>
      </vt:variant>
      <vt:variant>
        <vt:i4>3</vt:i4>
      </vt:variant>
      <vt:variant>
        <vt:i4>0</vt:i4>
      </vt:variant>
      <vt:variant>
        <vt:i4>5</vt:i4>
      </vt:variant>
      <vt:variant>
        <vt:lpwstr>consultantplus://offline/ref=F19A58EE5A04C8B4DE1BB9F7D208141D7B265B1CD964380EF8C44649sEJ</vt:lpwstr>
      </vt:variant>
      <vt:variant>
        <vt:lpwstr/>
      </vt:variant>
      <vt:variant>
        <vt:i4>1245214</vt:i4>
      </vt:variant>
      <vt:variant>
        <vt:i4>0</vt:i4>
      </vt:variant>
      <vt:variant>
        <vt:i4>0</vt:i4>
      </vt:variant>
      <vt:variant>
        <vt:i4>5</vt:i4>
      </vt:variant>
      <vt:variant>
        <vt:lpwstr>http://www.to56.rosreestr.ru/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dcterms:created xsi:type="dcterms:W3CDTF">2017-11-15T18:02:00Z</dcterms:created>
  <dcterms:modified xsi:type="dcterms:W3CDTF">2017-11-15T18:02:00Z</dcterms:modified>
</cp:coreProperties>
</file>