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81" w:rsidRPr="00EC588C" w:rsidRDefault="00714C81" w:rsidP="00EC588C">
      <w:pPr>
        <w:pStyle w:val="1"/>
        <w:jc w:val="right"/>
      </w:pPr>
      <w:bookmarkStart w:id="0" w:name="_GoBack"/>
      <w:bookmarkEnd w:id="0"/>
      <w:r w:rsidRPr="00EC588C">
        <w:t>Приложение N 1</w:t>
      </w:r>
    </w:p>
    <w:p w:rsidR="00EC588C" w:rsidRDefault="00714C81" w:rsidP="00EC588C">
      <w:pPr>
        <w:pStyle w:val="1"/>
        <w:jc w:val="right"/>
      </w:pPr>
      <w:r w:rsidRPr="00EC588C">
        <w:t>к постановлению</w:t>
      </w:r>
      <w:r w:rsidR="00EC588C">
        <w:t xml:space="preserve"> </w:t>
      </w:r>
      <w:r w:rsidRPr="00EC588C">
        <w:t>администрации</w:t>
      </w:r>
      <w:r w:rsidR="00EC588C">
        <w:t xml:space="preserve"> </w:t>
      </w:r>
    </w:p>
    <w:p w:rsidR="00714C81" w:rsidRPr="00EC588C" w:rsidRDefault="00CC1410" w:rsidP="00EC588C">
      <w:pPr>
        <w:pStyle w:val="1"/>
        <w:jc w:val="right"/>
      </w:pPr>
      <w:r>
        <w:t>Саракташского поссовета</w:t>
      </w:r>
    </w:p>
    <w:p w:rsidR="00714C81" w:rsidRPr="00EC588C" w:rsidRDefault="00AE0085" w:rsidP="00EC588C">
      <w:pPr>
        <w:pStyle w:val="1"/>
        <w:jc w:val="right"/>
      </w:pPr>
      <w:r>
        <w:t>о</w:t>
      </w:r>
      <w:r w:rsidR="00714C81" w:rsidRPr="00EC588C">
        <w:t>т</w:t>
      </w:r>
      <w:r>
        <w:t xml:space="preserve"> </w:t>
      </w:r>
      <w:r w:rsidR="00F93F8D">
        <w:t>22.06</w:t>
      </w:r>
      <w:r w:rsidR="00714C81" w:rsidRPr="00F93F8D">
        <w:t>.201</w:t>
      </w:r>
      <w:r w:rsidR="00F93F8D">
        <w:t>7</w:t>
      </w:r>
      <w:r w:rsidRPr="00F93F8D">
        <w:t xml:space="preserve"> года  № </w:t>
      </w:r>
      <w:r w:rsidR="00F93F8D">
        <w:t>282</w:t>
      </w:r>
      <w:r w:rsidR="00714C81" w:rsidRPr="00F93F8D">
        <w:t>-п</w:t>
      </w:r>
    </w:p>
    <w:p w:rsidR="00714C81" w:rsidRPr="00EC588C" w:rsidRDefault="00714C81" w:rsidP="00EC588C">
      <w:pPr>
        <w:pStyle w:val="1"/>
        <w:jc w:val="right"/>
      </w:pPr>
    </w:p>
    <w:p w:rsidR="00714C81" w:rsidRPr="00595777" w:rsidRDefault="00714C81" w:rsidP="00EC588C">
      <w:pPr>
        <w:pStyle w:val="1"/>
        <w:rPr>
          <w:b/>
        </w:rPr>
      </w:pPr>
      <w:r w:rsidRPr="00595777">
        <w:rPr>
          <w:b/>
        </w:rPr>
        <w:t>Положение</w:t>
      </w:r>
    </w:p>
    <w:p w:rsidR="00714C81" w:rsidRPr="00595777" w:rsidRDefault="00714C81" w:rsidP="00EC588C">
      <w:pPr>
        <w:pStyle w:val="1"/>
        <w:rPr>
          <w:b/>
        </w:rPr>
      </w:pPr>
      <w:bookmarkStart w:id="1" w:name="Par66"/>
      <w:bookmarkEnd w:id="1"/>
      <w:r w:rsidRPr="00595777">
        <w:rPr>
          <w:b/>
        </w:rPr>
        <w:t>о порядке проведения служебной проверки</w:t>
      </w:r>
      <w:r w:rsidR="00EC588C" w:rsidRPr="00595777">
        <w:rPr>
          <w:b/>
        </w:rPr>
        <w:t xml:space="preserve"> </w:t>
      </w:r>
      <w:r w:rsidRPr="00595777">
        <w:rPr>
          <w:b/>
        </w:rPr>
        <w:t xml:space="preserve">и применения дисциплинарных взысканий в муниципальном образовании </w:t>
      </w:r>
      <w:r w:rsidR="00595777" w:rsidRPr="00595777">
        <w:rPr>
          <w:b/>
          <w:szCs w:val="28"/>
        </w:rPr>
        <w:t xml:space="preserve">Саракташский поссовет  Саракташского района Оренбургской 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>1. Общие положения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595777">
      <w:pPr>
        <w:pStyle w:val="1"/>
        <w:jc w:val="both"/>
      </w:pPr>
      <w:r w:rsidRPr="00EC588C">
        <w:t xml:space="preserve">1.1. Настоящее Положение разработано в соответствии со </w:t>
      </w:r>
      <w:hyperlink r:id="rId5" w:history="1">
        <w:r w:rsidRPr="00EC588C">
          <w:rPr>
            <w:rStyle w:val="a3"/>
            <w:color w:val="auto"/>
            <w:szCs w:val="28"/>
          </w:rPr>
          <w:t>статьями 27</w:t>
        </w:r>
      </w:hyperlink>
      <w:r w:rsidRPr="00EC588C">
        <w:t xml:space="preserve">, </w:t>
      </w:r>
      <w:hyperlink r:id="rId6" w:history="1">
        <w:r w:rsidRPr="00EC588C">
          <w:rPr>
            <w:rStyle w:val="a3"/>
            <w:color w:val="auto"/>
            <w:szCs w:val="28"/>
          </w:rPr>
          <w:t>27.1</w:t>
        </w:r>
      </w:hyperlink>
      <w:r w:rsidRPr="00EC588C">
        <w:t xml:space="preserve"> Федерального закона Российской Федерации от 2 марта 2007 N 25-ФЗ "О муниципальной службе в Российской Федерации", со </w:t>
      </w:r>
      <w:hyperlink r:id="rId7" w:history="1">
        <w:r w:rsidRPr="00EC588C">
          <w:rPr>
            <w:rStyle w:val="a3"/>
            <w:color w:val="auto"/>
            <w:szCs w:val="28"/>
          </w:rPr>
          <w:t>статьями 12</w:t>
        </w:r>
      </w:hyperlink>
      <w:r w:rsidRPr="00EC588C">
        <w:t xml:space="preserve">, </w:t>
      </w:r>
      <w:hyperlink r:id="rId8" w:history="1">
        <w:r w:rsidRPr="00EC588C">
          <w:rPr>
            <w:rStyle w:val="a3"/>
            <w:color w:val="auto"/>
            <w:szCs w:val="28"/>
          </w:rPr>
          <w:t>12.1</w:t>
        </w:r>
      </w:hyperlink>
      <w:r w:rsidRPr="00EC588C">
        <w:t xml:space="preserve"> 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EC588C">
          <w:t>2007 г</w:t>
        </w:r>
      </w:smartTag>
      <w:r w:rsidRPr="00EC588C">
        <w:t>. N 1611/339-IV-ОЗ "О муниципальной службе в Оренбургской области" и устанавливает порядок проведения служебных проверок и применения дисциплинарных взысканий за совершение дисциплинарных проступков муниципальными служащими;</w:t>
      </w:r>
    </w:p>
    <w:p w:rsidR="00714C81" w:rsidRPr="00EC588C" w:rsidRDefault="00714C81" w:rsidP="00595777">
      <w:pPr>
        <w:pStyle w:val="1"/>
        <w:jc w:val="both"/>
      </w:pPr>
      <w:r w:rsidRPr="00EC588C">
        <w:t xml:space="preserve">1.2. Служебная проверка проводится по решению главы администрации </w:t>
      </w:r>
      <w:r w:rsidR="00595777">
        <w:t>поссовета</w:t>
      </w:r>
      <w:r w:rsidRPr="00EC588C">
        <w:t xml:space="preserve">. Решение о проведении проверки оформляется распоряжением главы администрации </w:t>
      </w:r>
      <w:r w:rsidR="00595777">
        <w:t>посс</w:t>
      </w:r>
      <w:r w:rsidRPr="00EC588C">
        <w:t>овета. Основаниями для издания распоряжения о проведении служебной проверки, как правило, являются:</w:t>
      </w:r>
    </w:p>
    <w:p w:rsidR="00714C81" w:rsidRPr="00EC588C" w:rsidRDefault="00714C81" w:rsidP="00595777">
      <w:pPr>
        <w:pStyle w:val="1"/>
        <w:jc w:val="both"/>
      </w:pPr>
      <w:r w:rsidRPr="00EC588C">
        <w:t>1) докладная (служебная) записка, содержащая признаки (факт) совершения муниципальным служащим дисциплинарного проступка, то есть неисполнения или ненадлежащего исполнения муниципальным служащим по его вине возложенных на него должностных обязанностей;</w:t>
      </w:r>
    </w:p>
    <w:p w:rsidR="00714C81" w:rsidRPr="00EC588C" w:rsidRDefault="00714C81" w:rsidP="00595777">
      <w:pPr>
        <w:pStyle w:val="1"/>
        <w:jc w:val="both"/>
      </w:pPr>
      <w:r w:rsidRPr="00EC588C">
        <w:t>2) представление прокуратуры с рассмотрением вопроса о привлечении к дисциплинарной ответственности должностных лиц, виновных в выявленных нарушениях законодательства;</w:t>
      </w:r>
    </w:p>
    <w:p w:rsidR="00714C81" w:rsidRPr="00EC588C" w:rsidRDefault="00714C81" w:rsidP="00595777">
      <w:pPr>
        <w:pStyle w:val="1"/>
        <w:jc w:val="both"/>
      </w:pPr>
      <w:r w:rsidRPr="00EC588C">
        <w:t xml:space="preserve">3)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9" w:history="1">
        <w:r w:rsidRPr="00EC588C">
          <w:rPr>
            <w:rStyle w:val="a3"/>
            <w:color w:val="auto"/>
            <w:szCs w:val="28"/>
          </w:rPr>
          <w:t>законом</w:t>
        </w:r>
      </w:hyperlink>
      <w:r w:rsidRPr="00EC588C">
        <w:t xml:space="preserve"> Российской Федерации от 2 марта 2007 N 25-ФЗ "О муниципальной службе в Российской Федерации", Федеральным </w:t>
      </w:r>
      <w:hyperlink r:id="rId10" w:history="1">
        <w:r w:rsidRPr="00EC588C">
          <w:rPr>
            <w:rStyle w:val="a3"/>
            <w:color w:val="auto"/>
            <w:szCs w:val="28"/>
          </w:rPr>
          <w:t>законом</w:t>
        </w:r>
      </w:hyperlink>
      <w:r w:rsidRPr="00EC588C">
        <w:t xml:space="preserve"> от 25 декабря 2008 года N 273-ФЗ "О противодействии коррупции" и другими федеральными законами;</w:t>
      </w:r>
    </w:p>
    <w:p w:rsidR="00714C81" w:rsidRPr="00EC588C" w:rsidRDefault="00714C81" w:rsidP="00595777">
      <w:pPr>
        <w:pStyle w:val="1"/>
        <w:jc w:val="both"/>
      </w:pPr>
      <w:r w:rsidRPr="00EC588C">
        <w:t>4) письменное заявление муниципального служащего.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</w:pPr>
      <w:r w:rsidRPr="00EC588C">
        <w:t>2. Порядок проведения служебной проверки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595777">
      <w:pPr>
        <w:pStyle w:val="1"/>
        <w:jc w:val="both"/>
      </w:pPr>
      <w:r w:rsidRPr="00EC588C">
        <w:t>2.1. При проведении служебной проверки должны быть полностью, объективно и всесторонне установлены:</w:t>
      </w:r>
    </w:p>
    <w:p w:rsidR="00714C81" w:rsidRPr="00EC588C" w:rsidRDefault="00714C81" w:rsidP="00595777">
      <w:pPr>
        <w:pStyle w:val="1"/>
        <w:jc w:val="both"/>
      </w:pPr>
      <w:r w:rsidRPr="00EC588C">
        <w:t>1) факт совершения муниципальным служащим дисциплинарного проступка, то есть неисполнения или ненадлежащего исполнения муниципальным служащим по его вине возложенных на него должностных обязанностей;</w:t>
      </w:r>
    </w:p>
    <w:p w:rsidR="00714C81" w:rsidRPr="00EC588C" w:rsidRDefault="00714C81" w:rsidP="00595777">
      <w:pPr>
        <w:pStyle w:val="1"/>
        <w:jc w:val="both"/>
      </w:pPr>
      <w:r w:rsidRPr="00EC588C">
        <w:lastRenderedPageBreak/>
        <w:t>2) вина муниципального служащего;</w:t>
      </w:r>
    </w:p>
    <w:p w:rsidR="00714C81" w:rsidRPr="00EC588C" w:rsidRDefault="00714C81" w:rsidP="00595777">
      <w:pPr>
        <w:pStyle w:val="1"/>
        <w:jc w:val="both"/>
      </w:pPr>
      <w:r w:rsidRPr="00EC588C">
        <w:t>3) причины и условия, способствовавшие совершению муниципальным служащим дисциплинарного проступка;</w:t>
      </w:r>
    </w:p>
    <w:p w:rsidR="00714C81" w:rsidRPr="00EC588C" w:rsidRDefault="00714C81" w:rsidP="00595777">
      <w:pPr>
        <w:pStyle w:val="1"/>
        <w:jc w:val="both"/>
      </w:pPr>
      <w:r w:rsidRPr="00EC588C">
        <w:t xml:space="preserve">4) характер и размер вреда, причиненного муниципальным служащим в результате дисциплинарного проступка и обязанностей, установленных в целях противодействия коррупции в соответствии с Федеральным </w:t>
      </w:r>
      <w:hyperlink r:id="rId11" w:history="1">
        <w:r w:rsidRPr="00EC588C">
          <w:rPr>
            <w:rStyle w:val="a3"/>
            <w:color w:val="auto"/>
            <w:szCs w:val="28"/>
          </w:rPr>
          <w:t>законом</w:t>
        </w:r>
      </w:hyperlink>
      <w:r w:rsidRPr="00EC588C">
        <w:t xml:space="preserve"> Российской Федерации от 2 марта 2007 N 25-ФЗ "О муниципальной службе в Российской Федерации", Федеральным </w:t>
      </w:r>
      <w:hyperlink r:id="rId12" w:history="1">
        <w:r w:rsidRPr="00EC588C">
          <w:rPr>
            <w:rStyle w:val="a3"/>
            <w:color w:val="auto"/>
            <w:szCs w:val="28"/>
          </w:rPr>
          <w:t>законом</w:t>
        </w:r>
      </w:hyperlink>
      <w:r w:rsidRPr="00EC588C">
        <w:t xml:space="preserve"> от 25 декабря 2008 года N 273-ФЗ "О противодействии коррупции" и другими федеральными законами; непринятие мер по предотвращению или урегулированию конфликта интересов;</w:t>
      </w:r>
    </w:p>
    <w:p w:rsidR="00714C81" w:rsidRPr="00EC588C" w:rsidRDefault="00714C81" w:rsidP="00595777">
      <w:pPr>
        <w:pStyle w:val="1"/>
        <w:jc w:val="both"/>
      </w:pPr>
      <w:r w:rsidRPr="00EC588C"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714C81" w:rsidRPr="00EC588C" w:rsidRDefault="00714C81" w:rsidP="00595777">
      <w:pPr>
        <w:pStyle w:val="1"/>
        <w:jc w:val="both"/>
      </w:pPr>
      <w:r w:rsidRPr="00EC588C">
        <w:t xml:space="preserve">2.2. Служебная проверка проводится кадровой службой администрации </w:t>
      </w:r>
      <w:r w:rsidR="00595777">
        <w:t>поссовета</w:t>
      </w:r>
      <w:r w:rsidRPr="00EC588C">
        <w:t>. После проверки материал передается в комиссию по соблюдению требований к служебному поведению муниципальных служащих для дачи заключения.</w:t>
      </w:r>
    </w:p>
    <w:p w:rsidR="00714C81" w:rsidRPr="00EC588C" w:rsidRDefault="00714C81" w:rsidP="00595777">
      <w:pPr>
        <w:pStyle w:val="1"/>
        <w:jc w:val="both"/>
      </w:pPr>
      <w:r w:rsidRPr="00EC588C">
        <w:t>2.3. В распоряжении о назначении служебной проверки указываются основания для проведения служебной проверки.</w:t>
      </w:r>
    </w:p>
    <w:p w:rsidR="00714C81" w:rsidRPr="00EC588C" w:rsidRDefault="00714C81" w:rsidP="00595777">
      <w:pPr>
        <w:pStyle w:val="1"/>
        <w:jc w:val="both"/>
      </w:pPr>
      <w:r w:rsidRPr="00EC588C">
        <w:t>2.4. Служебная проверка, как правило, назначается не позднее 10 дней с момента обнаружения дисциплинарного проступка, поступления представления прокуратуры района или регистрации заявления муниципального служащего о проведении служебной проверки.</w:t>
      </w:r>
    </w:p>
    <w:p w:rsidR="00714C81" w:rsidRPr="00EC588C" w:rsidRDefault="00714C81" w:rsidP="00595777">
      <w:pPr>
        <w:pStyle w:val="1"/>
        <w:jc w:val="both"/>
      </w:pPr>
      <w:r w:rsidRPr="00EC588C">
        <w:t>2.5.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администрации района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714C81" w:rsidRPr="00EC588C" w:rsidRDefault="00714C81" w:rsidP="00595777">
      <w:pPr>
        <w:pStyle w:val="1"/>
        <w:jc w:val="both"/>
      </w:pPr>
      <w:r w:rsidRPr="00EC588C">
        <w:t xml:space="preserve">2.6. До применения дисциплинарного взыскания кадровая служба должна затребовать от муниципального служащего, в отношении которого проводится служебная проверка, объяснение по существу дела в письменной форме по установленной </w:t>
      </w:r>
      <w:hyperlink r:id="rId13" w:anchor="Par174#Par174" w:history="1">
        <w:r w:rsidRPr="00EC588C">
          <w:rPr>
            <w:rStyle w:val="a3"/>
            <w:color w:val="auto"/>
            <w:szCs w:val="28"/>
          </w:rPr>
          <w:t>форме</w:t>
        </w:r>
      </w:hyperlink>
      <w:r w:rsidRPr="00EC588C">
        <w:t xml:space="preserve"> согласно приложению N 1 к настоящему Положению. В случае отказа муниципального служащего дать такое объяснение, составляется соответствующий акт по установленной </w:t>
      </w:r>
      <w:hyperlink r:id="rId14" w:anchor="Par211#Par211" w:history="1">
        <w:r w:rsidRPr="00EC588C">
          <w:rPr>
            <w:rStyle w:val="a3"/>
            <w:color w:val="auto"/>
            <w:szCs w:val="28"/>
          </w:rPr>
          <w:t>форме</w:t>
        </w:r>
      </w:hyperlink>
      <w:r w:rsidRPr="00EC588C">
        <w:t xml:space="preserve"> согласно приложению N 2 к настоящему Положению.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714C81" w:rsidRPr="00EC588C" w:rsidRDefault="00714C81" w:rsidP="00EC588C">
      <w:pPr>
        <w:pStyle w:val="1"/>
        <w:jc w:val="left"/>
      </w:pPr>
      <w:r w:rsidRPr="00EC588C">
        <w:t>2.7. Специалисты кадровой службы  вправе:</w:t>
      </w:r>
    </w:p>
    <w:p w:rsidR="00714C81" w:rsidRPr="00EC588C" w:rsidRDefault="00714C81" w:rsidP="00EC588C">
      <w:pPr>
        <w:pStyle w:val="1"/>
        <w:jc w:val="left"/>
      </w:pPr>
      <w:r w:rsidRPr="00EC588C">
        <w:t xml:space="preserve">1) запрашивать от муниципальных служащих  администрации </w:t>
      </w:r>
      <w:r w:rsidR="00595777">
        <w:t>поссовета</w:t>
      </w:r>
      <w:r w:rsidRPr="00EC588C">
        <w:t xml:space="preserve"> письменные объяснения или другую информацию по существу проводимой проверки;</w:t>
      </w:r>
    </w:p>
    <w:p w:rsidR="00714C81" w:rsidRPr="00EC588C" w:rsidRDefault="00714C81" w:rsidP="00CC1410">
      <w:pPr>
        <w:pStyle w:val="1"/>
        <w:jc w:val="both"/>
      </w:pPr>
      <w:r w:rsidRPr="00EC588C">
        <w:t>2) истребовать в установленном порядке документы, относящиеся к предмету проверки, направлять запросы в иные органы, учреждения и организации;</w:t>
      </w:r>
    </w:p>
    <w:p w:rsidR="00714C81" w:rsidRPr="00EC588C" w:rsidRDefault="00714C81" w:rsidP="00CC1410">
      <w:pPr>
        <w:pStyle w:val="1"/>
        <w:jc w:val="both"/>
      </w:pPr>
      <w:r w:rsidRPr="00EC588C">
        <w:lastRenderedPageBreak/>
        <w:t>3) 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714C81" w:rsidRPr="00EC588C" w:rsidRDefault="00714C81" w:rsidP="00CC1410">
      <w:pPr>
        <w:pStyle w:val="1"/>
        <w:jc w:val="both"/>
      </w:pPr>
      <w:r w:rsidRPr="00EC588C">
        <w:t>4) ходатайствовать о проведении исследования, инвентаризации и ревизии;</w:t>
      </w:r>
    </w:p>
    <w:p w:rsidR="00714C81" w:rsidRPr="00EC588C" w:rsidRDefault="00714C81" w:rsidP="00CC1410">
      <w:pPr>
        <w:pStyle w:val="1"/>
        <w:jc w:val="both"/>
      </w:pPr>
      <w:r w:rsidRPr="00EC588C">
        <w:t>5) получать консультации у специалистов по вопросам, требующим специальных познаний;</w:t>
      </w:r>
    </w:p>
    <w:p w:rsidR="00714C81" w:rsidRPr="00EC588C" w:rsidRDefault="00714C81" w:rsidP="00CC1410">
      <w:pPr>
        <w:pStyle w:val="1"/>
        <w:jc w:val="both"/>
      </w:pPr>
      <w:r w:rsidRPr="00EC588C">
        <w:t>6) совершать иные действия, необходимые для проведения служебной проверки.</w:t>
      </w:r>
    </w:p>
    <w:p w:rsidR="00714C81" w:rsidRPr="00EC588C" w:rsidRDefault="00714C81" w:rsidP="00CC1410">
      <w:pPr>
        <w:pStyle w:val="1"/>
        <w:jc w:val="both"/>
      </w:pPr>
      <w:r w:rsidRPr="00EC588C">
        <w:t>2.8. Специалисты кадровой службы, проводящие проверку, обязаны:</w:t>
      </w:r>
    </w:p>
    <w:p w:rsidR="00714C81" w:rsidRPr="00EC588C" w:rsidRDefault="00714C81" w:rsidP="00CC1410">
      <w:pPr>
        <w:pStyle w:val="1"/>
        <w:jc w:val="both"/>
      </w:pPr>
      <w:r w:rsidRPr="00EC588C">
        <w:t>1) 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714C81" w:rsidRPr="00EC588C" w:rsidRDefault="00714C81" w:rsidP="00CC1410">
      <w:pPr>
        <w:pStyle w:val="1"/>
        <w:jc w:val="both"/>
      </w:pPr>
      <w:r w:rsidRPr="00EC588C">
        <w:t>2) обеспечить сохранность и конфиденциальность материалов служебной проверки, не разглашать сведения о результатах ее проведения.</w:t>
      </w:r>
    </w:p>
    <w:p w:rsidR="00714C81" w:rsidRPr="00EC588C" w:rsidRDefault="00714C81" w:rsidP="00CC1410">
      <w:pPr>
        <w:pStyle w:val="1"/>
        <w:jc w:val="both"/>
      </w:pPr>
      <w:r w:rsidRPr="00EC588C">
        <w:t xml:space="preserve">2.9. К полномочиям  специалиста по кадрам относятся: запрашивание письменных объяснений; информирование главы администрации </w:t>
      </w:r>
      <w:r w:rsidR="00CC1410">
        <w:t>поссовета</w:t>
      </w:r>
      <w:r w:rsidRPr="00EC588C">
        <w:t xml:space="preserve"> по вопросам, отнесенным к компетенции кадровой службы.</w:t>
      </w:r>
    </w:p>
    <w:p w:rsidR="00714C81" w:rsidRPr="00EC588C" w:rsidRDefault="00714C81" w:rsidP="00CC1410">
      <w:pPr>
        <w:pStyle w:val="1"/>
        <w:jc w:val="both"/>
      </w:pPr>
      <w:r w:rsidRPr="00EC588C">
        <w:t>2.10. На кадровую службу возлагаются следующие функции: подготовка проекта решения о проведении служебной проверки; организационно-техническое и документационное обеспечение деятельности службы, информирование членов комиссии, органов прокуратуры, муниципального служащего о вопросах, включенных в повестку дня, о дате, времени и месте проведения заседания; ознакомление членов комиссии с материалами, представляемыми для обсуждения на заседании комиссии; оформление протокола заседания комиссии.</w:t>
      </w:r>
    </w:p>
    <w:p w:rsidR="00714C81" w:rsidRPr="00EC588C" w:rsidRDefault="00714C81" w:rsidP="00CC1410">
      <w:pPr>
        <w:pStyle w:val="1"/>
        <w:jc w:val="both"/>
      </w:pPr>
      <w:r w:rsidRPr="00EC588C">
        <w:t>2.11. Служебная проверка должна быть завершена в течение месяца со дня принятия распоряжения о ее проведении. Днем окончания служебной проверки является дата составления заключения по результатам проведения служебной проверки.</w:t>
      </w:r>
    </w:p>
    <w:p w:rsidR="00714C81" w:rsidRPr="00EC588C" w:rsidRDefault="00714C81" w:rsidP="00F93F8D">
      <w:pPr>
        <w:pStyle w:val="1"/>
        <w:jc w:val="both"/>
      </w:pPr>
      <w:r w:rsidRPr="00EC588C">
        <w:t xml:space="preserve">2.12.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</w:t>
      </w:r>
      <w:r w:rsidRPr="00F93F8D">
        <w:t xml:space="preserve">распоряжением главы администрации </w:t>
      </w:r>
      <w:r w:rsidR="00F93F8D" w:rsidRPr="00F93F8D">
        <w:t>поссовета</w:t>
      </w:r>
      <w:r w:rsidRPr="00F93F8D">
        <w:t xml:space="preserve"> на период проведения служебной проверки с сохранением денежного содержания по замещае</w:t>
      </w:r>
      <w:r w:rsidRPr="00EC588C">
        <w:t>мой должности.</w:t>
      </w:r>
    </w:p>
    <w:p w:rsidR="00714C81" w:rsidRPr="00EC588C" w:rsidRDefault="00714C81" w:rsidP="00CC1410">
      <w:pPr>
        <w:pStyle w:val="1"/>
        <w:jc w:val="both"/>
      </w:pPr>
      <w:r w:rsidRPr="00EC588C">
        <w:t>2.13. При временном отстранении муниципального служащего от замещаемой должности его непосредственным руководителем должны быть приняты меры, исключающие доступ муниципального служащего к служебным документам и материалам на время проведения служебной проверки.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</w:pPr>
      <w:r w:rsidRPr="00EC588C">
        <w:t>3. Права муниципального служащего, в отношении</w:t>
      </w:r>
    </w:p>
    <w:p w:rsidR="00714C81" w:rsidRPr="00EC588C" w:rsidRDefault="00714C81" w:rsidP="00EC588C">
      <w:pPr>
        <w:pStyle w:val="1"/>
      </w:pPr>
      <w:r w:rsidRPr="00EC588C">
        <w:t>которого проводится служебная проверка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CC1410">
      <w:pPr>
        <w:pStyle w:val="1"/>
        <w:jc w:val="both"/>
      </w:pPr>
      <w:r w:rsidRPr="00EC588C">
        <w:t>Муниципальный служащий, в отношении которого проводится служебная проверка, имеет право:</w:t>
      </w:r>
    </w:p>
    <w:p w:rsidR="00714C81" w:rsidRPr="00EC588C" w:rsidRDefault="00714C81" w:rsidP="00CC1410">
      <w:pPr>
        <w:pStyle w:val="1"/>
        <w:jc w:val="both"/>
      </w:pPr>
      <w:r w:rsidRPr="00EC588C">
        <w:lastRenderedPageBreak/>
        <w:t>1) давать устные и письменные пояснения, представлять заявления, ходатайства и иные документы;</w:t>
      </w:r>
    </w:p>
    <w:p w:rsidR="00714C81" w:rsidRPr="00EC588C" w:rsidRDefault="00714C81" w:rsidP="00CC1410">
      <w:pPr>
        <w:pStyle w:val="1"/>
        <w:jc w:val="both"/>
      </w:pPr>
      <w:r w:rsidRPr="00EC588C">
        <w:t xml:space="preserve">2) обжаловать главе администрации </w:t>
      </w:r>
      <w:r w:rsidR="001359FD">
        <w:t>поссовета</w:t>
      </w:r>
      <w:r w:rsidRPr="00EC588C">
        <w:t xml:space="preserve"> решения и действия (бездействие) муниципальных служащих, проводящих служебную проверку;</w:t>
      </w:r>
    </w:p>
    <w:p w:rsidR="00714C81" w:rsidRPr="00EC588C" w:rsidRDefault="00714C81" w:rsidP="00CC1410">
      <w:pPr>
        <w:pStyle w:val="1"/>
        <w:jc w:val="both"/>
      </w:pPr>
      <w:r w:rsidRPr="00EC588C">
        <w:t>3) ознакомиться по окончании служебной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</w:pPr>
      <w:r w:rsidRPr="00EC588C">
        <w:t>4. Порядок составления и представления заключения</w:t>
      </w:r>
    </w:p>
    <w:p w:rsidR="00714C81" w:rsidRPr="00EC588C" w:rsidRDefault="00714C81" w:rsidP="00EC588C">
      <w:pPr>
        <w:pStyle w:val="1"/>
      </w:pPr>
      <w:r w:rsidRPr="00EC588C">
        <w:t>по результатам проведения служебной проверки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CC1410">
      <w:pPr>
        <w:pStyle w:val="1"/>
        <w:jc w:val="both"/>
      </w:pPr>
      <w:r w:rsidRPr="00EC588C">
        <w:t>4.1. По результатам служебной проверки готовится письменное заключение (далее - заключение), в котором:</w:t>
      </w:r>
    </w:p>
    <w:p w:rsidR="00714C81" w:rsidRPr="00EC588C" w:rsidRDefault="00714C81" w:rsidP="00CC1410">
      <w:pPr>
        <w:pStyle w:val="1"/>
        <w:jc w:val="both"/>
      </w:pPr>
      <w:r w:rsidRPr="00EC588C">
        <w:t>1) указываются факты и обстоятельства, установленные по итогам проведения служебной проверки;</w:t>
      </w:r>
    </w:p>
    <w:p w:rsidR="00714C81" w:rsidRPr="00EC588C" w:rsidRDefault="00714C81" w:rsidP="00CC1410">
      <w:pPr>
        <w:pStyle w:val="1"/>
        <w:jc w:val="both"/>
      </w:pPr>
      <w:r w:rsidRPr="00EC588C">
        <w:t>2) содержится предложение о применении (или о неприменении) к муниципальному служащему дисциплинарного взыскания.</w:t>
      </w:r>
    </w:p>
    <w:p w:rsidR="00714C81" w:rsidRPr="00EC588C" w:rsidRDefault="00714C81" w:rsidP="00CC1410">
      <w:pPr>
        <w:pStyle w:val="1"/>
        <w:jc w:val="both"/>
      </w:pPr>
      <w:r w:rsidRPr="00EC588C">
        <w:t>4.2. Заключение подписывается председателем комиссии.</w:t>
      </w:r>
    </w:p>
    <w:p w:rsidR="00714C81" w:rsidRPr="00EC588C" w:rsidRDefault="00714C81" w:rsidP="00CC1410">
      <w:pPr>
        <w:pStyle w:val="1"/>
        <w:jc w:val="both"/>
      </w:pPr>
      <w:r w:rsidRPr="00EC588C">
        <w:t xml:space="preserve">4.3. Заключение, оформленное в соответствии с настоящим Положением, представляется главе администрации </w:t>
      </w:r>
      <w:r w:rsidR="00CC1410">
        <w:t>поссовета</w:t>
      </w:r>
    </w:p>
    <w:p w:rsidR="00714C81" w:rsidRPr="00EC588C" w:rsidRDefault="00714C81" w:rsidP="00CC1410">
      <w:pPr>
        <w:pStyle w:val="1"/>
        <w:jc w:val="both"/>
      </w:pPr>
      <w:r w:rsidRPr="00EC588C">
        <w:t>4.4. Материалы служебных проверок формируются в номенклатурное дело, к которому приобщаются:</w:t>
      </w:r>
    </w:p>
    <w:p w:rsidR="00714C81" w:rsidRPr="00EC588C" w:rsidRDefault="00714C81" w:rsidP="00CC1410">
      <w:pPr>
        <w:pStyle w:val="1"/>
        <w:jc w:val="both"/>
      </w:pPr>
      <w:r w:rsidRPr="00EC588C">
        <w:t>документы (или их копии), содержащие сведения, послужившие поводом для назначения проверки;</w:t>
      </w:r>
    </w:p>
    <w:p w:rsidR="00714C81" w:rsidRPr="00EC588C" w:rsidRDefault="00714C81" w:rsidP="00CC1410">
      <w:pPr>
        <w:pStyle w:val="1"/>
        <w:jc w:val="both"/>
      </w:pPr>
      <w:r w:rsidRPr="00EC588C">
        <w:t>копия распоряжение о назначении проверки;</w:t>
      </w:r>
    </w:p>
    <w:p w:rsidR="00714C81" w:rsidRPr="00EC588C" w:rsidRDefault="00714C81" w:rsidP="00CC1410">
      <w:pPr>
        <w:pStyle w:val="1"/>
        <w:jc w:val="both"/>
      </w:pPr>
      <w:r w:rsidRPr="00EC588C">
        <w:t>объяснения муниципальных служащих и иных лиц;</w:t>
      </w:r>
    </w:p>
    <w:p w:rsidR="00714C81" w:rsidRPr="00EC588C" w:rsidRDefault="00714C81" w:rsidP="00CC1410">
      <w:pPr>
        <w:pStyle w:val="1"/>
        <w:jc w:val="both"/>
      </w:pPr>
      <w:r w:rsidRPr="00EC588C">
        <w:t>первичные документы (подлинники или ксерокопии);</w:t>
      </w:r>
    </w:p>
    <w:p w:rsidR="00714C81" w:rsidRPr="00EC588C" w:rsidRDefault="00714C81" w:rsidP="00CC1410">
      <w:pPr>
        <w:pStyle w:val="1"/>
        <w:jc w:val="both"/>
      </w:pPr>
      <w:r w:rsidRPr="00EC588C">
        <w:t>справочные материалы;</w:t>
      </w:r>
    </w:p>
    <w:p w:rsidR="00714C81" w:rsidRPr="00EC588C" w:rsidRDefault="00714C81" w:rsidP="00CC1410">
      <w:pPr>
        <w:pStyle w:val="1"/>
        <w:jc w:val="both"/>
      </w:pPr>
      <w:r w:rsidRPr="00EC588C">
        <w:t>другие документы, имеющие отношение к установленным в ходе проверки фактам;</w:t>
      </w:r>
    </w:p>
    <w:p w:rsidR="00714C81" w:rsidRPr="00EC588C" w:rsidRDefault="00714C81" w:rsidP="00CC1410">
      <w:pPr>
        <w:pStyle w:val="1"/>
        <w:jc w:val="both"/>
      </w:pPr>
      <w:r w:rsidRPr="00EC588C">
        <w:t>заключение служебной проверки, копия которого приобщается к личному делу муниципального служащего, в отношении которого она проводилась;</w:t>
      </w:r>
    </w:p>
    <w:p w:rsidR="00714C81" w:rsidRPr="00EC588C" w:rsidRDefault="00714C81" w:rsidP="00CC1410">
      <w:pPr>
        <w:pStyle w:val="1"/>
        <w:jc w:val="both"/>
      </w:pPr>
      <w:r w:rsidRPr="00EC588C">
        <w:t>копия распоряжения по результатам проведения проверки (если распоряжение издавалось).</w:t>
      </w:r>
    </w:p>
    <w:p w:rsidR="00714C81" w:rsidRPr="00EC588C" w:rsidRDefault="00714C81" w:rsidP="00CC1410">
      <w:pPr>
        <w:pStyle w:val="1"/>
        <w:jc w:val="both"/>
      </w:pPr>
      <w:r w:rsidRPr="00EC588C">
        <w:t>Дело хранится в определяемый номенклатурой дел срок в отделе кадров.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</w:pPr>
      <w:r w:rsidRPr="00EC588C">
        <w:t>5. Порядок применения и снятия дисциплинарных взысканий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CC1410">
      <w:pPr>
        <w:pStyle w:val="1"/>
        <w:jc w:val="both"/>
      </w:pPr>
      <w:r w:rsidRPr="00EC588C">
        <w:t>5.1. Дисциплинарное взыскание применяется непосредственно после обнаружения дисциплинарного проступка по завершению служебной проверки, но не позднее одного месяца со дня обнаружения проступка,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714C81" w:rsidRPr="00EC588C" w:rsidRDefault="00714C81" w:rsidP="00CC1410">
      <w:pPr>
        <w:pStyle w:val="1"/>
        <w:jc w:val="both"/>
      </w:pPr>
      <w:r w:rsidRPr="00EC588C">
        <w:lastRenderedPageBreak/>
        <w:t>5.2. При применении дисциплинарного взыскания учитывается тяжесть совершенного муниципальным служащим проступка, коррупционного правонарушения, степень его вины, обстоятельства, при которых были допущены нарушения, а также предшествующие результаты исполнения им должностных обязанностей.</w:t>
      </w:r>
    </w:p>
    <w:p w:rsidR="00714C81" w:rsidRPr="00EC588C" w:rsidRDefault="00714C81" w:rsidP="00CC1410">
      <w:pPr>
        <w:pStyle w:val="1"/>
        <w:jc w:val="both"/>
      </w:pPr>
      <w:r w:rsidRPr="00EC588C">
        <w:t xml:space="preserve">5.3. В соответствии со статьей </w:t>
      </w:r>
      <w:hyperlink r:id="rId15" w:history="1">
        <w:r w:rsidRPr="00EC588C">
          <w:rPr>
            <w:rStyle w:val="a3"/>
            <w:color w:val="auto"/>
            <w:szCs w:val="28"/>
          </w:rPr>
          <w:t>12</w:t>
        </w:r>
      </w:hyperlink>
      <w:r w:rsidRPr="00EC588C">
        <w:t xml:space="preserve"> 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EC588C">
          <w:t>2007 г</w:t>
        </w:r>
      </w:smartTag>
      <w:r w:rsidRPr="00EC588C">
        <w:t>. N 1611/339-IV-ОЗ "О муниципальной службе в Оренбургской области" за совершение муниципальным служащим дисциплинарного проступка применяются следующие дисциплинарные взыскания:</w:t>
      </w:r>
    </w:p>
    <w:p w:rsidR="00714C81" w:rsidRPr="00EC588C" w:rsidRDefault="00714C81" w:rsidP="00CC1410">
      <w:pPr>
        <w:pStyle w:val="1"/>
        <w:jc w:val="both"/>
      </w:pPr>
      <w:bookmarkStart w:id="2" w:name="Par142"/>
      <w:bookmarkEnd w:id="2"/>
      <w:r w:rsidRPr="00EC588C">
        <w:t>1) замечание;</w:t>
      </w:r>
    </w:p>
    <w:p w:rsidR="00714C81" w:rsidRPr="00EC588C" w:rsidRDefault="00714C81" w:rsidP="00CC1410">
      <w:pPr>
        <w:pStyle w:val="1"/>
        <w:jc w:val="both"/>
      </w:pPr>
      <w:r w:rsidRPr="00EC588C">
        <w:t>2) выговор;</w:t>
      </w:r>
    </w:p>
    <w:p w:rsidR="00714C81" w:rsidRPr="00EC588C" w:rsidRDefault="00714C81" w:rsidP="00CC1410">
      <w:pPr>
        <w:pStyle w:val="1"/>
        <w:jc w:val="both"/>
      </w:pPr>
      <w:r w:rsidRPr="00EC588C">
        <w:t>3) увольнение с муниципальной службы по соответствующим основаниям.</w:t>
      </w:r>
    </w:p>
    <w:p w:rsidR="00714C81" w:rsidRPr="00EC588C" w:rsidRDefault="00714C81" w:rsidP="00CC1410">
      <w:pPr>
        <w:pStyle w:val="1"/>
        <w:jc w:val="both"/>
      </w:pPr>
      <w:r w:rsidRPr="00EC588C">
        <w:t>5.4.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714C81" w:rsidRPr="00EC588C" w:rsidRDefault="00714C81" w:rsidP="00CC1410">
      <w:pPr>
        <w:pStyle w:val="1"/>
        <w:jc w:val="both"/>
      </w:pPr>
      <w:r w:rsidRPr="00EC588C">
        <w:t xml:space="preserve">5.5. Кроме указанных в </w:t>
      </w:r>
      <w:hyperlink r:id="rId16" w:anchor="Par142#Par142" w:history="1">
        <w:r w:rsidRPr="00EC588C">
          <w:rPr>
            <w:rStyle w:val="a3"/>
            <w:color w:val="auto"/>
            <w:szCs w:val="28"/>
          </w:rPr>
          <w:t>п. 5.3</w:t>
        </w:r>
      </w:hyperlink>
      <w:r w:rsidRPr="00EC588C">
        <w:t xml:space="preserve"> настоящего Положения, дисциплинарные взыскания налагаются в соответствии со </w:t>
      </w:r>
      <w:hyperlink r:id="rId17" w:history="1">
        <w:r w:rsidRPr="00EC588C">
          <w:rPr>
            <w:rStyle w:val="a3"/>
            <w:color w:val="auto"/>
            <w:szCs w:val="28"/>
          </w:rPr>
          <w:t>статьей 27.1</w:t>
        </w:r>
      </w:hyperlink>
      <w:r w:rsidRPr="00EC588C">
        <w:t xml:space="preserve"> Федерального закона Российской Федерации от 2 марта 2007 N 25-ФЗ "О муниципальной службе в Российской Федерации", </w:t>
      </w:r>
      <w:hyperlink r:id="rId18" w:history="1">
        <w:r w:rsidRPr="00EC588C">
          <w:rPr>
            <w:rStyle w:val="a3"/>
            <w:color w:val="auto"/>
            <w:szCs w:val="28"/>
          </w:rPr>
          <w:t>12.1</w:t>
        </w:r>
      </w:hyperlink>
      <w:r w:rsidRPr="00EC588C">
        <w:t xml:space="preserve"> 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EC588C">
          <w:t>2007 г</w:t>
        </w:r>
      </w:smartTag>
      <w:r w:rsidRPr="00EC588C">
        <w:t>. N 1611/339-IV-ОЗ "О муниципальной службе в Оренбургской области"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714C81" w:rsidRPr="00EC588C" w:rsidRDefault="00714C81" w:rsidP="00CC1410">
      <w:pPr>
        <w:pStyle w:val="1"/>
        <w:jc w:val="both"/>
      </w:pPr>
      <w:r w:rsidRPr="00EC588C">
        <w:t xml:space="preserve">5.6. Муниципальный служащий подлежит увольнению с муниципальной службы в связи с утратой доверия в случаях совершения следующих правонарушений, установленных </w:t>
      </w:r>
      <w:hyperlink r:id="rId19" w:history="1">
        <w:r w:rsidRPr="00EC588C">
          <w:rPr>
            <w:rStyle w:val="a3"/>
            <w:color w:val="auto"/>
            <w:szCs w:val="28"/>
          </w:rPr>
          <w:t>статьями 14.1</w:t>
        </w:r>
      </w:hyperlink>
      <w:r w:rsidRPr="00EC588C">
        <w:t xml:space="preserve"> и </w:t>
      </w:r>
      <w:hyperlink r:id="rId20" w:history="1">
        <w:r w:rsidRPr="00EC588C">
          <w:rPr>
            <w:rStyle w:val="a3"/>
            <w:color w:val="auto"/>
            <w:szCs w:val="28"/>
          </w:rPr>
          <w:t>15</w:t>
        </w:r>
      </w:hyperlink>
      <w:r w:rsidRPr="00EC588C">
        <w:t xml:space="preserve"> Федерального закона Российской Федерации от 2 марта 2007 N 25-ФЗ "О муниципальной службе в Российской Федерации".</w:t>
      </w:r>
    </w:p>
    <w:p w:rsidR="00714C81" w:rsidRPr="00EC588C" w:rsidRDefault="00714C81" w:rsidP="00CC1410">
      <w:pPr>
        <w:pStyle w:val="1"/>
        <w:jc w:val="both"/>
      </w:pPr>
      <w:r w:rsidRPr="00EC588C">
        <w:t xml:space="preserve">5.7. В отношении муниципальных служащих, назначаемых на должности муниципальной службы главой администрации </w:t>
      </w:r>
      <w:r w:rsidR="00CC1410">
        <w:t>поссовета</w:t>
      </w:r>
      <w:r w:rsidRPr="00EC588C">
        <w:t xml:space="preserve">, дисциплинарные взыскания оформляются распоряжением администрации </w:t>
      </w:r>
      <w:r w:rsidR="00CC1410">
        <w:t>поссовета</w:t>
      </w:r>
      <w:r w:rsidRPr="00EC588C">
        <w:t>.</w:t>
      </w:r>
    </w:p>
    <w:p w:rsidR="00714C81" w:rsidRPr="00EC588C" w:rsidRDefault="00714C81" w:rsidP="00CC1410">
      <w:pPr>
        <w:pStyle w:val="1"/>
        <w:jc w:val="both"/>
      </w:pPr>
      <w:r w:rsidRPr="00EC588C">
        <w:t>5.8.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714C81" w:rsidRPr="00EC588C" w:rsidRDefault="00714C81" w:rsidP="00CC1410">
      <w:pPr>
        <w:pStyle w:val="1"/>
        <w:jc w:val="both"/>
      </w:pPr>
      <w:r w:rsidRPr="00EC588C">
        <w:t>5.9. За каждый дисциплинарный проступок может быть применено только одно дисциплинарное взыскание.</w:t>
      </w:r>
    </w:p>
    <w:p w:rsidR="00714C81" w:rsidRPr="00EC588C" w:rsidRDefault="00714C81" w:rsidP="00CC1410">
      <w:pPr>
        <w:pStyle w:val="1"/>
        <w:jc w:val="both"/>
      </w:pPr>
      <w:r w:rsidRPr="00EC588C">
        <w:t xml:space="preserve">5.10. При совершении дисциплинарного проступка совместно несколькими муниципальными служащими дисциплинарные взыскания налагаются на каждого виновного в отдельности и только за совершенное им нарушение (с </w:t>
      </w:r>
      <w:r w:rsidRPr="00EC588C">
        <w:lastRenderedPageBreak/>
        <w:t>учетом степени вины муниципального служащего в совершенном проступке).</w:t>
      </w:r>
    </w:p>
    <w:p w:rsidR="00714C81" w:rsidRPr="00EC588C" w:rsidRDefault="00714C81" w:rsidP="00CC1410">
      <w:pPr>
        <w:pStyle w:val="1"/>
        <w:jc w:val="both"/>
      </w:pPr>
      <w:r w:rsidRPr="00EC588C">
        <w:t xml:space="preserve">5.11. Копия распоряжения администрации </w:t>
      </w:r>
      <w:r w:rsidR="008F31B3">
        <w:t>поссовета</w:t>
      </w:r>
      <w:r w:rsidRPr="00EC588C">
        <w:t xml:space="preserve"> о применении к муниципальному служащему дисциплинарного взыскания с указанием оснований его применения приобщается к его личному делу и вручается муниципальному служащему под роспись в течение трех рабочих дней со дня издания распоряжения, не считая времени отсутствия работника на работе. Если работник отказывается ознакомиться с указанным распоряжением под роспись, то составляется соответствующий акт.</w:t>
      </w:r>
    </w:p>
    <w:p w:rsidR="00714C81" w:rsidRPr="00EC588C" w:rsidRDefault="00714C81" w:rsidP="00CC1410">
      <w:pPr>
        <w:pStyle w:val="1"/>
        <w:jc w:val="both"/>
      </w:pPr>
      <w:r w:rsidRPr="00EC588C">
        <w:t>5.12. Муниципальный служащий вправе обжаловать дисциплинарное взыскание в установленном законодательством Российской Федерации порядке, при этом решение о наложении дисциплинарного взыскания не приостанавливается.</w:t>
      </w:r>
    </w:p>
    <w:p w:rsidR="00714C81" w:rsidRPr="00EC588C" w:rsidRDefault="00714C81" w:rsidP="00CC1410">
      <w:pPr>
        <w:pStyle w:val="1"/>
        <w:jc w:val="both"/>
      </w:pPr>
      <w:r w:rsidRPr="00EC588C">
        <w:t>5.13. Если в течение года со дня применения дисциплинарного взыскания распоряжения муниципальный служащий не будет подвергнут новому взысканию, то он считается не имеющим дисциплинарного взыскания.</w:t>
      </w:r>
    </w:p>
    <w:p w:rsidR="00714C81" w:rsidRPr="00EC588C" w:rsidRDefault="00714C81" w:rsidP="00CC1410">
      <w:pPr>
        <w:pStyle w:val="1"/>
        <w:jc w:val="both"/>
      </w:pPr>
      <w:r w:rsidRPr="00EC588C">
        <w:t xml:space="preserve">5.14. Глава администрации </w:t>
      </w:r>
      <w:r w:rsidR="00CC1410">
        <w:t>поссовета</w:t>
      </w:r>
      <w:r w:rsidRPr="00EC588C">
        <w:t xml:space="preserve"> вправе по собственной инициативе, письменному заявлению муниципального служащего снять с муниципального служащего дисциплинарное взыскание до истечения одного года со дня его применения.</w:t>
      </w:r>
    </w:p>
    <w:p w:rsidR="00714C81" w:rsidRPr="00EC588C" w:rsidRDefault="00714C81" w:rsidP="00CC1410">
      <w:pPr>
        <w:pStyle w:val="1"/>
        <w:jc w:val="both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right"/>
      </w:pPr>
      <w:r w:rsidRPr="00EC588C">
        <w:lastRenderedPageBreak/>
        <w:t>Приложение 1</w:t>
      </w:r>
    </w:p>
    <w:p w:rsidR="00714C81" w:rsidRPr="00EC588C" w:rsidRDefault="00714C81" w:rsidP="00EC588C">
      <w:pPr>
        <w:pStyle w:val="1"/>
        <w:jc w:val="right"/>
      </w:pPr>
      <w:r w:rsidRPr="00EC588C">
        <w:t>к Положению</w:t>
      </w:r>
      <w:r w:rsidR="00EC588C">
        <w:t xml:space="preserve"> </w:t>
      </w:r>
      <w:r w:rsidRPr="00EC588C">
        <w:t xml:space="preserve">о порядке проведения </w:t>
      </w:r>
    </w:p>
    <w:p w:rsidR="00714C81" w:rsidRPr="00EC588C" w:rsidRDefault="00714C81" w:rsidP="00EC588C">
      <w:pPr>
        <w:pStyle w:val="1"/>
        <w:jc w:val="right"/>
      </w:pPr>
      <w:r w:rsidRPr="00EC588C">
        <w:t xml:space="preserve">служебной проверки и применения </w:t>
      </w:r>
    </w:p>
    <w:p w:rsidR="00714C81" w:rsidRPr="00EC588C" w:rsidRDefault="00714C81" w:rsidP="00EC588C">
      <w:pPr>
        <w:pStyle w:val="1"/>
        <w:jc w:val="right"/>
      </w:pPr>
      <w:r w:rsidRPr="00EC588C">
        <w:t xml:space="preserve">дисциплинарных взысканий </w:t>
      </w:r>
    </w:p>
    <w:p w:rsidR="00714C81" w:rsidRPr="00EC588C" w:rsidRDefault="00714C81" w:rsidP="00EC588C">
      <w:pPr>
        <w:pStyle w:val="1"/>
        <w:jc w:val="right"/>
      </w:pPr>
      <w:r w:rsidRPr="00EC588C">
        <w:t xml:space="preserve">в муниципальном образовании </w:t>
      </w:r>
    </w:p>
    <w:p w:rsidR="00714C81" w:rsidRPr="00EC588C" w:rsidRDefault="00CC1410" w:rsidP="00EC588C">
      <w:pPr>
        <w:pStyle w:val="1"/>
        <w:jc w:val="right"/>
      </w:pPr>
      <w:r>
        <w:t>Саракташский поссовет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right"/>
      </w:pPr>
      <w:r w:rsidRPr="00EC588C">
        <w:t xml:space="preserve">                                    </w:t>
      </w:r>
      <w:r w:rsidR="00EC588C">
        <w:t xml:space="preserve"> </w:t>
      </w:r>
      <w:r w:rsidRPr="00EC588C">
        <w:t xml:space="preserve">   ____________________________________</w:t>
      </w:r>
    </w:p>
    <w:p w:rsidR="00714C81" w:rsidRPr="00EC588C" w:rsidRDefault="00714C81" w:rsidP="00EC588C">
      <w:pPr>
        <w:pStyle w:val="1"/>
        <w:jc w:val="right"/>
      </w:pPr>
      <w:r w:rsidRPr="00EC588C">
        <w:t>(должность, фамилия и инициалы лица,</w:t>
      </w:r>
    </w:p>
    <w:p w:rsidR="00714C81" w:rsidRPr="00EC588C" w:rsidRDefault="00714C81" w:rsidP="00EC588C">
      <w:pPr>
        <w:pStyle w:val="1"/>
        <w:jc w:val="right"/>
      </w:pPr>
      <w:r w:rsidRPr="00EC588C">
        <w:t>назначившего служебную проверку)</w:t>
      </w:r>
    </w:p>
    <w:p w:rsidR="00714C81" w:rsidRPr="00EC588C" w:rsidRDefault="00714C81" w:rsidP="00EC588C">
      <w:pPr>
        <w:pStyle w:val="1"/>
        <w:jc w:val="righ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</w:pPr>
      <w:r w:rsidRPr="00EC588C">
        <w:t>Объяснение</w:t>
      </w:r>
    </w:p>
    <w:p w:rsidR="00714C81" w:rsidRPr="00EC588C" w:rsidRDefault="00714C81" w:rsidP="00EC588C">
      <w:pPr>
        <w:pStyle w:val="1"/>
        <w:jc w:val="left"/>
      </w:pPr>
      <w:bookmarkStart w:id="3" w:name="Par174"/>
      <w:bookmarkEnd w:id="3"/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right"/>
      </w:pPr>
      <w:r w:rsidRPr="00EC588C">
        <w:t>"___" _________ 20___ г.</w:t>
      </w:r>
    </w:p>
    <w:p w:rsidR="00714C81" w:rsidRPr="00EC588C" w:rsidRDefault="00714C81" w:rsidP="00EC588C">
      <w:pPr>
        <w:pStyle w:val="1"/>
        <w:jc w:val="right"/>
      </w:pPr>
    </w:p>
    <w:p w:rsidR="00714C81" w:rsidRPr="00EC588C" w:rsidRDefault="00714C81" w:rsidP="00EC588C">
      <w:pPr>
        <w:pStyle w:val="1"/>
        <w:jc w:val="left"/>
      </w:pPr>
      <w:r w:rsidRPr="00EC588C">
        <w:t xml:space="preserve">    Я, ____________________________________</w:t>
      </w:r>
      <w:r w:rsidR="00EC588C">
        <w:t>______________________________</w:t>
      </w:r>
    </w:p>
    <w:p w:rsidR="00714C81" w:rsidRPr="00EC588C" w:rsidRDefault="00714C81" w:rsidP="00EC588C">
      <w:pPr>
        <w:pStyle w:val="1"/>
        <w:jc w:val="left"/>
      </w:pPr>
      <w:r w:rsidRPr="00EC588C">
        <w:t xml:space="preserve">                         (фамилия, имя, отчество)</w:t>
      </w:r>
    </w:p>
    <w:p w:rsidR="00714C81" w:rsidRPr="00EC588C" w:rsidRDefault="00714C81" w:rsidP="00EC588C">
      <w:pPr>
        <w:pStyle w:val="1"/>
        <w:jc w:val="left"/>
      </w:pPr>
      <w:r w:rsidRPr="00EC588C">
        <w:t>Дата рождения</w:t>
      </w:r>
      <w:r w:rsidR="000E18F1">
        <w:t>_____________________________________________________</w:t>
      </w:r>
      <w:r w:rsidRPr="00EC588C">
        <w:t xml:space="preserve"> ____________________________________________________________</w:t>
      </w:r>
      <w:r w:rsidR="000E18F1">
        <w:t>_____</w:t>
      </w:r>
      <w:r w:rsidRPr="00EC588C">
        <w:t>_</w:t>
      </w:r>
    </w:p>
    <w:p w:rsidR="00714C81" w:rsidRPr="00EC588C" w:rsidRDefault="00714C81" w:rsidP="00EC588C">
      <w:pPr>
        <w:pStyle w:val="1"/>
        <w:jc w:val="left"/>
      </w:pPr>
      <w:r w:rsidRPr="00EC588C">
        <w:t>Место рождения ___________________________________________________________</w:t>
      </w:r>
      <w:r w:rsidR="000E18F1">
        <w:t>______</w:t>
      </w:r>
      <w:r w:rsidRPr="00EC588C">
        <w:t>_</w:t>
      </w:r>
    </w:p>
    <w:p w:rsidR="00714C81" w:rsidRPr="00EC588C" w:rsidRDefault="00714C81" w:rsidP="00EC588C">
      <w:pPr>
        <w:pStyle w:val="1"/>
        <w:jc w:val="left"/>
      </w:pPr>
      <w:r w:rsidRPr="00EC588C">
        <w:t>Место работы и номер рабочего телефона ____________________________________</w:t>
      </w:r>
    </w:p>
    <w:p w:rsidR="00714C81" w:rsidRPr="00EC588C" w:rsidRDefault="00714C81" w:rsidP="00EC588C">
      <w:pPr>
        <w:pStyle w:val="1"/>
        <w:jc w:val="left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По существу заданных мне вопросов могу пояс</w:t>
      </w:r>
      <w:r w:rsidR="000E18F1">
        <w:t>нить следующее: 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 xml:space="preserve">         (содержание вопросов, ответы на вопросы, текст пояснения)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_________________________________________________________________</w:t>
      </w:r>
      <w:r w:rsidR="000E18F1">
        <w:t>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CC1410">
      <w:pPr>
        <w:pStyle w:val="1"/>
      </w:pPr>
      <w:r w:rsidRPr="00EC588C">
        <w:t>___________________________________________</w:t>
      </w:r>
      <w:r w:rsidR="00CC1410">
        <w:t>__________________</w:t>
      </w:r>
      <w:r w:rsidRPr="00EC588C">
        <w:t xml:space="preserve"> (подпись, фамилия, инициалы)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</w:p>
    <w:p w:rsidR="00714C81" w:rsidRPr="00EC588C" w:rsidRDefault="00714C81" w:rsidP="000E18F1">
      <w:pPr>
        <w:pStyle w:val="1"/>
        <w:jc w:val="right"/>
      </w:pPr>
      <w:r w:rsidRPr="00EC588C">
        <w:lastRenderedPageBreak/>
        <w:t>Приложение 2</w:t>
      </w:r>
    </w:p>
    <w:p w:rsidR="00714C81" w:rsidRPr="00EC588C" w:rsidRDefault="00714C81" w:rsidP="000E18F1">
      <w:pPr>
        <w:pStyle w:val="1"/>
        <w:jc w:val="right"/>
      </w:pPr>
      <w:r w:rsidRPr="00EC588C">
        <w:t xml:space="preserve">к Положению о порядке проведения </w:t>
      </w:r>
    </w:p>
    <w:p w:rsidR="00714C81" w:rsidRPr="00EC588C" w:rsidRDefault="00714C81" w:rsidP="000E18F1">
      <w:pPr>
        <w:pStyle w:val="1"/>
        <w:jc w:val="right"/>
      </w:pPr>
      <w:r w:rsidRPr="00EC588C">
        <w:t xml:space="preserve">служебной проверки и применения </w:t>
      </w:r>
    </w:p>
    <w:p w:rsidR="00714C81" w:rsidRPr="00EC588C" w:rsidRDefault="00714C81" w:rsidP="000E18F1">
      <w:pPr>
        <w:pStyle w:val="1"/>
        <w:jc w:val="right"/>
      </w:pPr>
      <w:r w:rsidRPr="00EC588C">
        <w:t xml:space="preserve">дисциплинарных взысканий </w:t>
      </w:r>
    </w:p>
    <w:p w:rsidR="00714C81" w:rsidRPr="00EC588C" w:rsidRDefault="00714C81" w:rsidP="000E18F1">
      <w:pPr>
        <w:pStyle w:val="1"/>
        <w:jc w:val="right"/>
      </w:pPr>
      <w:r w:rsidRPr="00EC588C">
        <w:t xml:space="preserve">в муниципальном образовании </w:t>
      </w:r>
    </w:p>
    <w:p w:rsidR="00714C81" w:rsidRPr="00EC588C" w:rsidRDefault="00CC1410" w:rsidP="000E18F1">
      <w:pPr>
        <w:pStyle w:val="1"/>
        <w:jc w:val="right"/>
      </w:pPr>
      <w:r>
        <w:t>Саракташский поссовет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>АКТ</w:t>
      </w:r>
    </w:p>
    <w:p w:rsidR="00714C81" w:rsidRPr="00EC588C" w:rsidRDefault="00714C81" w:rsidP="00EC588C">
      <w:pPr>
        <w:pStyle w:val="1"/>
      </w:pPr>
      <w:bookmarkStart w:id="4" w:name="Par211"/>
      <w:bookmarkEnd w:id="4"/>
    </w:p>
    <w:p w:rsidR="00714C81" w:rsidRPr="00EC588C" w:rsidRDefault="00714C81" w:rsidP="00EC588C">
      <w:pPr>
        <w:pStyle w:val="1"/>
      </w:pPr>
      <w:r w:rsidRPr="00EC588C">
        <w:t xml:space="preserve">                                                   "___" __________ 20__ г.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 xml:space="preserve">    Мы,   нижеподписавшиеся,   составили   настоящий   акт   о   том,   что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0E18F1" w:rsidRDefault="00714C81" w:rsidP="00EC588C">
      <w:pPr>
        <w:pStyle w:val="1"/>
        <w:rPr>
          <w:sz w:val="24"/>
          <w:szCs w:val="24"/>
        </w:rPr>
      </w:pPr>
      <w:r w:rsidRPr="00EC588C">
        <w:t>(</w:t>
      </w:r>
      <w:r w:rsidRPr="000E18F1">
        <w:rPr>
          <w:sz w:val="24"/>
          <w:szCs w:val="24"/>
        </w:rPr>
        <w:t>указать фамилию, имя, отчество и замещаемую должность трех лиц, в том</w:t>
      </w:r>
    </w:p>
    <w:p w:rsidR="000E18F1" w:rsidRPr="000E18F1" w:rsidRDefault="00714C81" w:rsidP="00EC588C">
      <w:pPr>
        <w:pStyle w:val="1"/>
        <w:rPr>
          <w:sz w:val="24"/>
          <w:szCs w:val="24"/>
        </w:rPr>
      </w:pPr>
      <w:r w:rsidRPr="000E18F1">
        <w:rPr>
          <w:sz w:val="24"/>
          <w:szCs w:val="24"/>
        </w:rPr>
        <w:t xml:space="preserve"> числе представителя профсоюзного органа, которые составили настоящий акт)</w:t>
      </w:r>
    </w:p>
    <w:p w:rsidR="00714C81" w:rsidRPr="00EC588C" w:rsidRDefault="00714C81" w:rsidP="000E18F1">
      <w:pPr>
        <w:pStyle w:val="1"/>
        <w:jc w:val="left"/>
      </w:pPr>
      <w:r w:rsidRPr="00EC588C">
        <w:t>затребовано от ____________________________________________________________</w:t>
      </w:r>
    </w:p>
    <w:p w:rsidR="00714C81" w:rsidRPr="00EC588C" w:rsidRDefault="00714C81" w:rsidP="00EC588C">
      <w:pPr>
        <w:pStyle w:val="1"/>
      </w:pPr>
      <w:r w:rsidRPr="00EC588C">
        <w:t>(указать дату, указать замещаемую должность, фамилию, имя,</w:t>
      </w:r>
    </w:p>
    <w:p w:rsidR="00714C81" w:rsidRPr="00EC588C" w:rsidRDefault="00714C81" w:rsidP="00EC588C">
      <w:pPr>
        <w:pStyle w:val="1"/>
      </w:pPr>
      <w:r w:rsidRPr="00EC588C">
        <w:t xml:space="preserve">                отчество муниципального служащего, совершившего проступок)</w:t>
      </w:r>
    </w:p>
    <w:p w:rsidR="00714C81" w:rsidRPr="00EC588C" w:rsidRDefault="00714C81" w:rsidP="000E18F1">
      <w:pPr>
        <w:pStyle w:val="1"/>
        <w:jc w:val="left"/>
      </w:pPr>
      <w:r w:rsidRPr="00EC588C">
        <w:t>объяснение в письменной форме  по  факту  совершенного  им  дисциплинарного</w:t>
      </w:r>
      <w:r w:rsidR="000E18F1">
        <w:t xml:space="preserve"> </w:t>
      </w:r>
      <w:r w:rsidRPr="00EC588C">
        <w:t>проступка.</w:t>
      </w:r>
    </w:p>
    <w:p w:rsidR="00714C81" w:rsidRPr="00EC588C" w:rsidRDefault="00714C81" w:rsidP="00EC588C">
      <w:pPr>
        <w:pStyle w:val="1"/>
      </w:pPr>
      <w:r w:rsidRPr="00EC588C">
        <w:t>Представить письменное объяснение по данном</w:t>
      </w:r>
      <w:r w:rsidR="000E18F1">
        <w:t>у запросу 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(указать фамилию и инициалы гражданского служащего, совершившего проступок)</w:t>
      </w:r>
    </w:p>
    <w:p w:rsidR="00714C81" w:rsidRPr="00EC588C" w:rsidRDefault="00714C81" w:rsidP="00EC588C">
      <w:pPr>
        <w:pStyle w:val="1"/>
      </w:pPr>
      <w:r w:rsidRPr="00EC588C">
        <w:t>отказался.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0E18F1">
      <w:pPr>
        <w:pStyle w:val="1"/>
        <w:jc w:val="left"/>
      </w:pPr>
      <w:r w:rsidRPr="00EC588C">
        <w:t>Содержание настоящего акта подтверждаем личными подписями: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>Председатель комиссии               ___________   _________________________</w:t>
      </w:r>
    </w:p>
    <w:p w:rsidR="00714C81" w:rsidRPr="00EC588C" w:rsidRDefault="000E18F1" w:rsidP="00EC588C">
      <w:pPr>
        <w:pStyle w:val="1"/>
      </w:pPr>
      <w:r>
        <w:t xml:space="preserve">                                           </w:t>
      </w:r>
      <w:r w:rsidR="00714C81" w:rsidRPr="00EC588C">
        <w:t>(подпись)       (инициалы, фамилия)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>Секретарь комиссии                      ___________   _________________________</w:t>
      </w:r>
    </w:p>
    <w:p w:rsidR="00714C81" w:rsidRPr="00EC588C" w:rsidRDefault="000E18F1" w:rsidP="00EC588C">
      <w:pPr>
        <w:pStyle w:val="1"/>
      </w:pPr>
      <w:r>
        <w:t xml:space="preserve">                                            </w:t>
      </w:r>
      <w:r w:rsidR="00714C81" w:rsidRPr="00EC588C">
        <w:t>(подпись)       (инициалы, фамилия)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>Члены комиссии                      ___________   _________________________</w:t>
      </w:r>
    </w:p>
    <w:p w:rsidR="00714C81" w:rsidRPr="00EC588C" w:rsidRDefault="000E18F1" w:rsidP="00EC588C">
      <w:pPr>
        <w:pStyle w:val="1"/>
      </w:pPr>
      <w:r>
        <w:t xml:space="preserve">                                         </w:t>
      </w:r>
      <w:r w:rsidR="00714C81" w:rsidRPr="00EC588C">
        <w:t>(подпись)       (инициалы, фамилия)</w:t>
      </w:r>
    </w:p>
    <w:p w:rsidR="00714C81" w:rsidRPr="00EC588C" w:rsidRDefault="00714C81" w:rsidP="00EC588C">
      <w:pPr>
        <w:pStyle w:val="1"/>
      </w:pPr>
    </w:p>
    <w:p w:rsidR="00714C81" w:rsidRPr="00EC588C" w:rsidRDefault="000E18F1" w:rsidP="00EC588C">
      <w:pPr>
        <w:pStyle w:val="1"/>
      </w:pPr>
      <w:r>
        <w:t xml:space="preserve">                                              </w:t>
      </w:r>
      <w:r w:rsidR="00714C81" w:rsidRPr="00EC588C">
        <w:t>___________   _________________________</w:t>
      </w:r>
    </w:p>
    <w:p w:rsidR="00714C81" w:rsidRPr="00EC588C" w:rsidRDefault="000E18F1" w:rsidP="00EC588C">
      <w:pPr>
        <w:pStyle w:val="1"/>
      </w:pPr>
      <w:r>
        <w:t xml:space="preserve">                                        </w:t>
      </w:r>
      <w:r w:rsidR="00714C81" w:rsidRPr="00EC588C">
        <w:t>(подпись)       (инициалы, фамилия)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0E18F1">
      <w:pPr>
        <w:pStyle w:val="1"/>
        <w:jc w:val="left"/>
      </w:pPr>
      <w:r w:rsidRPr="00EC588C">
        <w:t>Председатель профсоюзного органа    ___________   ________________</w:t>
      </w:r>
      <w:r w:rsidR="000E18F1">
        <w:t>_____</w:t>
      </w:r>
    </w:p>
    <w:p w:rsidR="00714C81" w:rsidRPr="00EC588C" w:rsidRDefault="000E18F1" w:rsidP="000E18F1">
      <w:pPr>
        <w:pStyle w:val="1"/>
        <w:jc w:val="left"/>
      </w:pPr>
      <w:r>
        <w:t xml:space="preserve">                                                                    </w:t>
      </w:r>
      <w:r w:rsidR="00714C81" w:rsidRPr="00EC588C">
        <w:t>(подпись)    (инициалы, фамилия)</w:t>
      </w:r>
    </w:p>
    <w:sectPr w:rsidR="00714C81" w:rsidRPr="00EC588C" w:rsidSect="00714C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1"/>
    <w:rsid w:val="000E18F1"/>
    <w:rsid w:val="001359FD"/>
    <w:rsid w:val="001D7060"/>
    <w:rsid w:val="002463B9"/>
    <w:rsid w:val="00595777"/>
    <w:rsid w:val="005C4077"/>
    <w:rsid w:val="00631587"/>
    <w:rsid w:val="00714C81"/>
    <w:rsid w:val="00764D3B"/>
    <w:rsid w:val="00785775"/>
    <w:rsid w:val="008F31B3"/>
    <w:rsid w:val="00AE0085"/>
    <w:rsid w:val="00CC1410"/>
    <w:rsid w:val="00D054B6"/>
    <w:rsid w:val="00EC588C"/>
    <w:rsid w:val="00EF0448"/>
    <w:rsid w:val="00F027A5"/>
    <w:rsid w:val="00F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BA73A-E7CF-4E44-9F58-3A95FCE0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14C8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14C8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8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C8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714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4C81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714C8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4C8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14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14C8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4C8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714C81"/>
    <w:rPr>
      <w:sz w:val="22"/>
      <w:szCs w:val="22"/>
    </w:rPr>
  </w:style>
  <w:style w:type="paragraph" w:styleId="a7">
    <w:name w:val="List Paragraph"/>
    <w:basedOn w:val="a"/>
    <w:uiPriority w:val="99"/>
    <w:qFormat/>
    <w:rsid w:val="00714C81"/>
    <w:pPr>
      <w:ind w:left="720"/>
      <w:contextualSpacing/>
    </w:pPr>
    <w:rPr>
      <w:rFonts w:eastAsia="Calibri"/>
      <w:lang w:eastAsia="en-US"/>
    </w:rPr>
  </w:style>
  <w:style w:type="paragraph" w:customStyle="1" w:styleId="formattexttopleveltext">
    <w:name w:val="formattext topleveltext"/>
    <w:basedOn w:val="a"/>
    <w:uiPriority w:val="99"/>
    <w:rsid w:val="00714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714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14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1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4C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14C81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8">
    <w:name w:val="Цветовое выделение"/>
    <w:rsid w:val="00714C81"/>
    <w:rPr>
      <w:b/>
      <w:bCs w:val="0"/>
      <w:color w:val="26282F"/>
    </w:rPr>
  </w:style>
  <w:style w:type="table" w:styleId="a9">
    <w:name w:val="Table Grid"/>
    <w:basedOn w:val="a1"/>
    <w:uiPriority w:val="99"/>
    <w:rsid w:val="00714C81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AECCA23B2D54BE3B0F60F0B500F5E66DB2A6817C3148ED74B68647074C597EEE7A0616C5A88FF99E254P04DE" TargetMode="External"/><Relationship Id="rId13" Type="http://schemas.openxmlformats.org/officeDocument/2006/relationships/hyperlink" Target="file:///C:\Users\&#1053;&#1072;&#1076;&#1077;&#1078;&#1076;&#1072;\&#1053;&#1072;&#1076;&#1077;&#1078;&#1076;&#1072;\&#1056;&#1072;&#1073;&#1086;&#1095;&#1080;&#1081;%20&#1089;&#1090;&#1086;&#1083;\&#1054;&#1090;&#1076;&#1077;&#1083;%20&#1082;&#1072;&#1076;&#1088;&#1086;&#1074;\&#1087;&#1086;&#1083;&#1086;&#1078;&#1077;&#1085;&#1080;&#1077;%20&#1086;%20&#1089;&#1083;&#1091;&#1078;&#1077;&#1073;&#1085;&#1086;&#1081;%20&#1087;&#1088;&#1086;&#1074;&#1077;&#1088;&#1082;&#1077;\&#1089;&#1083;&#1091;&#1078;&#1077;&#1073;&#1085;&#1099;&#1077;%20&#1087;&#1088;&#1086;&#1074;&#1077;&#1088;&#1082;&#1080;.docx" TargetMode="External"/><Relationship Id="rId18" Type="http://schemas.openxmlformats.org/officeDocument/2006/relationships/hyperlink" Target="consultantplus://offline/ref=A5DAECCA23B2D54BE3B0F60F0B500F5E66DB2A6817C3148ED74B68647074C597EEE7A0616C5A88FF99E254P04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5DAECCA23B2D54BE3B0F60F0B500F5E66DB2A6817C3148ED74B68647074C597EEE7A0616C5A88FF99E056P040E" TargetMode="External"/><Relationship Id="rId12" Type="http://schemas.openxmlformats.org/officeDocument/2006/relationships/hyperlink" Target="consultantplus://offline/ref=A5DAECCA23B2D54BE3B0E8021D3C525A67D2756C17C517D08814333927P74DE" TargetMode="External"/><Relationship Id="rId17" Type="http://schemas.openxmlformats.org/officeDocument/2006/relationships/hyperlink" Target="consultantplus://offline/ref=A5DAECCA23B2D54BE3B0E8021D3C525A67D2756C14C717D088143339277DCFC0A9A8F921P248E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3;&#1072;&#1076;&#1077;&#1078;&#1076;&#1072;\&#1053;&#1072;&#1076;&#1077;&#1078;&#1076;&#1072;\&#1056;&#1072;&#1073;&#1086;&#1095;&#1080;&#1081;%20&#1089;&#1090;&#1086;&#1083;\&#1054;&#1090;&#1076;&#1077;&#1083;%20&#1082;&#1072;&#1076;&#1088;&#1086;&#1074;\&#1087;&#1086;&#1083;&#1086;&#1078;&#1077;&#1085;&#1080;&#1077;%20&#1086;%20&#1089;&#1083;&#1091;&#1078;&#1077;&#1073;&#1085;&#1086;&#1081;%20&#1087;&#1088;&#1086;&#1074;&#1077;&#1088;&#1082;&#1077;\&#1089;&#1083;&#1091;&#1078;&#1077;&#1073;&#1085;&#1099;&#1077;%20&#1087;&#1088;&#1086;&#1074;&#1077;&#1088;&#1082;&#1080;.docx" TargetMode="External"/><Relationship Id="rId20" Type="http://schemas.openxmlformats.org/officeDocument/2006/relationships/hyperlink" Target="consultantplus://offline/ref=A5DAECCA23B2D54BE3B0E8021D3C525A67D2756C14C717D088143339277DCFC0A9A8F923285788FDP94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AECCA23B2D54BE3B0E8021D3C525A67D2756C14C717D088143339277DCFC0A9A8F921P248E" TargetMode="External"/><Relationship Id="rId11" Type="http://schemas.openxmlformats.org/officeDocument/2006/relationships/hyperlink" Target="consultantplus://offline/ref=A5DAECCA23B2D54BE3B0E8021D3C525A67D2756C14C717D08814333927P74DE" TargetMode="External"/><Relationship Id="rId5" Type="http://schemas.openxmlformats.org/officeDocument/2006/relationships/hyperlink" Target="consultantplus://offline/ref=A5DAECCA23B2D54BE3B0E8021D3C525A67D2756C14C717D088143339277DCFC0A9A8F92328578BFDP948E" TargetMode="External"/><Relationship Id="rId15" Type="http://schemas.openxmlformats.org/officeDocument/2006/relationships/hyperlink" Target="consultantplus://offline/ref=A5DAECCA23B2D54BE3B0F60F0B500F5E66DB2A6817C3148ED74B68647074C597EEE7A0616C5A88FF99E056P040E" TargetMode="External"/><Relationship Id="rId10" Type="http://schemas.openxmlformats.org/officeDocument/2006/relationships/hyperlink" Target="consultantplus://offline/ref=A5DAECCA23B2D54BE3B0E8021D3C525A67D2756C17C517D08814333927P74DE" TargetMode="External"/><Relationship Id="rId19" Type="http://schemas.openxmlformats.org/officeDocument/2006/relationships/hyperlink" Target="consultantplus://offline/ref=A5DAECCA23B2D54BE3B0E8021D3C525A67D2756C14C717D088143339277DCFC0A9A8F92328578BF7P94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AECCA23B2D54BE3B0E8021D3C525A67D2756C14C717D08814333927P74DE" TargetMode="External"/><Relationship Id="rId14" Type="http://schemas.openxmlformats.org/officeDocument/2006/relationships/hyperlink" Target="file:///C:\Users\&#1053;&#1072;&#1076;&#1077;&#1078;&#1076;&#1072;\&#1053;&#1072;&#1076;&#1077;&#1078;&#1076;&#1072;\&#1056;&#1072;&#1073;&#1086;&#1095;&#1080;&#1081;%20&#1089;&#1090;&#1086;&#1083;\&#1054;&#1090;&#1076;&#1077;&#1083;%20&#1082;&#1072;&#1076;&#1088;&#1086;&#1074;\&#1087;&#1086;&#1083;&#1086;&#1078;&#1077;&#1085;&#1080;&#1077;%20&#1086;%20&#1089;&#1083;&#1091;&#1078;&#1077;&#1073;&#1085;&#1086;&#1081;%20&#1087;&#1088;&#1086;&#1074;&#1077;&#1088;&#1082;&#1077;\&#1089;&#1083;&#1091;&#1078;&#1077;&#1073;&#1085;&#1099;&#1077;%20&#1087;&#1088;&#1086;&#1074;&#1077;&#1088;&#1082;&#1080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59CC-A6BC-48C0-B641-C2C14BB0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19217</CharactersWithSpaces>
  <SharedDoc>false</SharedDoc>
  <HLinks>
    <vt:vector size="114" baseType="variant">
      <vt:variant>
        <vt:i4>6488172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consultantplus://offline/ref=A5DAECCA23B2D54BE3B0E8021D3C525A67D2756C14C717D088143339277DCFC0A9A8F923285788FDP94EE</vt:lpwstr>
      </vt:variant>
      <vt:variant>
        <vt:lpwstr/>
      </vt:variant>
      <vt:variant>
        <vt:i4>6488112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consultantplus://offline/ref=A5DAECCA23B2D54BE3B0E8021D3C525A67D2756C14C717D088143339277DCFC0A9A8F92328578BF7P940E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consultantplus://offline/ref=A5DAECCA23B2D54BE3B0F60F0B500F5E66DB2A6817C3148ED74B68647074C597EEE7A0616C5A88FF99E254P04DE</vt:lpwstr>
      </vt:variant>
      <vt:variant>
        <vt:lpwstr/>
      </vt:variant>
      <vt:variant>
        <vt:i4>3801195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consultantplus://offline/ref=A5DAECCA23B2D54BE3B0E8021D3C525A67D2756C14C717D088143339277DCFC0A9A8F921P248E</vt:lpwstr>
      </vt:variant>
      <vt:variant>
        <vt:lpwstr/>
      </vt:variant>
      <vt:variant>
        <vt:i4>6030444</vt:i4>
      </vt:variant>
      <vt:variant>
        <vt:i4>42</vt:i4>
      </vt:variant>
      <vt:variant>
        <vt:i4>0</vt:i4>
      </vt:variant>
      <vt:variant>
        <vt:i4>5</vt:i4>
      </vt:variant>
      <vt:variant>
        <vt:lpwstr>../../../Надежда/Рабочий стол/Отдел кадров/положение о служебной проверке/служебные проверки.docx</vt:lpwstr>
      </vt:variant>
      <vt:variant>
        <vt:lpwstr>Par142#Par142</vt:lpwstr>
      </vt:variant>
      <vt:variant>
        <vt:i4>5439572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consultantplus://offline/ref=A5DAECCA23B2D54BE3B0F60F0B500F5E66DB2A6817C3148ED74B68647074C597EEE7A0616C5A88FF99E056P040E</vt:lpwstr>
      </vt:variant>
      <vt:variant>
        <vt:lpwstr/>
      </vt:variant>
      <vt:variant>
        <vt:i4>5833834</vt:i4>
      </vt:variant>
      <vt:variant>
        <vt:i4>36</vt:i4>
      </vt:variant>
      <vt:variant>
        <vt:i4>0</vt:i4>
      </vt:variant>
      <vt:variant>
        <vt:i4>5</vt:i4>
      </vt:variant>
      <vt:variant>
        <vt:lpwstr>../../../Надежда/Рабочий стол/Отдел кадров/положение о служебной проверке/служебные проверки.docx</vt:lpwstr>
      </vt:variant>
      <vt:variant>
        <vt:lpwstr>Par211#Par211</vt:lpwstr>
      </vt:variant>
      <vt:variant>
        <vt:i4>5833839</vt:i4>
      </vt:variant>
      <vt:variant>
        <vt:i4>33</vt:i4>
      </vt:variant>
      <vt:variant>
        <vt:i4>0</vt:i4>
      </vt:variant>
      <vt:variant>
        <vt:i4>5</vt:i4>
      </vt:variant>
      <vt:variant>
        <vt:lpwstr>../../../Надежда/Рабочий стол/Отдел кадров/положение о служебной проверке/служебные проверки.docx</vt:lpwstr>
      </vt:variant>
      <vt:variant>
        <vt:lpwstr>Par174#Par174</vt:lpwstr>
      </vt:variant>
      <vt:variant>
        <vt:i4>5832712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consultantplus://offline/ref=A5DAECCA23B2D54BE3B0E8021D3C525A67D2756C17C517D08814333927P74DE</vt:lpwstr>
      </vt:variant>
      <vt:variant>
        <vt:lpwstr/>
      </vt:variant>
      <vt:variant>
        <vt:i4>5832713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consultantplus://offline/ref=A5DAECCA23B2D54BE3B0E8021D3C525A67D2756C14C717D08814333927P74DE</vt:lpwstr>
      </vt:variant>
      <vt:variant>
        <vt:lpwstr/>
      </vt:variant>
      <vt:variant>
        <vt:i4>5832712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consultantplus://offline/ref=A5DAECCA23B2D54BE3B0E8021D3C525A67D2756C17C517D08814333927P74DE</vt:lpwstr>
      </vt:variant>
      <vt:variant>
        <vt:lpwstr/>
      </vt:variant>
      <vt:variant>
        <vt:i4>5832713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consultantplus://offline/ref=A5DAECCA23B2D54BE3B0E8021D3C525A67D2756C14C717D08814333927P74DE</vt:lpwstr>
      </vt:variant>
      <vt:variant>
        <vt:lpwstr/>
      </vt:variant>
      <vt:variant>
        <vt:i4>5439488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consultantplus://offline/ref=A5DAECCA23B2D54BE3B0F60F0B500F5E66DB2A6817C3148ED74B68647074C597EEE7A0616C5A88FF99E254P04DE</vt:lpwstr>
      </vt:variant>
      <vt:variant>
        <vt:lpwstr/>
      </vt:variant>
      <vt:variant>
        <vt:i4>5439572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consultantplus://offline/ref=A5DAECCA23B2D54BE3B0F60F0B500F5E66DB2A6817C3148ED74B68647074C597EEE7A0616C5A88FF99E056P040E</vt:lpwstr>
      </vt:variant>
      <vt:variant>
        <vt:lpwstr/>
      </vt:variant>
      <vt:variant>
        <vt:i4>3801195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consultantplus://offline/ref=A5DAECCA23B2D54BE3B0E8021D3C525A67D2756C14C717D088143339277DCFC0A9A8F921P248E</vt:lpwstr>
      </vt:variant>
      <vt:variant>
        <vt:lpwstr/>
      </vt:variant>
      <vt:variant>
        <vt:i4>6488171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consultantplus://offline/ref=A5DAECCA23B2D54BE3B0E8021D3C525A67D2756C14C717D088143339277DCFC0A9A8F92328578BFDP948E</vt:lpwstr>
      </vt:variant>
      <vt:variant>
        <vt:lpwstr/>
      </vt:variant>
      <vt:variant>
        <vt:i4>2819103</vt:i4>
      </vt:variant>
      <vt:variant>
        <vt:i4>6</vt:i4>
      </vt:variant>
      <vt:variant>
        <vt:i4>0</vt:i4>
      </vt:variant>
      <vt:variant>
        <vt:i4>5</vt:i4>
      </vt:variant>
      <vt:variant>
        <vt:lpwstr>../../../Надежда/Рабочий стол/Отдел кадров/положение о служебной проверке/служебные проверки.docx</vt:lpwstr>
      </vt:variant>
      <vt:variant>
        <vt:lpwstr>Par66#Par66</vt:lpwstr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consultantplus://offline/ref=A5DAECCA23B2D54BE3B0F60F0B500F5E66DB2A6817C3148ED74B68647074C597EEE7A0616C5A88FF99E254P04DE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consultantplus://offline/ref=A5DAECCA23B2D54BE3B0F60F0B500F5E66DB2A6817C3148ED74B68647074C597EEE7A0616C5A88FF99E056P040E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2017-06-26T04:01:00Z</dcterms:created>
  <dcterms:modified xsi:type="dcterms:W3CDTF">2017-06-26T04:01:00Z</dcterms:modified>
</cp:coreProperties>
</file>