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Приложение №2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              к Порядку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 ______________________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 (наименование представителя нанимателя)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 структурного подразделения администрации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МО Саракташский поссовет,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(Ф.И.О. муниципального служащего)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right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center"/>
      </w:pPr>
      <w:r w:rsidRPr="00C61505">
        <w:t> Уведомление о намерении выполнять иную оплачиваемую работу</w:t>
      </w:r>
    </w:p>
    <w:p w:rsidR="00C61505" w:rsidRPr="00C61505" w:rsidRDefault="00C61505" w:rsidP="00C61505">
      <w:pPr>
        <w:pStyle w:val="a3"/>
        <w:spacing w:before="0" w:beforeAutospacing="0" w:after="0" w:afterAutospacing="0"/>
        <w:jc w:val="center"/>
      </w:pPr>
      <w:r w:rsidRPr="00C61505">
        <w:t xml:space="preserve">  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     В соответствии с частью 2 ст.11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_______________________________________________</w:t>
      </w:r>
      <w:r w:rsidR="00AC7FD7">
        <w:t>______________________________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proofErr w:type="gramStart"/>
      <w:r w:rsidRPr="00C61505">
        <w:t>(основание осуществления иной оплачиваемой работы; наименование организации</w:t>
      </w:r>
      <w:proofErr w:type="gramEnd"/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_______________________________________________</w:t>
      </w:r>
      <w:r w:rsidR="00AC7FD7">
        <w:t>______________________________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либо Ф.И.О. физического лица, с которым заключено соглашение о выполнении иной оплачиваемой работы)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К моим основным обязанностям при выполнении указанной деятельности относятся: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___________________________________________________________________________________________________________________________________________________</w:t>
      </w:r>
      <w:r w:rsidR="00AC7FD7">
        <w:t>_______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(основные обязанности при выполнении иной оплачиваемой работы)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Выполнение иной оплачиваемой работы планируется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______________________________________________________________________________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(дата начала выполнения иной оплачиваемой работы или период её выполнения)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Выполнение указанной работы не повлечет за собой конфликта интересов.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При выполнении иной оплачиваемой работы обязуюсь соблюдать требования, предусмотренные статьями 13,14 Федерального закона от 2 марта 2007 года № 25-ФЗ «О муниципальной службе в Российской Федерации»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 </w:t>
      </w:r>
    </w:p>
    <w:p w:rsidR="00C61505" w:rsidRPr="00C61505" w:rsidRDefault="00C61505" w:rsidP="00C61505">
      <w:pPr>
        <w:pStyle w:val="a3"/>
        <w:spacing w:before="0" w:beforeAutospacing="0" w:after="0" w:afterAutospacing="0"/>
      </w:pPr>
      <w:r w:rsidRPr="00C61505">
        <w:t>(дата)                                 (подпись муниципального служащего)</w:t>
      </w:r>
    </w:p>
    <w:p w:rsidR="00CA73C0" w:rsidRPr="00C61505" w:rsidRDefault="00CA73C0" w:rsidP="00C61505">
      <w:pPr>
        <w:spacing w:after="0"/>
        <w:rPr>
          <w:rFonts w:ascii="Times New Roman" w:hAnsi="Times New Roman" w:cs="Times New Roman"/>
        </w:rPr>
      </w:pPr>
    </w:p>
    <w:sectPr w:rsidR="00CA73C0" w:rsidRPr="00C6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505"/>
    <w:rsid w:val="00AC7FD7"/>
    <w:rsid w:val="00C61505"/>
    <w:rsid w:val="00C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2016-06-02T08:17:00Z</dcterms:created>
  <dcterms:modified xsi:type="dcterms:W3CDTF">2016-06-02T08:18:00Z</dcterms:modified>
</cp:coreProperties>
</file>