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E6" w:rsidRDefault="008F73A8" w:rsidP="008F73A8">
      <w:pPr>
        <w:spacing w:after="0"/>
        <w:jc w:val="center"/>
        <w:rPr>
          <w:rFonts w:ascii="Times New Roman" w:hAnsi="Times New Roman"/>
          <w:sz w:val="28"/>
          <w:szCs w:val="28"/>
        </w:rPr>
      </w:pPr>
      <w:bookmarkStart w:id="0" w:name="_GoBack"/>
      <w:bookmarkEnd w:id="0"/>
      <w:r>
        <w:rPr>
          <w:rFonts w:ascii="Times New Roman" w:hAnsi="Times New Roman"/>
          <w:sz w:val="28"/>
          <w:szCs w:val="28"/>
        </w:rPr>
        <w:t xml:space="preserve">                       </w:t>
      </w:r>
      <w:r w:rsidR="004033E4">
        <w:rPr>
          <w:rFonts w:ascii="Times New Roman" w:hAnsi="Times New Roman"/>
          <w:sz w:val="28"/>
          <w:szCs w:val="28"/>
        </w:rPr>
        <w:t xml:space="preserve">     </w:t>
      </w:r>
      <w:r w:rsidR="003662E6" w:rsidRPr="006B615C">
        <w:rPr>
          <w:rFonts w:ascii="Times New Roman" w:hAnsi="Times New Roman"/>
          <w:sz w:val="28"/>
          <w:szCs w:val="28"/>
        </w:rPr>
        <w:t>Приложение</w:t>
      </w:r>
      <w:r w:rsidR="00337CF1">
        <w:rPr>
          <w:rFonts w:ascii="Times New Roman" w:hAnsi="Times New Roman"/>
          <w:sz w:val="28"/>
          <w:szCs w:val="28"/>
        </w:rPr>
        <w:t xml:space="preserve"> </w:t>
      </w:r>
    </w:p>
    <w:p w:rsidR="00FE3F6B" w:rsidRDefault="003662E6" w:rsidP="008F73A8">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033E4">
        <w:rPr>
          <w:rFonts w:ascii="Times New Roman" w:hAnsi="Times New Roman"/>
          <w:sz w:val="28"/>
          <w:szCs w:val="28"/>
        </w:rPr>
        <w:t xml:space="preserve">    </w:t>
      </w:r>
      <w:r w:rsidR="00337CF1">
        <w:rPr>
          <w:rFonts w:ascii="Times New Roman" w:hAnsi="Times New Roman"/>
          <w:sz w:val="28"/>
          <w:szCs w:val="28"/>
        </w:rPr>
        <w:t>к</w:t>
      </w:r>
      <w:r w:rsidR="004033E4">
        <w:rPr>
          <w:rFonts w:ascii="Times New Roman" w:hAnsi="Times New Roman"/>
          <w:sz w:val="28"/>
          <w:szCs w:val="28"/>
        </w:rPr>
        <w:t xml:space="preserve"> </w:t>
      </w:r>
      <w:proofErr w:type="gramStart"/>
      <w:r w:rsidR="00337CF1">
        <w:rPr>
          <w:rFonts w:ascii="Times New Roman" w:hAnsi="Times New Roman"/>
          <w:sz w:val="28"/>
          <w:szCs w:val="28"/>
        </w:rPr>
        <w:t>постановлению</w:t>
      </w:r>
      <w:r w:rsidR="00FE3F6B">
        <w:rPr>
          <w:rFonts w:ascii="Times New Roman" w:hAnsi="Times New Roman"/>
          <w:sz w:val="28"/>
          <w:szCs w:val="28"/>
        </w:rPr>
        <w:t xml:space="preserve">  администрации</w:t>
      </w:r>
      <w:proofErr w:type="gramEnd"/>
    </w:p>
    <w:p w:rsidR="00FE3F6B" w:rsidRDefault="00FE3F6B" w:rsidP="008F73A8">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033E4">
        <w:rPr>
          <w:rFonts w:ascii="Times New Roman" w:hAnsi="Times New Roman"/>
          <w:sz w:val="28"/>
          <w:szCs w:val="28"/>
        </w:rPr>
        <w:t xml:space="preserve">    </w:t>
      </w:r>
      <w:r w:rsidR="008F73A8">
        <w:rPr>
          <w:rFonts w:ascii="Times New Roman" w:hAnsi="Times New Roman"/>
          <w:sz w:val="28"/>
          <w:szCs w:val="28"/>
        </w:rPr>
        <w:t>Саракташского поссовета</w:t>
      </w:r>
    </w:p>
    <w:p w:rsidR="000015E4" w:rsidRDefault="004033E4" w:rsidP="004033E4">
      <w:pPr>
        <w:spacing w:after="0" w:line="240" w:lineRule="auto"/>
        <w:ind w:left="4950"/>
        <w:rPr>
          <w:rFonts w:ascii="Times New Roman" w:hAnsi="Times New Roman"/>
          <w:sz w:val="28"/>
          <w:szCs w:val="28"/>
        </w:rPr>
      </w:pPr>
      <w:r>
        <w:rPr>
          <w:rFonts w:ascii="Times New Roman" w:hAnsi="Times New Roman"/>
          <w:sz w:val="28"/>
          <w:szCs w:val="28"/>
        </w:rPr>
        <w:t xml:space="preserve">    </w:t>
      </w:r>
      <w:r w:rsidR="000B3EA8">
        <w:rPr>
          <w:rFonts w:ascii="Times New Roman" w:hAnsi="Times New Roman"/>
          <w:sz w:val="28"/>
          <w:szCs w:val="28"/>
        </w:rPr>
        <w:t>Саракташского</w:t>
      </w:r>
      <w:r w:rsidR="00FE3F6B">
        <w:rPr>
          <w:rFonts w:ascii="Times New Roman" w:hAnsi="Times New Roman"/>
          <w:sz w:val="28"/>
          <w:szCs w:val="28"/>
        </w:rPr>
        <w:t xml:space="preserve"> района </w:t>
      </w:r>
    </w:p>
    <w:p w:rsidR="00FE3F6B" w:rsidRPr="008B4268" w:rsidRDefault="000015E4" w:rsidP="004033E4">
      <w:pPr>
        <w:spacing w:after="0" w:line="240" w:lineRule="auto"/>
        <w:ind w:left="4950"/>
        <w:rPr>
          <w:rFonts w:ascii="Times New Roman" w:hAnsi="Times New Roman"/>
          <w:sz w:val="28"/>
          <w:szCs w:val="28"/>
        </w:rPr>
      </w:pPr>
      <w:r>
        <w:rPr>
          <w:rFonts w:ascii="Times New Roman" w:hAnsi="Times New Roman"/>
          <w:sz w:val="28"/>
          <w:szCs w:val="28"/>
        </w:rPr>
        <w:t xml:space="preserve">    </w:t>
      </w:r>
      <w:r w:rsidR="000B3EA8">
        <w:rPr>
          <w:rFonts w:ascii="Times New Roman" w:hAnsi="Times New Roman"/>
          <w:sz w:val="28"/>
          <w:szCs w:val="28"/>
        </w:rPr>
        <w:t>Оренбургской</w:t>
      </w:r>
      <w:r w:rsidR="00FE3F6B">
        <w:rPr>
          <w:rFonts w:ascii="Times New Roman" w:hAnsi="Times New Roman"/>
          <w:sz w:val="28"/>
          <w:szCs w:val="28"/>
        </w:rPr>
        <w:t xml:space="preserve"> области</w:t>
      </w:r>
    </w:p>
    <w:p w:rsidR="003662E6" w:rsidRPr="008B4268" w:rsidRDefault="00FE3F6B" w:rsidP="000015E4">
      <w:pPr>
        <w:spacing w:after="0" w:line="240" w:lineRule="auto"/>
        <w:rPr>
          <w:rFonts w:ascii="Times New Roman" w:hAnsi="Times New Roman"/>
          <w:sz w:val="28"/>
          <w:szCs w:val="28"/>
        </w:rPr>
      </w:pPr>
      <w:r w:rsidRPr="00D87739">
        <w:rPr>
          <w:rFonts w:ascii="Times New Roman" w:hAnsi="Times New Roman"/>
          <w:sz w:val="28"/>
          <w:szCs w:val="28"/>
        </w:rPr>
        <w:tab/>
      </w:r>
      <w:r w:rsidRPr="00D87739">
        <w:rPr>
          <w:rFonts w:ascii="Times New Roman" w:hAnsi="Times New Roman"/>
          <w:sz w:val="28"/>
          <w:szCs w:val="28"/>
        </w:rPr>
        <w:tab/>
      </w:r>
      <w:r w:rsidRPr="00D87739">
        <w:rPr>
          <w:rFonts w:ascii="Times New Roman" w:hAnsi="Times New Roman"/>
          <w:sz w:val="28"/>
          <w:szCs w:val="28"/>
        </w:rPr>
        <w:tab/>
      </w:r>
      <w:r w:rsidRPr="00D87739">
        <w:rPr>
          <w:rFonts w:ascii="Times New Roman" w:hAnsi="Times New Roman"/>
          <w:sz w:val="28"/>
          <w:szCs w:val="28"/>
        </w:rPr>
        <w:tab/>
      </w:r>
      <w:r w:rsidRPr="00D87739">
        <w:rPr>
          <w:rFonts w:ascii="Times New Roman" w:hAnsi="Times New Roman"/>
          <w:sz w:val="28"/>
          <w:szCs w:val="28"/>
        </w:rPr>
        <w:tab/>
      </w:r>
      <w:r w:rsidRPr="00D87739">
        <w:rPr>
          <w:rFonts w:ascii="Times New Roman" w:hAnsi="Times New Roman"/>
          <w:sz w:val="28"/>
          <w:szCs w:val="28"/>
        </w:rPr>
        <w:tab/>
      </w:r>
      <w:r w:rsidRPr="00D87739">
        <w:rPr>
          <w:rFonts w:ascii="Times New Roman" w:hAnsi="Times New Roman"/>
          <w:sz w:val="28"/>
          <w:szCs w:val="28"/>
        </w:rPr>
        <w:tab/>
      </w:r>
      <w:r w:rsidR="00D87739" w:rsidRPr="00D87739">
        <w:rPr>
          <w:rFonts w:ascii="Times New Roman" w:hAnsi="Times New Roman"/>
          <w:sz w:val="28"/>
          <w:szCs w:val="28"/>
        </w:rPr>
        <w:t xml:space="preserve">     </w:t>
      </w:r>
      <w:r w:rsidR="00832C02">
        <w:rPr>
          <w:rFonts w:ascii="Times New Roman" w:hAnsi="Times New Roman"/>
          <w:sz w:val="28"/>
          <w:szCs w:val="28"/>
        </w:rPr>
        <w:t>02.12.2016г.</w:t>
      </w:r>
      <w:r w:rsidRPr="00D87739">
        <w:rPr>
          <w:rFonts w:ascii="Times New Roman" w:hAnsi="Times New Roman"/>
          <w:sz w:val="28"/>
          <w:szCs w:val="28"/>
        </w:rPr>
        <w:t xml:space="preserve">  №</w:t>
      </w:r>
      <w:r w:rsidR="00832C02">
        <w:rPr>
          <w:rFonts w:ascii="Times New Roman" w:hAnsi="Times New Roman"/>
          <w:sz w:val="28"/>
          <w:szCs w:val="28"/>
        </w:rPr>
        <w:t xml:space="preserve"> 630-п</w:t>
      </w:r>
    </w:p>
    <w:p w:rsidR="003662E6" w:rsidRDefault="003662E6" w:rsidP="003662E6">
      <w:pPr>
        <w:pStyle w:val="ConsPlusTitle"/>
        <w:jc w:val="center"/>
        <w:rPr>
          <w:rFonts w:ascii="Times New Roman" w:hAnsi="Times New Roman" w:cs="Times New Roman"/>
          <w:sz w:val="28"/>
          <w:szCs w:val="28"/>
        </w:rPr>
      </w:pPr>
    </w:p>
    <w:p w:rsidR="008F73A8" w:rsidRDefault="008F73A8" w:rsidP="003662E6">
      <w:pPr>
        <w:pStyle w:val="ConsPlusTitle"/>
        <w:jc w:val="center"/>
        <w:rPr>
          <w:rFonts w:ascii="Times New Roman" w:hAnsi="Times New Roman" w:cs="Times New Roman"/>
          <w:sz w:val="28"/>
          <w:szCs w:val="28"/>
        </w:rPr>
      </w:pPr>
    </w:p>
    <w:p w:rsidR="003662E6" w:rsidRPr="00A046B1" w:rsidRDefault="003662E6" w:rsidP="003662E6">
      <w:pPr>
        <w:pStyle w:val="ConsPlusTitle"/>
        <w:jc w:val="center"/>
        <w:rPr>
          <w:rFonts w:ascii="Times New Roman" w:hAnsi="Times New Roman" w:cs="Times New Roman"/>
          <w:sz w:val="28"/>
          <w:szCs w:val="28"/>
        </w:rPr>
      </w:pPr>
      <w:r w:rsidRPr="00A046B1">
        <w:rPr>
          <w:rFonts w:ascii="Times New Roman" w:hAnsi="Times New Roman" w:cs="Times New Roman"/>
          <w:sz w:val="28"/>
          <w:szCs w:val="28"/>
        </w:rPr>
        <w:t>АДМИНИСТРАТИВНЫЙ РЕГЛАМЕНТ</w:t>
      </w:r>
    </w:p>
    <w:p w:rsidR="003662E6" w:rsidRPr="00A046B1" w:rsidRDefault="003662E6" w:rsidP="003662E6">
      <w:pPr>
        <w:pStyle w:val="ConsPlusTitle"/>
        <w:jc w:val="center"/>
        <w:rPr>
          <w:rFonts w:ascii="Times New Roman" w:hAnsi="Times New Roman" w:cs="Times New Roman"/>
          <w:sz w:val="28"/>
          <w:szCs w:val="28"/>
        </w:rPr>
      </w:pPr>
      <w:r w:rsidRPr="00A046B1">
        <w:rPr>
          <w:rFonts w:ascii="Times New Roman" w:hAnsi="Times New Roman" w:cs="Times New Roman"/>
          <w:sz w:val="28"/>
          <w:szCs w:val="28"/>
        </w:rPr>
        <w:t xml:space="preserve">осуществления муниципального лесного контроля на </w:t>
      </w:r>
      <w:proofErr w:type="gramStart"/>
      <w:r w:rsidRPr="00A046B1">
        <w:rPr>
          <w:rFonts w:ascii="Times New Roman" w:hAnsi="Times New Roman" w:cs="Times New Roman"/>
          <w:sz w:val="28"/>
          <w:szCs w:val="28"/>
        </w:rPr>
        <w:t>территории  муниципального</w:t>
      </w:r>
      <w:proofErr w:type="gramEnd"/>
      <w:r w:rsidRPr="00A046B1">
        <w:rPr>
          <w:rFonts w:ascii="Times New Roman" w:hAnsi="Times New Roman" w:cs="Times New Roman"/>
          <w:sz w:val="28"/>
          <w:szCs w:val="28"/>
        </w:rPr>
        <w:t xml:space="preserve"> образования </w:t>
      </w:r>
      <w:r w:rsidR="00A046B1" w:rsidRPr="00A046B1">
        <w:rPr>
          <w:rFonts w:ascii="Times New Roman" w:hAnsi="Times New Roman" w:cs="Times New Roman"/>
          <w:sz w:val="28"/>
          <w:szCs w:val="28"/>
        </w:rPr>
        <w:t>Саракташский поссовет</w:t>
      </w:r>
    </w:p>
    <w:p w:rsidR="00FE3F6B" w:rsidRPr="00A046B1" w:rsidRDefault="000B3EA8" w:rsidP="003662E6">
      <w:pPr>
        <w:pStyle w:val="ConsPlusTitle"/>
        <w:jc w:val="center"/>
        <w:rPr>
          <w:rFonts w:ascii="Times New Roman" w:hAnsi="Times New Roman" w:cs="Times New Roman"/>
          <w:sz w:val="28"/>
          <w:szCs w:val="28"/>
        </w:rPr>
      </w:pPr>
      <w:r w:rsidRPr="00A046B1">
        <w:rPr>
          <w:rFonts w:ascii="Times New Roman" w:hAnsi="Times New Roman" w:cs="Times New Roman"/>
          <w:sz w:val="28"/>
          <w:szCs w:val="28"/>
        </w:rPr>
        <w:t>Саракташского</w:t>
      </w:r>
      <w:r w:rsidR="00FE3F6B" w:rsidRPr="00A046B1">
        <w:rPr>
          <w:rFonts w:ascii="Times New Roman" w:hAnsi="Times New Roman" w:cs="Times New Roman"/>
          <w:sz w:val="28"/>
          <w:szCs w:val="28"/>
        </w:rPr>
        <w:t xml:space="preserve"> района </w:t>
      </w:r>
      <w:r w:rsidRPr="00A046B1">
        <w:rPr>
          <w:rFonts w:ascii="Times New Roman" w:hAnsi="Times New Roman" w:cs="Times New Roman"/>
          <w:sz w:val="28"/>
          <w:szCs w:val="28"/>
        </w:rPr>
        <w:t>Оренбургской</w:t>
      </w:r>
      <w:r w:rsidR="00FE3F6B" w:rsidRPr="00A046B1">
        <w:rPr>
          <w:rFonts w:ascii="Times New Roman" w:hAnsi="Times New Roman" w:cs="Times New Roman"/>
          <w:sz w:val="28"/>
          <w:szCs w:val="28"/>
        </w:rPr>
        <w:t xml:space="preserve"> области</w:t>
      </w:r>
    </w:p>
    <w:p w:rsidR="003662E6" w:rsidRPr="00B767FE" w:rsidRDefault="003662E6" w:rsidP="003662E6">
      <w:pPr>
        <w:pStyle w:val="ConsPlusTitle"/>
        <w:rPr>
          <w:rFonts w:ascii="Times New Roman" w:hAnsi="Times New Roman" w:cs="Times New Roman"/>
          <w:b w:val="0"/>
          <w:sz w:val="24"/>
          <w:szCs w:val="24"/>
        </w:rPr>
      </w:pPr>
    </w:p>
    <w:p w:rsidR="003662E6" w:rsidRPr="00B767FE" w:rsidRDefault="003662E6" w:rsidP="003662E6">
      <w:pPr>
        <w:spacing w:after="0"/>
        <w:rPr>
          <w:rFonts w:ascii="Times New Roman" w:hAnsi="Times New Roman"/>
          <w:b/>
          <w:sz w:val="24"/>
          <w:szCs w:val="24"/>
        </w:rPr>
      </w:pPr>
      <w:r w:rsidRPr="00B767FE">
        <w:rPr>
          <w:rFonts w:ascii="Times New Roman" w:hAnsi="Times New Roman"/>
          <w:b/>
          <w:sz w:val="24"/>
          <w:szCs w:val="24"/>
        </w:rPr>
        <w:t>1. Общие положения</w:t>
      </w:r>
    </w:p>
    <w:p w:rsidR="003662E6" w:rsidRPr="00B767FE" w:rsidRDefault="003662E6" w:rsidP="003662E6">
      <w:pPr>
        <w:spacing w:after="0"/>
        <w:rPr>
          <w:rFonts w:ascii="Times New Roman" w:hAnsi="Times New Roman"/>
          <w:b/>
          <w:i/>
          <w:sz w:val="24"/>
          <w:szCs w:val="24"/>
          <w:lang w:eastAsia="ru-RU"/>
        </w:rPr>
      </w:pPr>
    </w:p>
    <w:p w:rsidR="003662E6" w:rsidRPr="00ED2234" w:rsidRDefault="003662E6" w:rsidP="003662E6">
      <w:pPr>
        <w:pStyle w:val="a3"/>
        <w:numPr>
          <w:ilvl w:val="1"/>
          <w:numId w:val="1"/>
        </w:numPr>
        <w:spacing w:after="0"/>
        <w:rPr>
          <w:rFonts w:ascii="Times New Roman" w:hAnsi="Times New Roman"/>
          <w:b/>
          <w:sz w:val="24"/>
          <w:szCs w:val="24"/>
          <w:lang w:eastAsia="ru-RU"/>
        </w:rPr>
      </w:pPr>
      <w:r w:rsidRPr="00ED2234">
        <w:rPr>
          <w:rFonts w:ascii="Times New Roman" w:hAnsi="Times New Roman"/>
          <w:b/>
          <w:sz w:val="24"/>
          <w:szCs w:val="24"/>
          <w:lang w:eastAsia="ru-RU"/>
        </w:rPr>
        <w:t>Вид муниципального контроля</w:t>
      </w:r>
    </w:p>
    <w:p w:rsidR="003662E6" w:rsidRPr="00B767FE" w:rsidRDefault="00591D61" w:rsidP="00E84152">
      <w:pPr>
        <w:spacing w:line="240" w:lineRule="auto"/>
        <w:ind w:firstLine="708"/>
        <w:jc w:val="both"/>
        <w:rPr>
          <w:rFonts w:ascii="Times New Roman" w:hAnsi="Times New Roman"/>
          <w:b/>
          <w:sz w:val="24"/>
          <w:szCs w:val="24"/>
        </w:rPr>
      </w:pPr>
      <w:r w:rsidRPr="00B767FE">
        <w:rPr>
          <w:rFonts w:ascii="Times New Roman" w:hAnsi="Times New Roman"/>
          <w:sz w:val="24"/>
          <w:szCs w:val="24"/>
        </w:rPr>
        <w:t>М</w:t>
      </w:r>
      <w:r w:rsidRPr="00B767FE">
        <w:rPr>
          <w:rFonts w:ascii="Times New Roman" w:hAnsi="Times New Roman"/>
          <w:color w:val="000000"/>
          <w:sz w:val="24"/>
          <w:szCs w:val="24"/>
        </w:rPr>
        <w:t>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003662E6" w:rsidRPr="00B767FE">
        <w:rPr>
          <w:rFonts w:ascii="Times New Roman" w:hAnsi="Times New Roman"/>
          <w:sz w:val="24"/>
          <w:szCs w:val="24"/>
        </w:rPr>
        <w:t>.</w:t>
      </w:r>
    </w:p>
    <w:p w:rsidR="003662E6" w:rsidRPr="00B767FE" w:rsidRDefault="003662E6" w:rsidP="00E84152">
      <w:pPr>
        <w:spacing w:after="0" w:line="240" w:lineRule="auto"/>
        <w:jc w:val="both"/>
        <w:rPr>
          <w:rFonts w:ascii="Times New Roman" w:hAnsi="Times New Roman"/>
          <w:b/>
          <w:sz w:val="24"/>
          <w:szCs w:val="24"/>
        </w:rPr>
      </w:pPr>
      <w:r w:rsidRPr="00B767FE">
        <w:rPr>
          <w:rFonts w:ascii="Times New Roman" w:hAnsi="Times New Roman"/>
          <w:sz w:val="24"/>
          <w:szCs w:val="24"/>
        </w:rPr>
        <w:tab/>
      </w:r>
      <w:r w:rsidRPr="00B767FE">
        <w:rPr>
          <w:rFonts w:ascii="Times New Roman" w:hAnsi="Times New Roman"/>
          <w:b/>
          <w:sz w:val="24"/>
          <w:szCs w:val="24"/>
        </w:rPr>
        <w:t>1.2. Наименование органа местного самоуправления, осуществляющего муниципальный контроль</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t xml:space="preserve">Исполнение муниципального контроля осуществляет администрация </w:t>
      </w:r>
      <w:r w:rsidR="00A046B1">
        <w:rPr>
          <w:rFonts w:ascii="Times New Roman" w:hAnsi="Times New Roman"/>
          <w:sz w:val="24"/>
          <w:szCs w:val="24"/>
        </w:rPr>
        <w:t>муниципального образования Саракташский поссовет</w:t>
      </w:r>
      <w:r w:rsidR="00860815" w:rsidRPr="00B767FE">
        <w:rPr>
          <w:rFonts w:ascii="Times New Roman" w:hAnsi="Times New Roman"/>
          <w:sz w:val="24"/>
          <w:szCs w:val="24"/>
        </w:rPr>
        <w:t xml:space="preserve"> </w:t>
      </w:r>
      <w:r w:rsidR="000B3EA8">
        <w:rPr>
          <w:rFonts w:ascii="Times New Roman" w:hAnsi="Times New Roman"/>
          <w:sz w:val="24"/>
          <w:szCs w:val="24"/>
        </w:rPr>
        <w:t>Саракташского</w:t>
      </w:r>
      <w:r w:rsidRPr="00B767FE">
        <w:rPr>
          <w:rFonts w:ascii="Times New Roman" w:hAnsi="Times New Roman"/>
          <w:sz w:val="24"/>
          <w:szCs w:val="24"/>
        </w:rPr>
        <w:t xml:space="preserve"> района </w:t>
      </w:r>
      <w:r w:rsidR="000B3EA8">
        <w:rPr>
          <w:rFonts w:ascii="Times New Roman" w:hAnsi="Times New Roman"/>
          <w:sz w:val="24"/>
          <w:szCs w:val="24"/>
        </w:rPr>
        <w:t>Оренбургской</w:t>
      </w:r>
      <w:r w:rsidRPr="00B767FE">
        <w:rPr>
          <w:rFonts w:ascii="Times New Roman" w:hAnsi="Times New Roman"/>
          <w:sz w:val="24"/>
          <w:szCs w:val="24"/>
        </w:rPr>
        <w:t xml:space="preserve"> области (далее – орган муниципального контроля). </w:t>
      </w:r>
    </w:p>
    <w:p w:rsidR="003662E6" w:rsidRPr="00B767FE" w:rsidRDefault="001B060B" w:rsidP="00E84152">
      <w:pPr>
        <w:spacing w:after="0" w:line="240" w:lineRule="auto"/>
        <w:jc w:val="both"/>
        <w:rPr>
          <w:rFonts w:ascii="Times New Roman" w:hAnsi="Times New Roman"/>
          <w:b/>
          <w:sz w:val="24"/>
          <w:szCs w:val="24"/>
        </w:rPr>
      </w:pPr>
      <w:r w:rsidRPr="00B767FE">
        <w:rPr>
          <w:rFonts w:ascii="Times New Roman" w:hAnsi="Times New Roman"/>
          <w:b/>
          <w:sz w:val="24"/>
          <w:szCs w:val="24"/>
        </w:rPr>
        <w:t xml:space="preserve">         </w:t>
      </w:r>
      <w:r w:rsidR="003662E6" w:rsidRPr="00B767FE">
        <w:rPr>
          <w:rFonts w:ascii="Times New Roman" w:hAnsi="Times New Roman"/>
          <w:b/>
          <w:sz w:val="24"/>
          <w:szCs w:val="24"/>
        </w:rPr>
        <w:t xml:space="preserve">1.3. </w:t>
      </w:r>
      <w:r w:rsidR="003662E6" w:rsidRPr="00B767FE">
        <w:rPr>
          <w:rFonts w:ascii="Times New Roman" w:hAnsi="Times New Roman"/>
          <w:b/>
          <w:sz w:val="24"/>
          <w:szCs w:val="24"/>
          <w:lang w:eastAsia="ru-RU"/>
        </w:rPr>
        <w:t xml:space="preserve">Перечень нормативных правовых актов, регулирующих </w:t>
      </w:r>
      <w:r w:rsidR="003662E6" w:rsidRPr="00B767FE">
        <w:rPr>
          <w:rFonts w:ascii="Times New Roman" w:hAnsi="Times New Roman"/>
          <w:b/>
          <w:sz w:val="24"/>
          <w:szCs w:val="24"/>
        </w:rPr>
        <w:t>осуществление муниципального контроля</w:t>
      </w:r>
    </w:p>
    <w:p w:rsidR="003662E6" w:rsidRPr="00B767FE" w:rsidRDefault="003662E6" w:rsidP="00E84152">
      <w:pPr>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1.3.1.Муниципальный контроль осуществляется в соответствии с нормативными правовыми актами Российской Федерации, </w:t>
      </w:r>
      <w:r w:rsidR="000B3EA8">
        <w:rPr>
          <w:rFonts w:ascii="Times New Roman" w:hAnsi="Times New Roman"/>
          <w:sz w:val="24"/>
          <w:szCs w:val="24"/>
        </w:rPr>
        <w:t>Оренбургской</w:t>
      </w:r>
      <w:r w:rsidRPr="00B767FE">
        <w:rPr>
          <w:rFonts w:ascii="Times New Roman" w:hAnsi="Times New Roman"/>
          <w:sz w:val="24"/>
          <w:szCs w:val="24"/>
        </w:rPr>
        <w:t xml:space="preserve"> области и органов местного самоуправления </w:t>
      </w:r>
      <w:r w:rsidR="000B3EA8">
        <w:rPr>
          <w:rFonts w:ascii="Times New Roman" w:hAnsi="Times New Roman"/>
          <w:sz w:val="24"/>
          <w:szCs w:val="24"/>
        </w:rPr>
        <w:t>Саракташского</w:t>
      </w:r>
      <w:r w:rsidRPr="00B767FE">
        <w:rPr>
          <w:rFonts w:ascii="Times New Roman" w:hAnsi="Times New Roman"/>
          <w:sz w:val="24"/>
          <w:szCs w:val="24"/>
        </w:rPr>
        <w:t xml:space="preserve"> района </w:t>
      </w:r>
      <w:r w:rsidR="000B3EA8">
        <w:rPr>
          <w:rFonts w:ascii="Times New Roman" w:hAnsi="Times New Roman"/>
          <w:sz w:val="24"/>
          <w:szCs w:val="24"/>
        </w:rPr>
        <w:t>Оренбургской</w:t>
      </w:r>
      <w:r w:rsidRPr="00B767FE">
        <w:rPr>
          <w:rFonts w:ascii="Times New Roman" w:hAnsi="Times New Roman"/>
          <w:sz w:val="24"/>
          <w:szCs w:val="24"/>
        </w:rPr>
        <w:t xml:space="preserve"> области:</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ab/>
        <w:t xml:space="preserve">Лесным </w:t>
      </w:r>
      <w:hyperlink r:id="rId6" w:tooltip="&quot;Лесной кодекс Российской Федерации&quot; от 04.12.2006 N 200-ФЗ (ред. от 12.03.2014){КонсультантПлюс}" w:history="1">
        <w:r w:rsidRPr="00B767FE">
          <w:rPr>
            <w:rFonts w:ascii="Times New Roman" w:hAnsi="Times New Roman"/>
            <w:sz w:val="24"/>
            <w:szCs w:val="24"/>
          </w:rPr>
          <w:t>кодексом</w:t>
        </w:r>
      </w:hyperlink>
      <w:r w:rsidRPr="00B767FE">
        <w:rPr>
          <w:rFonts w:ascii="Times New Roman" w:hAnsi="Times New Roman"/>
          <w:sz w:val="24"/>
          <w:szCs w:val="24"/>
        </w:rPr>
        <w:t xml:space="preserve"> Российской Федерации (опубликованным в</w:t>
      </w:r>
      <w:r w:rsidR="006E41EF" w:rsidRPr="00B767FE">
        <w:rPr>
          <w:rFonts w:ascii="Times New Roman" w:hAnsi="Times New Roman"/>
          <w:sz w:val="24"/>
          <w:szCs w:val="24"/>
        </w:rPr>
        <w:t xml:space="preserve"> </w:t>
      </w:r>
      <w:r w:rsidRPr="00B767FE">
        <w:rPr>
          <w:rFonts w:ascii="Times New Roman" w:hAnsi="Times New Roman"/>
          <w:sz w:val="24"/>
          <w:szCs w:val="24"/>
        </w:rPr>
        <w:t>изданиях: "Российская газета", № 277, 08.12.2006, "Собрание законодательства РФ", 11.12.2006, № 50, ст. 5278, "Парламентская газета", № 209, 14.12.2006);</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Федеральным </w:t>
      </w:r>
      <w:hyperlink r:id="rId7" w:tooltip="Федеральный закон от 04.12.2006 N 201-ФЗ (ред. от 02.12.2013) &quot;О введении в действие Лесного кодекса Российской Федерации&quot;{КонсультантПлюс}" w:history="1">
        <w:r w:rsidRPr="00B767FE">
          <w:rPr>
            <w:rFonts w:ascii="Times New Roman" w:hAnsi="Times New Roman"/>
            <w:sz w:val="24"/>
            <w:szCs w:val="24"/>
          </w:rPr>
          <w:t>законом</w:t>
        </w:r>
      </w:hyperlink>
      <w:r w:rsidRPr="00B767FE">
        <w:rPr>
          <w:rFonts w:ascii="Times New Roman" w:hAnsi="Times New Roman"/>
          <w:sz w:val="24"/>
          <w:szCs w:val="24"/>
        </w:rPr>
        <w:t xml:space="preserve"> от 4 декабря 2006 г. № 201-ФЗ "О введении в</w:t>
      </w:r>
      <w:r w:rsidR="00E84152">
        <w:rPr>
          <w:rFonts w:ascii="Times New Roman" w:hAnsi="Times New Roman"/>
          <w:sz w:val="24"/>
          <w:szCs w:val="24"/>
        </w:rPr>
        <w:t xml:space="preserve"> </w:t>
      </w:r>
      <w:r w:rsidRPr="00B767FE">
        <w:rPr>
          <w:rFonts w:ascii="Times New Roman" w:hAnsi="Times New Roman"/>
          <w:sz w:val="24"/>
          <w:szCs w:val="24"/>
        </w:rPr>
        <w:t>действие Лесного кодекса Российской Федерации" (первоначальный текст документа опубликован в изданиях: "Российская газета", № 277, 08.12.2006, "Собрание законодательства РФ", 11.12.2006, № 50, ст. 5279, "Парламентская газета", № 209, 14.12.2006);</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rPr>
        <w:t xml:space="preserve">Федеральным законом </w:t>
      </w:r>
      <w:r w:rsidRPr="00B767FE">
        <w:rPr>
          <w:rFonts w:ascii="Times New Roman" w:hAnsi="Times New Roman"/>
          <w:sz w:val="24"/>
          <w:szCs w:val="24"/>
          <w:lang w:eastAsia="ru-RU"/>
        </w:rPr>
        <w:t>от 30.12.2001 № 195-ФЗ «</w:t>
      </w:r>
      <w:r w:rsidRPr="00B767FE">
        <w:rPr>
          <w:rFonts w:ascii="Times New Roman" w:hAnsi="Times New Roman"/>
          <w:sz w:val="24"/>
          <w:szCs w:val="24"/>
        </w:rPr>
        <w:t>Кодекс Российской Федерации об административных правонарушениях»</w:t>
      </w:r>
      <w:r w:rsidRPr="00B767FE">
        <w:rPr>
          <w:rFonts w:ascii="Times New Roman" w:hAnsi="Times New Roman"/>
          <w:sz w:val="24"/>
          <w:szCs w:val="24"/>
          <w:lang w:eastAsia="ru-RU"/>
        </w:rPr>
        <w:t xml:space="preserve"> </w:t>
      </w:r>
      <w:r w:rsidRPr="00B767FE">
        <w:rPr>
          <w:rFonts w:ascii="Times New Roman" w:hAnsi="Times New Roman"/>
          <w:sz w:val="24"/>
          <w:szCs w:val="24"/>
        </w:rPr>
        <w:t>(</w:t>
      </w:r>
      <w:r w:rsidRPr="00B767FE">
        <w:rPr>
          <w:rFonts w:ascii="Times New Roman" w:hAnsi="Times New Roman"/>
          <w:sz w:val="24"/>
          <w:szCs w:val="24"/>
          <w:lang w:eastAsia="ru-RU"/>
        </w:rPr>
        <w:t>опубликованным в издании «Российская газета» от 31.12.2001 № 256);</w:t>
      </w:r>
    </w:p>
    <w:p w:rsidR="003662E6" w:rsidRPr="00B767FE" w:rsidRDefault="003662E6" w:rsidP="00E84152">
      <w:pPr>
        <w:spacing w:after="0" w:line="240" w:lineRule="auto"/>
        <w:ind w:firstLine="708"/>
        <w:jc w:val="both"/>
        <w:rPr>
          <w:rFonts w:ascii="Times New Roman" w:eastAsia="Times New Roman" w:hAnsi="Times New Roman"/>
          <w:sz w:val="24"/>
          <w:szCs w:val="24"/>
          <w:lang w:eastAsia="ru-RU"/>
        </w:rPr>
      </w:pPr>
      <w:r w:rsidRPr="00B767FE">
        <w:rPr>
          <w:rFonts w:ascii="Times New Roman" w:hAnsi="Times New Roman"/>
          <w:sz w:val="24"/>
          <w:szCs w:val="24"/>
        </w:rPr>
        <w:t xml:space="preserve">Федеральным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B767FE">
          <w:rPr>
            <w:rFonts w:ascii="Times New Roman" w:hAnsi="Times New Roman"/>
            <w:sz w:val="24"/>
            <w:szCs w:val="24"/>
          </w:rPr>
          <w:t>закон</w:t>
        </w:r>
      </w:hyperlink>
      <w:r w:rsidRPr="00B767FE">
        <w:rPr>
          <w:rFonts w:ascii="Times New Roman" w:hAnsi="Times New Roman"/>
          <w:sz w:val="24"/>
          <w:szCs w:val="24"/>
        </w:rPr>
        <w:t xml:space="preserve">ом от 06.10.2003 N 131-ФЗ "Об общих принципах организации местного самоуправления в Российской Федерации" </w:t>
      </w:r>
      <w:r w:rsidRPr="00B767FE">
        <w:rPr>
          <w:rFonts w:ascii="Times New Roman" w:hAnsi="Times New Roman"/>
          <w:color w:val="000000"/>
          <w:sz w:val="24"/>
          <w:szCs w:val="24"/>
        </w:rPr>
        <w:t>(</w:t>
      </w:r>
      <w:r w:rsidRPr="00B767FE">
        <w:rPr>
          <w:rFonts w:ascii="Times New Roman" w:hAnsi="Times New Roman"/>
          <w:sz w:val="24"/>
          <w:szCs w:val="24"/>
        </w:rPr>
        <w:t>первоначальный текст документа опубликован в изданиях «Собрание законодательства РФ» от 06.10.2003 № 40, ст. 3822, «Парламентская газета» от 08.10.2003 №186, «Российская газета» от 08.10.2003 №202</w:t>
      </w:r>
      <w:r w:rsidRPr="00B767FE">
        <w:rPr>
          <w:rFonts w:ascii="Times New Roman" w:hAnsi="Times New Roman"/>
          <w:color w:val="000000"/>
          <w:sz w:val="24"/>
          <w:szCs w:val="24"/>
        </w:rPr>
        <w:t>);</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rPr>
        <w:t xml:space="preserve">Федеральным </w:t>
      </w:r>
      <w:hyperlink r:id="rId9" w:tooltip="Федеральный закон от 02.05.2006 N 59-ФЗ (ред. от 02.07.2013) &quot;О порядке рассмотрения обращений граждан Российской Федерации&quot;{КонсультантПлюс}" w:history="1">
        <w:r w:rsidRPr="00B767FE">
          <w:rPr>
            <w:rFonts w:ascii="Times New Roman" w:hAnsi="Times New Roman"/>
            <w:sz w:val="24"/>
            <w:szCs w:val="24"/>
          </w:rPr>
          <w:t>законом</w:t>
        </w:r>
      </w:hyperlink>
      <w:r w:rsidRPr="00B767FE">
        <w:rPr>
          <w:rFonts w:ascii="Times New Roman" w:hAnsi="Times New Roman"/>
          <w:sz w:val="24"/>
          <w:szCs w:val="24"/>
        </w:rPr>
        <w:t xml:space="preserve"> от 2 мая 2006 г. № 59-ФЗ "О порядке рассмотрения обращений граждан Российской Федерации" </w:t>
      </w:r>
      <w:r w:rsidRPr="00B767FE">
        <w:rPr>
          <w:rFonts w:ascii="Times New Roman" w:hAnsi="Times New Roman"/>
          <w:sz w:val="24"/>
          <w:szCs w:val="24"/>
          <w:lang w:eastAsia="ru-RU"/>
        </w:rPr>
        <w:t>(опубликованным в издании «Российская газета» от 05.05.2006 № 95);</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rPr>
        <w:lastRenderedPageBreak/>
        <w:t xml:space="preserve">Федеральным </w:t>
      </w:r>
      <w:hyperlink r:id="rId10"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767FE">
          <w:rPr>
            <w:rFonts w:ascii="Times New Roman" w:hAnsi="Times New Roman"/>
            <w:sz w:val="24"/>
            <w:szCs w:val="24"/>
          </w:rPr>
          <w:t>законом</w:t>
        </w:r>
      </w:hyperlink>
      <w:r w:rsidRPr="00B767FE">
        <w:rPr>
          <w:rFonts w:ascii="Times New Roman" w:hAnsi="Times New Roman"/>
          <w:sz w:val="24"/>
          <w:szCs w:val="24"/>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767FE">
        <w:rPr>
          <w:rFonts w:ascii="Times New Roman" w:hAnsi="Times New Roman"/>
          <w:sz w:val="24"/>
          <w:szCs w:val="24"/>
          <w:lang w:eastAsia="ru-RU"/>
        </w:rPr>
        <w:t>(опубликованным в издании «Российская газета» от 30.12.2008 № 266);</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(опубликованным в издании «Собрание законодательства Российской Федерации» от 12.07.2010 № 28, статья 3706);</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постановлением Правительства Российской Федерации от 15.12.2012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(опубликованным в следующих изданиях: «Российская газета», № 295, 21.12.2012, «Собрание законодательства Российской Федерации», 24.12.2012, № 52, ст.7485);</w:t>
      </w:r>
    </w:p>
    <w:p w:rsidR="003662E6" w:rsidRPr="00B767FE" w:rsidRDefault="00FB0D87" w:rsidP="00E84152">
      <w:pPr>
        <w:spacing w:after="0" w:line="240" w:lineRule="auto"/>
        <w:ind w:firstLine="708"/>
        <w:jc w:val="both"/>
        <w:rPr>
          <w:rFonts w:ascii="Times New Roman" w:hAnsi="Times New Roman"/>
          <w:sz w:val="24"/>
          <w:szCs w:val="24"/>
        </w:rPr>
      </w:pPr>
      <w:hyperlink r:id="rId11" w:tooltip="Постановление Правительства РФ от 08.05.2007 N 273 (ред. от 26.11.2007) &quot;Об исчислении размера вреда, причиненного лесам вследствие нарушения лесного законодательства&quot; (вместе с &quot;Методикой исчисления размера вреда, причиненного лесам, в том числе лесным насажд" w:history="1">
        <w:r w:rsidR="003662E6" w:rsidRPr="00B767FE">
          <w:rPr>
            <w:rFonts w:ascii="Times New Roman" w:hAnsi="Times New Roman"/>
            <w:sz w:val="24"/>
            <w:szCs w:val="24"/>
          </w:rPr>
          <w:t>постановлением</w:t>
        </w:r>
      </w:hyperlink>
      <w:r w:rsidR="003662E6" w:rsidRPr="00B767FE">
        <w:rPr>
          <w:rFonts w:ascii="Times New Roman" w:hAnsi="Times New Roman"/>
          <w:sz w:val="24"/>
          <w:szCs w:val="24"/>
        </w:rPr>
        <w:t xml:space="preserve"> Правительства Российской Федерации от 8 мая 2007 г. № 273 "Об исчислении размера вреда, причиненного лесам вследствие нарушения лесного законодательства";</w:t>
      </w:r>
    </w:p>
    <w:p w:rsidR="003662E6" w:rsidRPr="00B767FE" w:rsidRDefault="00FB0D87" w:rsidP="00E84152">
      <w:pPr>
        <w:spacing w:after="0" w:line="240" w:lineRule="auto"/>
        <w:ind w:firstLine="708"/>
        <w:jc w:val="both"/>
        <w:rPr>
          <w:rFonts w:ascii="Times New Roman" w:hAnsi="Times New Roman"/>
          <w:sz w:val="24"/>
          <w:szCs w:val="24"/>
          <w:lang w:eastAsia="ru-RU"/>
        </w:rPr>
      </w:pPr>
      <w:hyperlink r:id="rId12"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3662E6" w:rsidRPr="00B767FE">
          <w:rPr>
            <w:rFonts w:ascii="Times New Roman" w:hAnsi="Times New Roman"/>
            <w:sz w:val="24"/>
            <w:szCs w:val="24"/>
          </w:rPr>
          <w:t>приказом</w:t>
        </w:r>
      </w:hyperlink>
      <w:r w:rsidR="003662E6" w:rsidRPr="00B767FE">
        <w:rPr>
          <w:rFonts w:ascii="Times New Roman" w:hAnsi="Times New Roman"/>
          <w:sz w:val="24"/>
          <w:szCs w:val="24"/>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662E6" w:rsidRPr="00B767FE">
        <w:rPr>
          <w:rFonts w:ascii="Times New Roman" w:hAnsi="Times New Roman"/>
          <w:sz w:val="24"/>
          <w:szCs w:val="24"/>
          <w:lang w:eastAsia="ru-RU"/>
        </w:rPr>
        <w:t>(опубликованным в издании «Российская газета» от 14.05.2009 № 85);</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 xml:space="preserve">постановлением Правительства </w:t>
      </w:r>
      <w:r w:rsidR="000B3EA8">
        <w:rPr>
          <w:rFonts w:ascii="Times New Roman" w:hAnsi="Times New Roman"/>
          <w:sz w:val="24"/>
          <w:szCs w:val="24"/>
          <w:lang w:eastAsia="ru-RU"/>
        </w:rPr>
        <w:t>Оренбургской</w:t>
      </w:r>
      <w:r w:rsidRPr="00B767FE">
        <w:rPr>
          <w:rFonts w:ascii="Times New Roman" w:hAnsi="Times New Roman"/>
          <w:sz w:val="24"/>
          <w:szCs w:val="24"/>
          <w:lang w:eastAsia="ru-RU"/>
        </w:rPr>
        <w:t xml:space="preserve"> области от 18.09.2012 № 171/537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w:t>
      </w:r>
      <w:r w:rsidR="000B3EA8">
        <w:rPr>
          <w:rFonts w:ascii="Times New Roman" w:hAnsi="Times New Roman"/>
          <w:sz w:val="24"/>
          <w:szCs w:val="24"/>
          <w:lang w:eastAsia="ru-RU"/>
        </w:rPr>
        <w:t>Оренбургской</w:t>
      </w:r>
      <w:r w:rsidRPr="00B767FE">
        <w:rPr>
          <w:rFonts w:ascii="Times New Roman" w:hAnsi="Times New Roman"/>
          <w:sz w:val="24"/>
          <w:szCs w:val="24"/>
          <w:lang w:eastAsia="ru-RU"/>
        </w:rPr>
        <w:t xml:space="preserve"> области» (опубликованным на официальном информационном сайте Правительства </w:t>
      </w:r>
      <w:r w:rsidR="000B3EA8">
        <w:rPr>
          <w:rFonts w:ascii="Times New Roman" w:hAnsi="Times New Roman"/>
          <w:sz w:val="24"/>
          <w:szCs w:val="24"/>
          <w:lang w:eastAsia="ru-RU"/>
        </w:rPr>
        <w:t>Оренбургской</w:t>
      </w:r>
      <w:r w:rsidRPr="00B767FE">
        <w:rPr>
          <w:rFonts w:ascii="Times New Roman" w:hAnsi="Times New Roman"/>
          <w:sz w:val="24"/>
          <w:szCs w:val="24"/>
          <w:lang w:eastAsia="ru-RU"/>
        </w:rPr>
        <w:t xml:space="preserve"> области http://www</w:t>
      </w:r>
      <w:r w:rsidRPr="00832C02">
        <w:rPr>
          <w:rFonts w:ascii="Times New Roman" w:hAnsi="Times New Roman"/>
          <w:sz w:val="24"/>
          <w:szCs w:val="24"/>
          <w:lang w:eastAsia="ru-RU"/>
        </w:rPr>
        <w:t>.</w:t>
      </w:r>
      <w:r w:rsidR="00832C02" w:rsidRPr="00832C02">
        <w:rPr>
          <w:rFonts w:ascii="Times New Roman" w:hAnsi="Times New Roman"/>
        </w:rPr>
        <w:t xml:space="preserve"> </w:t>
      </w:r>
      <w:hyperlink r:id="rId13" w:tgtFrame="_blank" w:history="1">
        <w:r w:rsidR="00832C02" w:rsidRPr="00832C02">
          <w:rPr>
            <w:rStyle w:val="a4"/>
            <w:rFonts w:ascii="Times New Roman" w:hAnsi="Times New Roman"/>
            <w:color w:val="auto"/>
          </w:rPr>
          <w:t>orenburg-gov.ru</w:t>
        </w:r>
      </w:hyperlink>
      <w:r w:rsidRPr="00B767FE">
        <w:rPr>
          <w:rFonts w:ascii="Times New Roman" w:hAnsi="Times New Roman"/>
          <w:sz w:val="24"/>
          <w:szCs w:val="24"/>
          <w:lang w:eastAsia="ru-RU"/>
        </w:rPr>
        <w:t>;</w:t>
      </w:r>
    </w:p>
    <w:p w:rsidR="003662E6" w:rsidRPr="00B767FE" w:rsidRDefault="003662E6" w:rsidP="00E84152">
      <w:pPr>
        <w:spacing w:after="0" w:line="240" w:lineRule="auto"/>
        <w:ind w:firstLine="708"/>
        <w:rPr>
          <w:rFonts w:ascii="Times New Roman" w:hAnsi="Times New Roman"/>
          <w:sz w:val="24"/>
          <w:szCs w:val="24"/>
        </w:rPr>
      </w:pPr>
      <w:proofErr w:type="gramStart"/>
      <w:r w:rsidRPr="00B767FE">
        <w:rPr>
          <w:rFonts w:ascii="Times New Roman" w:hAnsi="Times New Roman"/>
          <w:sz w:val="24"/>
          <w:szCs w:val="24"/>
        </w:rPr>
        <w:t>Уставом  муниципального</w:t>
      </w:r>
      <w:proofErr w:type="gramEnd"/>
      <w:r w:rsidRPr="00B767FE">
        <w:rPr>
          <w:rFonts w:ascii="Times New Roman" w:hAnsi="Times New Roman"/>
          <w:sz w:val="24"/>
          <w:szCs w:val="24"/>
        </w:rPr>
        <w:t xml:space="preserve"> образования</w:t>
      </w:r>
      <w:r w:rsidR="00860815" w:rsidRPr="00B767FE">
        <w:rPr>
          <w:rFonts w:ascii="Times New Roman" w:hAnsi="Times New Roman"/>
          <w:sz w:val="24"/>
          <w:szCs w:val="24"/>
        </w:rPr>
        <w:t xml:space="preserve"> </w:t>
      </w:r>
      <w:r w:rsidR="00A046B1">
        <w:rPr>
          <w:rFonts w:ascii="Times New Roman" w:hAnsi="Times New Roman"/>
          <w:sz w:val="24"/>
          <w:szCs w:val="24"/>
        </w:rPr>
        <w:t xml:space="preserve"> Саракташский поссовет</w:t>
      </w:r>
      <w:r w:rsidR="00860815" w:rsidRPr="00B767FE">
        <w:rPr>
          <w:rFonts w:ascii="Times New Roman" w:hAnsi="Times New Roman"/>
          <w:sz w:val="24"/>
          <w:szCs w:val="24"/>
        </w:rPr>
        <w:t xml:space="preserve"> </w:t>
      </w:r>
      <w:r w:rsidR="000B3EA8">
        <w:rPr>
          <w:rFonts w:ascii="Times New Roman" w:hAnsi="Times New Roman"/>
          <w:sz w:val="24"/>
          <w:szCs w:val="24"/>
        </w:rPr>
        <w:t>Саракташского</w:t>
      </w:r>
      <w:r w:rsidR="00860815" w:rsidRPr="00B767FE">
        <w:rPr>
          <w:rFonts w:ascii="Times New Roman" w:hAnsi="Times New Roman"/>
          <w:sz w:val="24"/>
          <w:szCs w:val="24"/>
        </w:rPr>
        <w:t xml:space="preserve"> района </w:t>
      </w:r>
      <w:r w:rsidR="000B3EA8">
        <w:rPr>
          <w:rFonts w:ascii="Times New Roman" w:hAnsi="Times New Roman"/>
          <w:sz w:val="24"/>
          <w:szCs w:val="24"/>
        </w:rPr>
        <w:t>Оренбургской</w:t>
      </w:r>
      <w:r w:rsidR="00860815" w:rsidRPr="00B767FE">
        <w:rPr>
          <w:rFonts w:ascii="Times New Roman" w:hAnsi="Times New Roman"/>
          <w:sz w:val="24"/>
          <w:szCs w:val="24"/>
        </w:rPr>
        <w:t xml:space="preserve"> области</w:t>
      </w:r>
      <w:r w:rsidRPr="00B767FE">
        <w:rPr>
          <w:rFonts w:ascii="Times New Roman" w:hAnsi="Times New Roman"/>
          <w:sz w:val="24"/>
          <w:szCs w:val="24"/>
        </w:rPr>
        <w:t>;</w:t>
      </w:r>
    </w:p>
    <w:p w:rsidR="003662E6" w:rsidRPr="00B767FE" w:rsidRDefault="003662E6" w:rsidP="00E84152">
      <w:pPr>
        <w:spacing w:after="0" w:line="240" w:lineRule="auto"/>
        <w:rPr>
          <w:rFonts w:ascii="Times New Roman" w:hAnsi="Times New Roman"/>
          <w:sz w:val="24"/>
          <w:szCs w:val="24"/>
        </w:rPr>
      </w:pPr>
      <w:r w:rsidRPr="00B767FE">
        <w:rPr>
          <w:rFonts w:ascii="Times New Roman" w:hAnsi="Times New Roman"/>
          <w:sz w:val="24"/>
          <w:szCs w:val="24"/>
        </w:rPr>
        <w:t xml:space="preserve"> </w:t>
      </w:r>
      <w:r w:rsidRPr="00B767FE">
        <w:rPr>
          <w:rFonts w:ascii="Times New Roman" w:hAnsi="Times New Roman"/>
          <w:sz w:val="24"/>
          <w:szCs w:val="24"/>
        </w:rPr>
        <w:tab/>
        <w:t>настоящим Административным регламентом.</w:t>
      </w:r>
    </w:p>
    <w:p w:rsidR="003662E6" w:rsidRPr="00B767FE" w:rsidRDefault="00860815" w:rsidP="00E84152">
      <w:pPr>
        <w:spacing w:after="0" w:line="240" w:lineRule="auto"/>
        <w:rPr>
          <w:rFonts w:ascii="Times New Roman" w:hAnsi="Times New Roman"/>
          <w:b/>
          <w:sz w:val="24"/>
          <w:szCs w:val="24"/>
          <w:lang w:eastAsia="ru-RU"/>
        </w:rPr>
      </w:pPr>
      <w:r w:rsidRPr="00B767FE">
        <w:rPr>
          <w:rFonts w:ascii="Times New Roman" w:hAnsi="Times New Roman"/>
          <w:b/>
          <w:sz w:val="24"/>
          <w:szCs w:val="24"/>
          <w:lang w:eastAsia="ru-RU"/>
        </w:rPr>
        <w:t xml:space="preserve">         </w:t>
      </w:r>
      <w:r w:rsidR="003662E6" w:rsidRPr="00B767FE">
        <w:rPr>
          <w:rFonts w:ascii="Times New Roman" w:hAnsi="Times New Roman"/>
          <w:b/>
          <w:sz w:val="24"/>
          <w:szCs w:val="24"/>
          <w:lang w:eastAsia="ru-RU"/>
        </w:rPr>
        <w:t>1.4. Предмет муниципального контроля</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Предметом муниципального контроля является соблюдение юридическими лицами, индивидуальными предпринимателями, их уполномоченными представителями требований, установленных в соответствии с  действующим законодательством, посредством организации и проведения проверок указанных лиц, принятия органом муниципального контроля предусмотренных законодательством Российской Федерации, законами субъектов Российской Федерации  мер по пресечению и (или) устранению последствий выявленных нарушений, при осуществлении юридическими лицами, индивидуальными предпринимателями своей деятельности по</w:t>
      </w:r>
      <w:r w:rsidRPr="00B767FE">
        <w:rPr>
          <w:sz w:val="24"/>
          <w:szCs w:val="24"/>
        </w:rPr>
        <w:t xml:space="preserve"> </w:t>
      </w:r>
      <w:r w:rsidRPr="00B767FE">
        <w:rPr>
          <w:rFonts w:ascii="Times New Roman" w:hAnsi="Times New Roman" w:cs="Times New Roman"/>
          <w:sz w:val="24"/>
          <w:szCs w:val="24"/>
        </w:rPr>
        <w:t>использованию лесных участков, находящихся в муниципальной собственности органа местного самоуправления.</w:t>
      </w:r>
    </w:p>
    <w:p w:rsidR="003662E6" w:rsidRPr="00B767FE" w:rsidRDefault="00860815" w:rsidP="00E84152">
      <w:pPr>
        <w:spacing w:after="0" w:line="240" w:lineRule="auto"/>
        <w:rPr>
          <w:rFonts w:ascii="Times New Roman" w:hAnsi="Times New Roman"/>
          <w:b/>
          <w:sz w:val="24"/>
          <w:szCs w:val="24"/>
          <w:lang w:eastAsia="ru-RU"/>
        </w:rPr>
      </w:pPr>
      <w:r w:rsidRPr="00B767FE">
        <w:rPr>
          <w:rFonts w:ascii="Times New Roman" w:hAnsi="Times New Roman"/>
          <w:b/>
          <w:sz w:val="24"/>
          <w:szCs w:val="24"/>
          <w:lang w:eastAsia="ru-RU"/>
        </w:rPr>
        <w:t xml:space="preserve">         </w:t>
      </w:r>
      <w:r w:rsidR="003662E6" w:rsidRPr="00B767FE">
        <w:rPr>
          <w:rFonts w:ascii="Times New Roman" w:hAnsi="Times New Roman"/>
          <w:b/>
          <w:sz w:val="24"/>
          <w:szCs w:val="24"/>
          <w:lang w:eastAsia="ru-RU"/>
        </w:rPr>
        <w:t>1.5. Права и обязанности должностных лиц при осуществлении муниципального контроля</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1.5.1. При осуществлении муниципального контроля должностные лица   органа муниципального контроля имеют право:</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проверять соблюдение юридическими лицами, индивидуальными </w:t>
      </w:r>
      <w:proofErr w:type="gramStart"/>
      <w:r w:rsidRPr="00B767FE">
        <w:rPr>
          <w:rFonts w:ascii="Times New Roman" w:hAnsi="Times New Roman" w:cs="Times New Roman"/>
          <w:sz w:val="24"/>
          <w:szCs w:val="24"/>
        </w:rPr>
        <w:t>предпринимателями  обязательных</w:t>
      </w:r>
      <w:proofErr w:type="gramEnd"/>
      <w:r w:rsidRPr="00B767FE">
        <w:rPr>
          <w:rFonts w:ascii="Times New Roman" w:hAnsi="Times New Roman" w:cs="Times New Roman"/>
          <w:sz w:val="24"/>
          <w:szCs w:val="24"/>
        </w:rPr>
        <w:t xml:space="preserve"> требований и требовать представления к проверке документов, связанных с целями, задачами и предметом проверки;</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беспрепятственно по предъявлении служебного удостоверения и копии </w:t>
      </w:r>
      <w:proofErr w:type="gramStart"/>
      <w:r w:rsidRPr="00B767FE">
        <w:rPr>
          <w:rFonts w:ascii="Times New Roman" w:hAnsi="Times New Roman" w:cs="Times New Roman"/>
          <w:sz w:val="24"/>
          <w:szCs w:val="24"/>
        </w:rPr>
        <w:t>распоряжения  руководителя</w:t>
      </w:r>
      <w:proofErr w:type="gramEnd"/>
      <w:r w:rsidRPr="00B767FE">
        <w:rPr>
          <w:rFonts w:ascii="Times New Roman" w:hAnsi="Times New Roman" w:cs="Times New Roman"/>
          <w:sz w:val="24"/>
          <w:szCs w:val="24"/>
        </w:rPr>
        <w:t xml:space="preserve">  органа муниципального контроля о назначении проверки посещать особо охраняемые территории  и проводить обследования используемых территорий,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запрашивать и получать на основании мотивированных письменных запросов от юридических лиц, индивидуальных </w:t>
      </w:r>
      <w:proofErr w:type="gramStart"/>
      <w:r w:rsidRPr="00B767FE">
        <w:rPr>
          <w:rFonts w:ascii="Times New Roman" w:hAnsi="Times New Roman" w:cs="Times New Roman"/>
          <w:sz w:val="24"/>
          <w:szCs w:val="24"/>
        </w:rPr>
        <w:t>предпринимателей  информацию</w:t>
      </w:r>
      <w:proofErr w:type="gramEnd"/>
      <w:r w:rsidRPr="00B767FE">
        <w:rPr>
          <w:rFonts w:ascii="Times New Roman" w:hAnsi="Times New Roman" w:cs="Times New Roman"/>
          <w:sz w:val="24"/>
          <w:szCs w:val="24"/>
        </w:rPr>
        <w:t xml:space="preserve"> и документы, необходимые в ходе проведения проверки;</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lastRenderedPageBreak/>
        <w:t>выдавать юридическим лицам, индивидуальным предпринимателям предписания об устранении выявленных нарушений обязательных требований;</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направлять </w:t>
      </w:r>
      <w:proofErr w:type="gramStart"/>
      <w:r w:rsidRPr="00B767FE">
        <w:rPr>
          <w:rFonts w:ascii="Times New Roman" w:hAnsi="Times New Roman" w:cs="Times New Roman"/>
          <w:sz w:val="24"/>
          <w:szCs w:val="24"/>
        </w:rPr>
        <w:t xml:space="preserve">в </w:t>
      </w:r>
      <w:r w:rsidRPr="00B767FE">
        <w:rPr>
          <w:sz w:val="24"/>
          <w:szCs w:val="24"/>
        </w:rPr>
        <w:t xml:space="preserve"> </w:t>
      </w:r>
      <w:r w:rsidRPr="00B767FE">
        <w:rPr>
          <w:rFonts w:ascii="Times New Roman" w:hAnsi="Times New Roman" w:cs="Times New Roman"/>
          <w:sz w:val="24"/>
          <w:szCs w:val="24"/>
        </w:rPr>
        <w:t>уполномоченные</w:t>
      </w:r>
      <w:proofErr w:type="gramEnd"/>
      <w:r w:rsidRPr="00B767FE">
        <w:rPr>
          <w:rFonts w:ascii="Times New Roman" w:hAnsi="Times New Roman" w:cs="Times New Roman"/>
          <w:sz w:val="24"/>
          <w:szCs w:val="24"/>
        </w:rPr>
        <w:t xml:space="preserve">  органы материалы, связанные с нарушениями обязательных требований, для решения вопросов о возбуждении уголовны</w:t>
      </w:r>
      <w:r w:rsidR="00591D61" w:rsidRPr="00B767FE">
        <w:rPr>
          <w:rFonts w:ascii="Times New Roman" w:hAnsi="Times New Roman" w:cs="Times New Roman"/>
          <w:sz w:val="24"/>
          <w:szCs w:val="24"/>
        </w:rPr>
        <w:t>х дел по признакам преступлений.</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1.5.2. Должностные лица органа муниципального </w:t>
      </w:r>
      <w:proofErr w:type="gramStart"/>
      <w:r w:rsidRPr="00B767FE">
        <w:rPr>
          <w:rFonts w:ascii="Times New Roman" w:hAnsi="Times New Roman" w:cs="Times New Roman"/>
          <w:sz w:val="24"/>
          <w:szCs w:val="24"/>
        </w:rPr>
        <w:t>контроля  при</w:t>
      </w:r>
      <w:proofErr w:type="gramEnd"/>
      <w:r w:rsidRPr="00B767FE">
        <w:rPr>
          <w:rFonts w:ascii="Times New Roman" w:hAnsi="Times New Roman" w:cs="Times New Roman"/>
          <w:sz w:val="24"/>
          <w:szCs w:val="24"/>
        </w:rPr>
        <w:t xml:space="preserve"> проведении проверки обязаны:</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проводить проверку на основании </w:t>
      </w:r>
      <w:proofErr w:type="gramStart"/>
      <w:r w:rsidRPr="00B767FE">
        <w:rPr>
          <w:rFonts w:ascii="Times New Roman" w:hAnsi="Times New Roman" w:cs="Times New Roman"/>
          <w:sz w:val="24"/>
          <w:szCs w:val="24"/>
        </w:rPr>
        <w:t>распоряжения  руководителя</w:t>
      </w:r>
      <w:proofErr w:type="gramEnd"/>
      <w:r w:rsidRPr="00B767FE">
        <w:rPr>
          <w:rFonts w:ascii="Times New Roman" w:hAnsi="Times New Roman" w:cs="Times New Roman"/>
          <w:sz w:val="24"/>
          <w:szCs w:val="24"/>
        </w:rPr>
        <w:t xml:space="preserve"> органа муниципального контроля о  проведении проверки  в соответствии с ее назначением;</w:t>
      </w:r>
    </w:p>
    <w:p w:rsidR="00F402A9" w:rsidRPr="00B767FE" w:rsidRDefault="00F402A9" w:rsidP="00E84152">
      <w:pPr>
        <w:pStyle w:val="ConsPlusNormal"/>
        <w:ind w:firstLine="708"/>
        <w:jc w:val="both"/>
        <w:rPr>
          <w:rFonts w:ascii="Times New Roman" w:hAnsi="Times New Roman"/>
          <w:sz w:val="24"/>
          <w:szCs w:val="24"/>
        </w:rPr>
      </w:pPr>
      <w:r w:rsidRPr="00B767FE">
        <w:rPr>
          <w:rFonts w:ascii="Times New Roman" w:hAnsi="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и давать разъяснения по вопросам, относящимся к предмету проверки;</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w:t>
      </w:r>
      <w:r w:rsidR="00C25280" w:rsidRPr="00B767FE">
        <w:rPr>
          <w:rFonts w:ascii="Times New Roman" w:hAnsi="Times New Roman"/>
          <w:spacing w:val="2"/>
          <w:sz w:val="24"/>
          <w:szCs w:val="24"/>
          <w:shd w:val="clear" w:color="auto" w:fill="FFFFFF"/>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Pr="00B767FE">
        <w:rPr>
          <w:rFonts w:ascii="Times New Roman" w:hAnsi="Times New Roman" w:cs="Times New Roman"/>
          <w:sz w:val="24"/>
          <w:szCs w:val="24"/>
        </w:rPr>
        <w:t>;</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w:t>
      </w:r>
      <w:r w:rsidR="00E5599D" w:rsidRPr="00B767FE">
        <w:rPr>
          <w:rFonts w:ascii="Times New Roman" w:hAnsi="Times New Roman"/>
          <w:sz w:val="24"/>
          <w:szCs w:val="24"/>
        </w:rPr>
        <w:t xml:space="preserve">, </w:t>
      </w:r>
      <w:r w:rsidR="00E5599D" w:rsidRPr="00B767FE">
        <w:rPr>
          <w:rFonts w:ascii="Times New Roman" w:hAnsi="Times New Roman"/>
          <w:color w:val="000000"/>
          <w:sz w:val="24"/>
          <w:szCs w:val="24"/>
        </w:rPr>
        <w:t>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B767FE">
        <w:rPr>
          <w:rFonts w:ascii="Times New Roman" w:hAnsi="Times New Roman" w:cs="Times New Roman"/>
          <w:sz w:val="24"/>
          <w:szCs w:val="24"/>
        </w:rPr>
        <w:t>;</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соблюдать сроки проведения проверки, установленные Федеральным </w:t>
      </w:r>
      <w:hyperlink r:id="rId14" w:tooltip="Федеральный закон от 26.12.2008 N 294-ФЗ (ред. от 02.07.2013)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767FE">
          <w:rPr>
            <w:rFonts w:ascii="Times New Roman" w:hAnsi="Times New Roman" w:cs="Times New Roman"/>
            <w:sz w:val="24"/>
            <w:szCs w:val="24"/>
          </w:rPr>
          <w:t>законом</w:t>
        </w:r>
      </w:hyperlink>
      <w:r w:rsidRPr="00B767FE">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662E6" w:rsidRPr="00B767FE" w:rsidRDefault="003662E6" w:rsidP="00E84152">
      <w:pPr>
        <w:pStyle w:val="ConsPlusNormal"/>
        <w:jc w:val="both"/>
        <w:rPr>
          <w:rFonts w:ascii="Times New Roman" w:hAnsi="Times New Roman" w:cs="Times New Roman"/>
          <w:sz w:val="24"/>
          <w:szCs w:val="24"/>
        </w:rPr>
      </w:pPr>
      <w:r w:rsidRPr="00B767FE">
        <w:rPr>
          <w:rFonts w:ascii="Times New Roman" w:hAnsi="Times New Roman" w:cs="Times New Roman"/>
          <w:sz w:val="24"/>
          <w:szCs w:val="24"/>
        </w:rPr>
        <w:t xml:space="preserve">   </w:t>
      </w:r>
      <w:r w:rsidR="00BE070C" w:rsidRPr="00B767FE">
        <w:rPr>
          <w:rFonts w:ascii="Times New Roman" w:hAnsi="Times New Roman" w:cs="Times New Roman"/>
          <w:sz w:val="24"/>
          <w:szCs w:val="24"/>
        </w:rPr>
        <w:t xml:space="preserve">        </w:t>
      </w:r>
      <w:r w:rsidR="00BE070C" w:rsidRPr="00B767FE">
        <w:rPr>
          <w:rFonts w:ascii="Times New Roman" w:hAnsi="Times New Roman"/>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proofErr w:type="gramStart"/>
      <w:r w:rsidR="00BE070C" w:rsidRPr="00B767FE">
        <w:rPr>
          <w:rFonts w:ascii="Times New Roman" w:hAnsi="Times New Roman"/>
          <w:sz w:val="24"/>
          <w:szCs w:val="24"/>
        </w:rPr>
        <w:t>представителя,  ознакомить</w:t>
      </w:r>
      <w:proofErr w:type="gramEnd"/>
      <w:r w:rsidR="00BE070C" w:rsidRPr="00B767FE">
        <w:rPr>
          <w:rFonts w:ascii="Times New Roman" w:hAnsi="Times New Roman"/>
          <w:sz w:val="24"/>
          <w:szCs w:val="24"/>
        </w:rPr>
        <w:t xml:space="preserve"> их с положениями настоящего Административного регламента, в соответствии с которым проводится проверка</w:t>
      </w:r>
      <w:r w:rsidRPr="00B767FE">
        <w:rPr>
          <w:rFonts w:ascii="Times New Roman" w:hAnsi="Times New Roman" w:cs="Times New Roman"/>
          <w:sz w:val="24"/>
          <w:szCs w:val="24"/>
        </w:rPr>
        <w:t>;</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осуществлять запись о проведенной проверке в журнале учета проверок.</w:t>
      </w:r>
    </w:p>
    <w:p w:rsidR="003662E6" w:rsidRPr="00B767FE" w:rsidRDefault="00860815" w:rsidP="00E84152">
      <w:pPr>
        <w:spacing w:after="0" w:line="240" w:lineRule="auto"/>
        <w:rPr>
          <w:rFonts w:ascii="Times New Roman" w:hAnsi="Times New Roman"/>
          <w:b/>
          <w:sz w:val="24"/>
          <w:szCs w:val="24"/>
        </w:rPr>
      </w:pPr>
      <w:r w:rsidRPr="00B767FE">
        <w:rPr>
          <w:rFonts w:ascii="Times New Roman" w:hAnsi="Times New Roman"/>
          <w:b/>
          <w:sz w:val="24"/>
          <w:szCs w:val="24"/>
        </w:rPr>
        <w:t xml:space="preserve">         </w:t>
      </w:r>
      <w:r w:rsidR="003662E6" w:rsidRPr="00B767FE">
        <w:rPr>
          <w:rFonts w:ascii="Times New Roman" w:hAnsi="Times New Roman"/>
          <w:b/>
          <w:sz w:val="24"/>
          <w:szCs w:val="24"/>
        </w:rPr>
        <w:t xml:space="preserve">1.6. Права и </w:t>
      </w:r>
      <w:proofErr w:type="gramStart"/>
      <w:r w:rsidR="003662E6" w:rsidRPr="00B767FE">
        <w:rPr>
          <w:rFonts w:ascii="Times New Roman" w:hAnsi="Times New Roman"/>
          <w:b/>
          <w:sz w:val="24"/>
          <w:szCs w:val="24"/>
        </w:rPr>
        <w:t>обязанности  лиц</w:t>
      </w:r>
      <w:proofErr w:type="gramEnd"/>
      <w:r w:rsidR="003662E6" w:rsidRPr="00B767FE">
        <w:rPr>
          <w:rFonts w:ascii="Times New Roman" w:hAnsi="Times New Roman"/>
          <w:b/>
          <w:sz w:val="24"/>
          <w:szCs w:val="24"/>
        </w:rPr>
        <w:t>, в отношении которых осуществляются мероприятия по муниципальному контролю</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t>1.6.1. Юридические лица, индивидуальные предприниматели в отношении которых осуществляются мероприятия по муниципальному контролю, при проведении проверки имеют право:</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lastRenderedPageBreak/>
        <w:t>1.6.1.1. Непосредственно присутствовать при проведении проверки, давать объяснения по вопросам, относящимся к предмету проверки.</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t>1.6.1.2. Получать от должностных лиц органа муниципального контроля информацию, которая относится к предмету проверки и предоставление которой предусмотрено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t xml:space="preserve">1.6.1.4. Обжаловать действия (бездействие) должностных лиц органа муниципального </w:t>
      </w:r>
      <w:proofErr w:type="gramStart"/>
      <w:r w:rsidRPr="00B767FE">
        <w:rPr>
          <w:rFonts w:ascii="Times New Roman" w:hAnsi="Times New Roman"/>
          <w:sz w:val="24"/>
          <w:szCs w:val="24"/>
        </w:rPr>
        <w:t>контроля,  повлекшие</w:t>
      </w:r>
      <w:proofErr w:type="gramEnd"/>
      <w:r w:rsidRPr="00B767FE">
        <w:rPr>
          <w:rFonts w:ascii="Times New Roman" w:hAnsi="Times New Roman"/>
          <w:sz w:val="24"/>
          <w:szCs w:val="24"/>
        </w:rPr>
        <w:t xml:space="preserve">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 xml:space="preserve">    </w:t>
      </w:r>
      <w:r w:rsidRPr="00B767FE">
        <w:rPr>
          <w:rFonts w:ascii="Times New Roman" w:hAnsi="Times New Roman"/>
          <w:sz w:val="24"/>
          <w:szCs w:val="24"/>
          <w:lang w:eastAsia="ru-RU"/>
        </w:rPr>
        <w:tab/>
        <w:t>1.6.1.5.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ab/>
        <w:t xml:space="preserve">1.6.1.6. На возмещение вреда, включая упущенную выгоду, за счет средств </w:t>
      </w:r>
      <w:proofErr w:type="gramStart"/>
      <w:r w:rsidRPr="00B767FE">
        <w:rPr>
          <w:rFonts w:ascii="Times New Roman" w:hAnsi="Times New Roman"/>
          <w:sz w:val="24"/>
          <w:szCs w:val="24"/>
          <w:lang w:eastAsia="ru-RU"/>
        </w:rPr>
        <w:t>бюджета  органа</w:t>
      </w:r>
      <w:proofErr w:type="gramEnd"/>
      <w:r w:rsidRPr="00B767FE">
        <w:rPr>
          <w:rFonts w:ascii="Times New Roman" w:hAnsi="Times New Roman"/>
          <w:sz w:val="24"/>
          <w:szCs w:val="24"/>
          <w:lang w:eastAsia="ru-RU"/>
        </w:rPr>
        <w:t xml:space="preserve"> муниципального контроля,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3662E6" w:rsidRPr="00B767FE" w:rsidRDefault="003662E6" w:rsidP="00E84152">
      <w:pPr>
        <w:spacing w:after="0" w:line="240" w:lineRule="auto"/>
        <w:ind w:firstLine="540"/>
        <w:jc w:val="both"/>
        <w:rPr>
          <w:rFonts w:ascii="Times New Roman" w:hAnsi="Times New Roman"/>
          <w:sz w:val="24"/>
          <w:szCs w:val="24"/>
        </w:rPr>
      </w:pPr>
      <w:r w:rsidRPr="00B767FE">
        <w:rPr>
          <w:rFonts w:ascii="Times New Roman" w:hAnsi="Times New Roman"/>
          <w:sz w:val="24"/>
          <w:szCs w:val="24"/>
        </w:rPr>
        <w:t>1.6.2. Юридические лица, индивидуальные предприниматели в отношении которых осуществляются мероприятия по муниципальному контролю, при проведении проверок обязаны:</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1.6.2.1.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1.6.2.2. Предоставить должностным лицам органа муниципального контроля, осуществляющим проверку, возможность ознакомиться с документами, связанными с целями, задачами и предметом проверки;</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1.6.2.</w:t>
      </w:r>
      <w:r w:rsidR="0002503B" w:rsidRPr="00B767FE">
        <w:rPr>
          <w:rFonts w:ascii="Times New Roman" w:hAnsi="Times New Roman" w:cs="Times New Roman"/>
          <w:sz w:val="24"/>
          <w:szCs w:val="24"/>
        </w:rPr>
        <w:t>3</w:t>
      </w:r>
      <w:r w:rsidRPr="00B767FE">
        <w:rPr>
          <w:rFonts w:ascii="Times New Roman" w:hAnsi="Times New Roman" w:cs="Times New Roman"/>
          <w:sz w:val="24"/>
          <w:szCs w:val="24"/>
        </w:rPr>
        <w:t xml:space="preserve">. Оказывать содействие в организации мероприятий по муниципальному контролю и обеспечить доступ проводящим проверку должностным </w:t>
      </w:r>
      <w:proofErr w:type="gramStart"/>
      <w:r w:rsidRPr="00B767FE">
        <w:rPr>
          <w:rFonts w:ascii="Times New Roman" w:hAnsi="Times New Roman" w:cs="Times New Roman"/>
          <w:sz w:val="24"/>
          <w:szCs w:val="24"/>
        </w:rPr>
        <w:t>лицам  органа</w:t>
      </w:r>
      <w:proofErr w:type="gramEnd"/>
      <w:r w:rsidRPr="00B767FE">
        <w:rPr>
          <w:rFonts w:ascii="Times New Roman" w:hAnsi="Times New Roman" w:cs="Times New Roman"/>
          <w:sz w:val="24"/>
          <w:szCs w:val="24"/>
        </w:rPr>
        <w:t xml:space="preserve"> муниципального контроля и участвующим в проверке экспертам, представителям экспертных организаций на территорию, в здания, строения, сооружения, помещения.</w:t>
      </w:r>
    </w:p>
    <w:p w:rsidR="003662E6" w:rsidRPr="00B767FE" w:rsidRDefault="00860815" w:rsidP="00E84152">
      <w:pPr>
        <w:spacing w:after="0" w:line="240" w:lineRule="auto"/>
        <w:jc w:val="both"/>
        <w:rPr>
          <w:rFonts w:ascii="Times New Roman" w:hAnsi="Times New Roman"/>
          <w:b/>
          <w:sz w:val="24"/>
          <w:szCs w:val="24"/>
        </w:rPr>
      </w:pPr>
      <w:r w:rsidRPr="00B767FE">
        <w:rPr>
          <w:rFonts w:ascii="Times New Roman" w:hAnsi="Times New Roman"/>
          <w:b/>
          <w:sz w:val="24"/>
          <w:szCs w:val="24"/>
        </w:rPr>
        <w:t xml:space="preserve">         </w:t>
      </w:r>
      <w:r w:rsidR="003662E6" w:rsidRPr="00B767FE">
        <w:rPr>
          <w:rFonts w:ascii="Times New Roman" w:hAnsi="Times New Roman"/>
          <w:b/>
          <w:sz w:val="24"/>
          <w:szCs w:val="24"/>
        </w:rPr>
        <w:t>1.7. Описание результата осуществления муниципального контроля</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rPr>
        <w:t xml:space="preserve">Результатом осуществления муниципального контроля является составление акта проверки по установленной уполномоченным Правительством Российской Федерации федеральным органом исполнительной </w:t>
      </w:r>
      <w:proofErr w:type="gramStart"/>
      <w:r w:rsidRPr="00B767FE">
        <w:rPr>
          <w:rFonts w:ascii="Times New Roman" w:hAnsi="Times New Roman"/>
          <w:sz w:val="24"/>
          <w:szCs w:val="24"/>
        </w:rPr>
        <w:t>власти  форме</w:t>
      </w:r>
      <w:proofErr w:type="gramEnd"/>
      <w:r w:rsidRPr="00B767FE">
        <w:rPr>
          <w:rFonts w:ascii="Times New Roman" w:hAnsi="Times New Roman"/>
          <w:sz w:val="24"/>
          <w:szCs w:val="24"/>
        </w:rPr>
        <w:t xml:space="preserve"> в двух экземплярах.   К акту  </w:t>
      </w:r>
      <w:r w:rsidRPr="00B767FE">
        <w:rPr>
          <w:rFonts w:ascii="Times New Roman" w:hAnsi="Times New Roman"/>
          <w:sz w:val="24"/>
          <w:szCs w:val="24"/>
          <w:lang w:eastAsia="ru-RU"/>
        </w:rPr>
        <w:t>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662E6" w:rsidRPr="00B767FE" w:rsidRDefault="003662E6" w:rsidP="00E84152">
      <w:pPr>
        <w:spacing w:after="0" w:line="240" w:lineRule="auto"/>
        <w:ind w:firstLine="708"/>
        <w:jc w:val="both"/>
        <w:rPr>
          <w:rFonts w:ascii="Times New Roman" w:hAnsi="Times New Roman"/>
          <w:sz w:val="24"/>
          <w:szCs w:val="24"/>
          <w:lang w:eastAsia="ru-RU"/>
        </w:rPr>
      </w:pPr>
    </w:p>
    <w:p w:rsidR="003662E6" w:rsidRPr="00B767FE" w:rsidRDefault="00860815" w:rsidP="00E84152">
      <w:pPr>
        <w:spacing w:after="0" w:line="240" w:lineRule="auto"/>
        <w:rPr>
          <w:rFonts w:ascii="Times New Roman" w:hAnsi="Times New Roman"/>
          <w:b/>
          <w:sz w:val="24"/>
          <w:szCs w:val="24"/>
        </w:rPr>
      </w:pPr>
      <w:r w:rsidRPr="00B767FE">
        <w:rPr>
          <w:rFonts w:ascii="Times New Roman" w:hAnsi="Times New Roman"/>
          <w:b/>
          <w:sz w:val="24"/>
          <w:szCs w:val="24"/>
        </w:rPr>
        <w:t xml:space="preserve">         </w:t>
      </w:r>
      <w:r w:rsidR="003662E6" w:rsidRPr="00B767FE">
        <w:rPr>
          <w:rFonts w:ascii="Times New Roman" w:hAnsi="Times New Roman"/>
          <w:b/>
          <w:sz w:val="24"/>
          <w:szCs w:val="24"/>
        </w:rPr>
        <w:t>2. Требования к порядку осуществления муниципального контроля</w:t>
      </w:r>
    </w:p>
    <w:p w:rsidR="003662E6" w:rsidRPr="00B767FE" w:rsidRDefault="00860815" w:rsidP="00E84152">
      <w:pPr>
        <w:spacing w:after="0" w:line="240" w:lineRule="auto"/>
        <w:rPr>
          <w:rFonts w:ascii="Times New Roman" w:hAnsi="Times New Roman"/>
          <w:b/>
          <w:sz w:val="24"/>
          <w:szCs w:val="24"/>
        </w:rPr>
      </w:pPr>
      <w:r w:rsidRPr="00B767FE">
        <w:rPr>
          <w:rFonts w:ascii="Times New Roman" w:hAnsi="Times New Roman"/>
          <w:b/>
          <w:sz w:val="24"/>
          <w:szCs w:val="24"/>
        </w:rPr>
        <w:t xml:space="preserve"> </w:t>
      </w:r>
      <w:r w:rsidR="001B060B" w:rsidRPr="00B767FE">
        <w:rPr>
          <w:rFonts w:ascii="Times New Roman" w:hAnsi="Times New Roman"/>
          <w:b/>
          <w:sz w:val="24"/>
          <w:szCs w:val="24"/>
        </w:rPr>
        <w:t xml:space="preserve">        </w:t>
      </w:r>
      <w:r w:rsidR="003662E6" w:rsidRPr="00B767FE">
        <w:rPr>
          <w:rFonts w:ascii="Times New Roman" w:hAnsi="Times New Roman"/>
          <w:b/>
          <w:sz w:val="24"/>
          <w:szCs w:val="24"/>
        </w:rPr>
        <w:t xml:space="preserve">2.1. </w:t>
      </w:r>
      <w:proofErr w:type="gramStart"/>
      <w:r w:rsidR="003662E6" w:rsidRPr="00B767FE">
        <w:rPr>
          <w:rFonts w:ascii="Times New Roman" w:hAnsi="Times New Roman"/>
          <w:b/>
          <w:sz w:val="24"/>
          <w:szCs w:val="24"/>
        </w:rPr>
        <w:t>Порядок  информирования</w:t>
      </w:r>
      <w:proofErr w:type="gramEnd"/>
      <w:r w:rsidR="003662E6" w:rsidRPr="00B767FE">
        <w:rPr>
          <w:rFonts w:ascii="Times New Roman" w:hAnsi="Times New Roman"/>
          <w:b/>
          <w:sz w:val="24"/>
          <w:szCs w:val="24"/>
        </w:rPr>
        <w:t xml:space="preserve"> об осуществлении муниципального контроля</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sz w:val="24"/>
          <w:szCs w:val="24"/>
        </w:rPr>
        <w:t xml:space="preserve">2.1.1. </w:t>
      </w:r>
      <w:r w:rsidRPr="0016332B">
        <w:rPr>
          <w:rFonts w:ascii="Times New Roman" w:hAnsi="Times New Roman"/>
          <w:sz w:val="24"/>
          <w:szCs w:val="24"/>
        </w:rPr>
        <w:t>Информация о порядке осуществления муниципального контроля предоставляется непосредственно органом муниципального контроля</w:t>
      </w:r>
      <w:r w:rsidRPr="0016332B">
        <w:rPr>
          <w:rFonts w:ascii="Times New Roman" w:hAnsi="Times New Roman" w:cs="Times New Roman"/>
          <w:sz w:val="24"/>
          <w:szCs w:val="24"/>
        </w:rPr>
        <w:t xml:space="preserve"> при помощи информационных материалов, размещаемых на информационных стендах, официальном сайте органов местного самоуправления </w:t>
      </w:r>
      <w:r w:rsidR="000B3EA8" w:rsidRPr="0016332B">
        <w:rPr>
          <w:rFonts w:ascii="Times New Roman" w:hAnsi="Times New Roman" w:cs="Times New Roman"/>
          <w:sz w:val="24"/>
          <w:szCs w:val="24"/>
        </w:rPr>
        <w:t>Саракташского</w:t>
      </w:r>
      <w:r w:rsidRPr="0016332B">
        <w:rPr>
          <w:rFonts w:ascii="Times New Roman" w:hAnsi="Times New Roman" w:cs="Times New Roman"/>
          <w:sz w:val="24"/>
          <w:szCs w:val="24"/>
        </w:rPr>
        <w:t xml:space="preserve"> района </w:t>
      </w:r>
      <w:r w:rsidR="000B3EA8" w:rsidRPr="0016332B">
        <w:rPr>
          <w:rFonts w:ascii="Times New Roman" w:hAnsi="Times New Roman" w:cs="Times New Roman"/>
          <w:sz w:val="24"/>
          <w:szCs w:val="24"/>
        </w:rPr>
        <w:t>Оренбургской</w:t>
      </w:r>
      <w:r w:rsidRPr="0016332B">
        <w:rPr>
          <w:rFonts w:ascii="Times New Roman" w:hAnsi="Times New Roman" w:cs="Times New Roman"/>
          <w:sz w:val="24"/>
          <w:szCs w:val="24"/>
        </w:rPr>
        <w:t xml:space="preserve"> </w:t>
      </w:r>
      <w:proofErr w:type="gramStart"/>
      <w:r w:rsidRPr="0016332B">
        <w:rPr>
          <w:rFonts w:ascii="Times New Roman" w:hAnsi="Times New Roman" w:cs="Times New Roman"/>
          <w:sz w:val="24"/>
          <w:szCs w:val="24"/>
        </w:rPr>
        <w:t xml:space="preserve">области, </w:t>
      </w:r>
      <w:r w:rsidRPr="00B767FE">
        <w:rPr>
          <w:rFonts w:ascii="Times New Roman" w:hAnsi="Times New Roman" w:cs="Times New Roman"/>
          <w:sz w:val="24"/>
          <w:szCs w:val="24"/>
        </w:rPr>
        <w:t xml:space="preserve">  </w:t>
      </w:r>
      <w:proofErr w:type="gramEnd"/>
      <w:r w:rsidRPr="00B767FE">
        <w:rPr>
          <w:rFonts w:ascii="Times New Roman" w:hAnsi="Times New Roman" w:cs="Times New Roman"/>
          <w:sz w:val="24"/>
          <w:szCs w:val="24"/>
        </w:rPr>
        <w:t>при личном посещении, по телефону, посредством направления письменного обращения почтой, а также в форме электронного документа.</w:t>
      </w:r>
    </w:p>
    <w:p w:rsidR="003662E6" w:rsidRPr="00B767FE" w:rsidRDefault="003662E6" w:rsidP="00E84152">
      <w:pPr>
        <w:spacing w:after="0" w:line="240" w:lineRule="auto"/>
        <w:ind w:firstLine="540"/>
        <w:jc w:val="both"/>
        <w:rPr>
          <w:rFonts w:ascii="Times New Roman" w:hAnsi="Times New Roman"/>
          <w:sz w:val="24"/>
          <w:szCs w:val="24"/>
        </w:rPr>
      </w:pPr>
      <w:r w:rsidRPr="00B767FE">
        <w:rPr>
          <w:rFonts w:ascii="Times New Roman" w:hAnsi="Times New Roman"/>
          <w:sz w:val="24"/>
          <w:szCs w:val="24"/>
        </w:rPr>
        <w:lastRenderedPageBreak/>
        <w:t xml:space="preserve">2.1.2. </w:t>
      </w:r>
      <w:proofErr w:type="gramStart"/>
      <w:r w:rsidRPr="00B767FE">
        <w:rPr>
          <w:rFonts w:ascii="Times New Roman" w:hAnsi="Times New Roman"/>
          <w:sz w:val="24"/>
          <w:szCs w:val="24"/>
        </w:rPr>
        <w:t>Информация  о</w:t>
      </w:r>
      <w:proofErr w:type="gramEnd"/>
      <w:r w:rsidRPr="00B767FE">
        <w:rPr>
          <w:rFonts w:ascii="Times New Roman" w:hAnsi="Times New Roman"/>
          <w:sz w:val="24"/>
          <w:szCs w:val="24"/>
        </w:rPr>
        <w:t xml:space="preserve"> месте нахождении</w:t>
      </w:r>
      <w:r w:rsidR="007A6379" w:rsidRPr="00B767FE">
        <w:rPr>
          <w:rFonts w:ascii="Times New Roman" w:hAnsi="Times New Roman"/>
          <w:sz w:val="24"/>
          <w:szCs w:val="24"/>
        </w:rPr>
        <w:t xml:space="preserve"> органа муниципального контроля</w:t>
      </w:r>
      <w:r w:rsidRPr="00B767FE">
        <w:rPr>
          <w:rFonts w:ascii="Times New Roman" w:hAnsi="Times New Roman"/>
          <w:sz w:val="24"/>
          <w:szCs w:val="24"/>
        </w:rPr>
        <w:t xml:space="preserve">  и графике его работы:</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Адрес места нахождения: </w:t>
      </w:r>
      <w:r w:rsidR="00BF1285">
        <w:rPr>
          <w:rFonts w:ascii="Times New Roman" w:hAnsi="Times New Roman"/>
          <w:sz w:val="24"/>
          <w:szCs w:val="24"/>
        </w:rPr>
        <w:t>индекс</w:t>
      </w:r>
      <w:r w:rsidR="00860815" w:rsidRPr="00B767FE">
        <w:rPr>
          <w:rFonts w:ascii="Times New Roman" w:hAnsi="Times New Roman"/>
          <w:sz w:val="24"/>
          <w:szCs w:val="24"/>
        </w:rPr>
        <w:t xml:space="preserve">, </w:t>
      </w:r>
      <w:r w:rsidR="00BF1285">
        <w:rPr>
          <w:rFonts w:ascii="Times New Roman" w:hAnsi="Times New Roman"/>
          <w:sz w:val="24"/>
          <w:szCs w:val="24"/>
        </w:rPr>
        <w:t>Оренбургская</w:t>
      </w:r>
      <w:r w:rsidR="00860815" w:rsidRPr="00B767FE">
        <w:rPr>
          <w:rFonts w:ascii="Times New Roman" w:hAnsi="Times New Roman"/>
          <w:sz w:val="24"/>
          <w:szCs w:val="24"/>
        </w:rPr>
        <w:t xml:space="preserve"> область, </w:t>
      </w:r>
      <w:r w:rsidR="00BF1285">
        <w:rPr>
          <w:rFonts w:ascii="Times New Roman" w:hAnsi="Times New Roman"/>
          <w:sz w:val="24"/>
          <w:szCs w:val="24"/>
        </w:rPr>
        <w:t>Саракташский</w:t>
      </w:r>
      <w:r w:rsidR="00860815" w:rsidRPr="00B767FE">
        <w:rPr>
          <w:rFonts w:ascii="Times New Roman" w:hAnsi="Times New Roman"/>
          <w:sz w:val="24"/>
          <w:szCs w:val="24"/>
        </w:rPr>
        <w:t xml:space="preserve"> район, </w:t>
      </w:r>
      <w:r w:rsidR="007E157E">
        <w:rPr>
          <w:rFonts w:ascii="Times New Roman" w:hAnsi="Times New Roman"/>
          <w:sz w:val="24"/>
          <w:szCs w:val="24"/>
        </w:rPr>
        <w:t>п.Саракташ</w:t>
      </w:r>
      <w:r w:rsidR="00860815" w:rsidRPr="00B767FE">
        <w:rPr>
          <w:rFonts w:ascii="Times New Roman" w:hAnsi="Times New Roman"/>
          <w:sz w:val="24"/>
          <w:szCs w:val="24"/>
        </w:rPr>
        <w:t xml:space="preserve">, ул. </w:t>
      </w:r>
      <w:r w:rsidR="007E157E">
        <w:rPr>
          <w:rFonts w:ascii="Times New Roman" w:hAnsi="Times New Roman"/>
          <w:sz w:val="24"/>
          <w:szCs w:val="24"/>
        </w:rPr>
        <w:t>Свердлова/ул.Депутатская</w:t>
      </w:r>
      <w:r w:rsidR="00860815" w:rsidRPr="00B767FE">
        <w:rPr>
          <w:rFonts w:ascii="Times New Roman" w:hAnsi="Times New Roman"/>
          <w:sz w:val="24"/>
          <w:szCs w:val="24"/>
        </w:rPr>
        <w:t>,</w:t>
      </w:r>
      <w:r w:rsidR="00BF1285">
        <w:rPr>
          <w:rFonts w:ascii="Times New Roman" w:hAnsi="Times New Roman"/>
          <w:sz w:val="24"/>
          <w:szCs w:val="24"/>
        </w:rPr>
        <w:t xml:space="preserve"> д. </w:t>
      </w:r>
      <w:r w:rsidR="007E157E">
        <w:rPr>
          <w:rFonts w:ascii="Times New Roman" w:hAnsi="Times New Roman"/>
          <w:sz w:val="24"/>
          <w:szCs w:val="24"/>
        </w:rPr>
        <w:t>5/5</w:t>
      </w:r>
      <w:r w:rsidR="00860815" w:rsidRPr="00B767FE">
        <w:rPr>
          <w:rFonts w:ascii="Times New Roman" w:hAnsi="Times New Roman"/>
          <w:sz w:val="24"/>
          <w:szCs w:val="24"/>
        </w:rPr>
        <w:t>.</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График работы: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2261"/>
      </w:tblGrid>
      <w:tr w:rsidR="003662E6" w:rsidRPr="00B767FE">
        <w:tc>
          <w:tcPr>
            <w:tcW w:w="5677" w:type="dxa"/>
          </w:tcPr>
          <w:p w:rsidR="003662E6" w:rsidRPr="00B767FE" w:rsidRDefault="003662E6" w:rsidP="00E84152">
            <w:pPr>
              <w:spacing w:after="0" w:line="240" w:lineRule="auto"/>
              <w:jc w:val="both"/>
              <w:rPr>
                <w:rFonts w:ascii="Times New Roman" w:hAnsi="Times New Roman"/>
                <w:sz w:val="24"/>
                <w:szCs w:val="24"/>
              </w:rPr>
            </w:pPr>
            <w:r w:rsidRPr="00B767FE">
              <w:rPr>
                <w:rFonts w:ascii="Times New Roman" w:hAnsi="Times New Roman"/>
                <w:sz w:val="24"/>
                <w:szCs w:val="24"/>
              </w:rPr>
              <w:t>понедельник - четверг:</w:t>
            </w:r>
          </w:p>
        </w:tc>
        <w:tc>
          <w:tcPr>
            <w:tcW w:w="2261" w:type="dxa"/>
            <w:vAlign w:val="center"/>
          </w:tcPr>
          <w:p w:rsidR="003662E6" w:rsidRPr="00B767FE" w:rsidRDefault="00860815" w:rsidP="007E157E">
            <w:pPr>
              <w:spacing w:after="0" w:line="240" w:lineRule="auto"/>
              <w:jc w:val="both"/>
              <w:rPr>
                <w:rFonts w:ascii="Times New Roman" w:hAnsi="Times New Roman"/>
                <w:sz w:val="24"/>
                <w:szCs w:val="24"/>
              </w:rPr>
            </w:pPr>
            <w:r w:rsidRPr="00B767FE">
              <w:rPr>
                <w:rFonts w:ascii="Times New Roman" w:hAnsi="Times New Roman"/>
                <w:sz w:val="24"/>
                <w:szCs w:val="24"/>
              </w:rPr>
              <w:t>8.</w:t>
            </w:r>
            <w:r w:rsidR="007E157E">
              <w:rPr>
                <w:rFonts w:ascii="Times New Roman" w:hAnsi="Times New Roman"/>
                <w:sz w:val="24"/>
                <w:szCs w:val="24"/>
              </w:rPr>
              <w:t>3</w:t>
            </w:r>
            <w:r w:rsidR="00BF1285">
              <w:rPr>
                <w:rFonts w:ascii="Times New Roman" w:hAnsi="Times New Roman"/>
                <w:sz w:val="24"/>
                <w:szCs w:val="24"/>
              </w:rPr>
              <w:t>0</w:t>
            </w:r>
            <w:r w:rsidRPr="00B767FE">
              <w:rPr>
                <w:rFonts w:ascii="Times New Roman" w:hAnsi="Times New Roman"/>
                <w:sz w:val="24"/>
                <w:szCs w:val="24"/>
              </w:rPr>
              <w:t xml:space="preserve"> - 16.</w:t>
            </w:r>
            <w:r w:rsidR="007E157E">
              <w:rPr>
                <w:rFonts w:ascii="Times New Roman" w:hAnsi="Times New Roman"/>
                <w:sz w:val="24"/>
                <w:szCs w:val="24"/>
              </w:rPr>
              <w:t>3</w:t>
            </w:r>
            <w:r w:rsidR="00BF1285">
              <w:rPr>
                <w:rFonts w:ascii="Times New Roman" w:hAnsi="Times New Roman"/>
                <w:sz w:val="24"/>
                <w:szCs w:val="24"/>
              </w:rPr>
              <w:t>0</w:t>
            </w:r>
          </w:p>
        </w:tc>
      </w:tr>
      <w:tr w:rsidR="003662E6" w:rsidRPr="00B767FE">
        <w:tc>
          <w:tcPr>
            <w:tcW w:w="5677" w:type="dxa"/>
          </w:tcPr>
          <w:p w:rsidR="003662E6" w:rsidRPr="00B767FE" w:rsidRDefault="003662E6" w:rsidP="00E84152">
            <w:pPr>
              <w:spacing w:after="0" w:line="240" w:lineRule="auto"/>
              <w:jc w:val="both"/>
              <w:rPr>
                <w:rFonts w:ascii="Times New Roman" w:hAnsi="Times New Roman"/>
                <w:sz w:val="24"/>
                <w:szCs w:val="24"/>
              </w:rPr>
            </w:pPr>
            <w:r w:rsidRPr="00B767FE">
              <w:rPr>
                <w:rFonts w:ascii="Times New Roman" w:hAnsi="Times New Roman"/>
                <w:sz w:val="24"/>
                <w:szCs w:val="24"/>
              </w:rPr>
              <w:t>пятница и предпраздничные дни</w:t>
            </w:r>
          </w:p>
        </w:tc>
        <w:tc>
          <w:tcPr>
            <w:tcW w:w="2261" w:type="dxa"/>
            <w:vAlign w:val="center"/>
          </w:tcPr>
          <w:p w:rsidR="003662E6" w:rsidRPr="00B767FE" w:rsidRDefault="00BF1285" w:rsidP="007E157E">
            <w:pPr>
              <w:spacing w:after="0" w:line="240" w:lineRule="auto"/>
              <w:jc w:val="both"/>
              <w:rPr>
                <w:rFonts w:ascii="Times New Roman" w:hAnsi="Times New Roman"/>
                <w:sz w:val="24"/>
                <w:szCs w:val="24"/>
              </w:rPr>
            </w:pPr>
            <w:r>
              <w:rPr>
                <w:rFonts w:ascii="Times New Roman" w:hAnsi="Times New Roman"/>
                <w:sz w:val="24"/>
                <w:szCs w:val="24"/>
              </w:rPr>
              <w:t>8.</w:t>
            </w:r>
            <w:r w:rsidR="007E157E">
              <w:rPr>
                <w:rFonts w:ascii="Times New Roman" w:hAnsi="Times New Roman"/>
                <w:sz w:val="24"/>
                <w:szCs w:val="24"/>
              </w:rPr>
              <w:t>3</w:t>
            </w:r>
            <w:r>
              <w:rPr>
                <w:rFonts w:ascii="Times New Roman" w:hAnsi="Times New Roman"/>
                <w:sz w:val="24"/>
                <w:szCs w:val="24"/>
              </w:rPr>
              <w:t>0</w:t>
            </w:r>
            <w:r w:rsidR="00860815" w:rsidRPr="00B767FE">
              <w:rPr>
                <w:rFonts w:ascii="Times New Roman" w:hAnsi="Times New Roman"/>
                <w:sz w:val="24"/>
                <w:szCs w:val="24"/>
              </w:rPr>
              <w:t xml:space="preserve"> - 16.</w:t>
            </w:r>
            <w:r>
              <w:rPr>
                <w:rFonts w:ascii="Times New Roman" w:hAnsi="Times New Roman"/>
                <w:sz w:val="24"/>
                <w:szCs w:val="24"/>
              </w:rPr>
              <w:t>00</w:t>
            </w:r>
          </w:p>
        </w:tc>
      </w:tr>
      <w:tr w:rsidR="003662E6" w:rsidRPr="00B767FE">
        <w:tc>
          <w:tcPr>
            <w:tcW w:w="5677" w:type="dxa"/>
          </w:tcPr>
          <w:p w:rsidR="003662E6" w:rsidRPr="00B767FE" w:rsidRDefault="003662E6" w:rsidP="00E84152">
            <w:pPr>
              <w:spacing w:after="0" w:line="240" w:lineRule="auto"/>
              <w:jc w:val="both"/>
              <w:rPr>
                <w:rFonts w:ascii="Times New Roman" w:hAnsi="Times New Roman"/>
                <w:sz w:val="24"/>
                <w:szCs w:val="24"/>
              </w:rPr>
            </w:pPr>
            <w:r w:rsidRPr="00B767FE">
              <w:rPr>
                <w:rFonts w:ascii="Times New Roman" w:hAnsi="Times New Roman"/>
                <w:sz w:val="24"/>
                <w:szCs w:val="24"/>
              </w:rPr>
              <w:t xml:space="preserve">время перерыва </w:t>
            </w:r>
          </w:p>
        </w:tc>
        <w:tc>
          <w:tcPr>
            <w:tcW w:w="2261" w:type="dxa"/>
            <w:vAlign w:val="center"/>
          </w:tcPr>
          <w:p w:rsidR="003662E6" w:rsidRPr="00B767FE" w:rsidRDefault="00BF1285" w:rsidP="007E157E">
            <w:pPr>
              <w:spacing w:after="0" w:line="240" w:lineRule="auto"/>
              <w:jc w:val="both"/>
              <w:rPr>
                <w:rFonts w:ascii="Times New Roman" w:hAnsi="Times New Roman"/>
                <w:sz w:val="24"/>
                <w:szCs w:val="24"/>
              </w:rPr>
            </w:pPr>
            <w:r>
              <w:rPr>
                <w:rFonts w:ascii="Times New Roman" w:hAnsi="Times New Roman"/>
                <w:sz w:val="24"/>
                <w:szCs w:val="24"/>
              </w:rPr>
              <w:t>1</w:t>
            </w:r>
            <w:r w:rsidR="007E157E">
              <w:rPr>
                <w:rFonts w:ascii="Times New Roman" w:hAnsi="Times New Roman"/>
                <w:sz w:val="24"/>
                <w:szCs w:val="24"/>
              </w:rPr>
              <w:t>3.0</w:t>
            </w:r>
            <w:r>
              <w:rPr>
                <w:rFonts w:ascii="Times New Roman" w:hAnsi="Times New Roman"/>
                <w:sz w:val="24"/>
                <w:szCs w:val="24"/>
              </w:rPr>
              <w:t>0</w:t>
            </w:r>
            <w:r w:rsidR="00860815" w:rsidRPr="00B767FE">
              <w:rPr>
                <w:rFonts w:ascii="Times New Roman" w:hAnsi="Times New Roman"/>
                <w:sz w:val="24"/>
                <w:szCs w:val="24"/>
              </w:rPr>
              <w:t xml:space="preserve"> - 1</w:t>
            </w:r>
            <w:r w:rsidR="007E157E">
              <w:rPr>
                <w:rFonts w:ascii="Times New Roman" w:hAnsi="Times New Roman"/>
                <w:sz w:val="24"/>
                <w:szCs w:val="24"/>
              </w:rPr>
              <w:t>4</w:t>
            </w:r>
            <w:r w:rsidR="00860815" w:rsidRPr="00B767FE">
              <w:rPr>
                <w:rFonts w:ascii="Times New Roman" w:hAnsi="Times New Roman"/>
                <w:sz w:val="24"/>
                <w:szCs w:val="24"/>
              </w:rPr>
              <w:t>.</w:t>
            </w:r>
            <w:r>
              <w:rPr>
                <w:rFonts w:ascii="Times New Roman" w:hAnsi="Times New Roman"/>
                <w:sz w:val="24"/>
                <w:szCs w:val="24"/>
              </w:rPr>
              <w:t>00</w:t>
            </w:r>
          </w:p>
        </w:tc>
      </w:tr>
    </w:tbl>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t>2.1.3. Справочные телефоны органа муниципального контроля:</w:t>
      </w:r>
    </w:p>
    <w:p w:rsidR="003662E6" w:rsidRPr="00B767FE" w:rsidRDefault="004D7204" w:rsidP="00E84152">
      <w:pPr>
        <w:spacing w:after="0" w:line="240" w:lineRule="auto"/>
        <w:jc w:val="both"/>
        <w:rPr>
          <w:rFonts w:ascii="Times New Roman" w:hAnsi="Times New Roman"/>
          <w:sz w:val="24"/>
          <w:szCs w:val="24"/>
        </w:rPr>
      </w:pPr>
      <w:r>
        <w:rPr>
          <w:rFonts w:ascii="Times New Roman" w:hAnsi="Times New Roman"/>
          <w:sz w:val="24"/>
          <w:szCs w:val="24"/>
        </w:rPr>
        <w:t xml:space="preserve"> </w:t>
      </w:r>
      <w:r w:rsidR="007E157E">
        <w:rPr>
          <w:rFonts w:ascii="Times New Roman" w:hAnsi="Times New Roman"/>
          <w:sz w:val="24"/>
          <w:szCs w:val="24"/>
        </w:rPr>
        <w:t>8(35333) 6-01-93.</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t>2.1.4. Адреса официальных сайтов в сети Интернет, электронной почты:</w:t>
      </w:r>
    </w:p>
    <w:p w:rsidR="0091679A" w:rsidRDefault="003662E6" w:rsidP="0091679A">
      <w:pPr>
        <w:spacing w:after="0"/>
        <w:jc w:val="center"/>
        <w:rPr>
          <w:sz w:val="20"/>
          <w:szCs w:val="20"/>
        </w:rPr>
      </w:pPr>
      <w:r w:rsidRPr="00B767FE">
        <w:rPr>
          <w:rFonts w:ascii="Times New Roman" w:hAnsi="Times New Roman"/>
          <w:sz w:val="24"/>
          <w:szCs w:val="24"/>
        </w:rPr>
        <w:t xml:space="preserve">Адрес электронной почты органа муниципального </w:t>
      </w:r>
      <w:proofErr w:type="gramStart"/>
      <w:r w:rsidRPr="00B767FE">
        <w:rPr>
          <w:rFonts w:ascii="Times New Roman" w:hAnsi="Times New Roman"/>
          <w:sz w:val="24"/>
          <w:szCs w:val="24"/>
        </w:rPr>
        <w:t>контроля</w:t>
      </w:r>
      <w:r w:rsidR="004D7204">
        <w:rPr>
          <w:rFonts w:ascii="Times New Roman" w:hAnsi="Times New Roman"/>
          <w:sz w:val="24"/>
          <w:szCs w:val="24"/>
        </w:rPr>
        <w:t>:</w:t>
      </w:r>
      <w:r w:rsidR="007E157E">
        <w:rPr>
          <w:rFonts w:ascii="Times New Roman" w:hAnsi="Times New Roman"/>
          <w:sz w:val="24"/>
          <w:szCs w:val="24"/>
        </w:rPr>
        <w:t xml:space="preserve"> </w:t>
      </w:r>
      <w:r w:rsidR="004D7204">
        <w:rPr>
          <w:rFonts w:ascii="Times New Roman" w:hAnsi="Times New Roman"/>
          <w:sz w:val="24"/>
          <w:szCs w:val="24"/>
        </w:rPr>
        <w:t xml:space="preserve"> </w:t>
      </w:r>
      <w:hyperlink r:id="rId15" w:history="1">
        <w:r w:rsidR="0091679A" w:rsidRPr="0091679A">
          <w:rPr>
            <w:rStyle w:val="a4"/>
            <w:rFonts w:ascii="Times New Roman" w:hAnsi="Times New Roman"/>
            <w:sz w:val="24"/>
            <w:szCs w:val="24"/>
            <w:lang w:val="en-US"/>
          </w:rPr>
          <w:t>pva</w:t>
        </w:r>
        <w:r w:rsidR="0091679A" w:rsidRPr="0091679A">
          <w:rPr>
            <w:rStyle w:val="a4"/>
            <w:rFonts w:ascii="Times New Roman" w:hAnsi="Times New Roman"/>
            <w:sz w:val="24"/>
            <w:szCs w:val="24"/>
          </w:rPr>
          <w:t>@</w:t>
        </w:r>
        <w:r w:rsidR="0091679A" w:rsidRPr="0091679A">
          <w:rPr>
            <w:rStyle w:val="a4"/>
            <w:rFonts w:ascii="Times New Roman" w:hAnsi="Times New Roman"/>
            <w:sz w:val="24"/>
            <w:szCs w:val="24"/>
            <w:lang w:val="en-US"/>
          </w:rPr>
          <w:t>sa</w:t>
        </w:r>
        <w:r w:rsidR="0091679A" w:rsidRPr="0091679A">
          <w:rPr>
            <w:rStyle w:val="a4"/>
            <w:rFonts w:ascii="Times New Roman" w:hAnsi="Times New Roman"/>
            <w:sz w:val="24"/>
            <w:szCs w:val="24"/>
          </w:rPr>
          <w:t>.</w:t>
        </w:r>
        <w:r w:rsidR="0091679A" w:rsidRPr="0091679A">
          <w:rPr>
            <w:rStyle w:val="a4"/>
            <w:rFonts w:ascii="Times New Roman" w:hAnsi="Times New Roman"/>
            <w:sz w:val="24"/>
            <w:szCs w:val="24"/>
            <w:lang w:val="en-US"/>
          </w:rPr>
          <w:t>orb</w:t>
        </w:r>
        <w:r w:rsidR="0091679A" w:rsidRPr="0091679A">
          <w:rPr>
            <w:rStyle w:val="a4"/>
            <w:rFonts w:ascii="Times New Roman" w:hAnsi="Times New Roman"/>
            <w:sz w:val="24"/>
            <w:szCs w:val="24"/>
          </w:rPr>
          <w:t>.</w:t>
        </w:r>
        <w:proofErr w:type="spellStart"/>
        <w:r w:rsidR="0091679A" w:rsidRPr="0091679A">
          <w:rPr>
            <w:rStyle w:val="a4"/>
            <w:rFonts w:ascii="Times New Roman" w:hAnsi="Times New Roman"/>
            <w:sz w:val="24"/>
            <w:szCs w:val="24"/>
            <w:lang w:val="en-US"/>
          </w:rPr>
          <w:t>ru</w:t>
        </w:r>
        <w:proofErr w:type="spellEnd"/>
        <w:proofErr w:type="gramEnd"/>
      </w:hyperlink>
    </w:p>
    <w:p w:rsidR="003662E6" w:rsidRPr="00B767FE" w:rsidRDefault="003662E6" w:rsidP="0091679A">
      <w:pPr>
        <w:spacing w:after="0" w:line="240" w:lineRule="auto"/>
        <w:jc w:val="both"/>
        <w:rPr>
          <w:rFonts w:ascii="Times New Roman" w:hAnsi="Times New Roman"/>
          <w:sz w:val="24"/>
          <w:szCs w:val="24"/>
        </w:rPr>
      </w:pPr>
      <w:r w:rsidRPr="00B767FE">
        <w:rPr>
          <w:rFonts w:ascii="Times New Roman" w:hAnsi="Times New Roman"/>
          <w:sz w:val="24"/>
          <w:szCs w:val="24"/>
        </w:rPr>
        <w:t xml:space="preserve">Официальный сайт органов местного самоуправления </w:t>
      </w:r>
      <w:r w:rsidR="000B3EA8">
        <w:rPr>
          <w:rFonts w:ascii="Times New Roman" w:hAnsi="Times New Roman"/>
          <w:sz w:val="24"/>
          <w:szCs w:val="24"/>
        </w:rPr>
        <w:t>Саракташского</w:t>
      </w:r>
      <w:r w:rsidRPr="00B767FE">
        <w:rPr>
          <w:rFonts w:ascii="Times New Roman" w:hAnsi="Times New Roman"/>
          <w:sz w:val="24"/>
          <w:szCs w:val="24"/>
        </w:rPr>
        <w:t xml:space="preserve"> района </w:t>
      </w:r>
      <w:r w:rsidR="000B3EA8">
        <w:rPr>
          <w:rFonts w:ascii="Times New Roman" w:hAnsi="Times New Roman"/>
          <w:sz w:val="24"/>
          <w:szCs w:val="24"/>
        </w:rPr>
        <w:t>Оренбургской</w:t>
      </w:r>
      <w:r w:rsidRPr="00B767FE">
        <w:rPr>
          <w:rFonts w:ascii="Times New Roman" w:hAnsi="Times New Roman"/>
          <w:sz w:val="24"/>
          <w:szCs w:val="24"/>
        </w:rPr>
        <w:t xml:space="preserve"> области в информационно-телекоммуникационной сети «Интернет</w:t>
      </w:r>
      <w:r w:rsidR="004D7204">
        <w:rPr>
          <w:rFonts w:ascii="Times New Roman" w:hAnsi="Times New Roman"/>
          <w:sz w:val="24"/>
          <w:szCs w:val="24"/>
        </w:rPr>
        <w:t>»</w:t>
      </w:r>
      <w:r w:rsidR="0091679A">
        <w:rPr>
          <w:rFonts w:ascii="Times New Roman" w:hAnsi="Times New Roman"/>
          <w:sz w:val="24"/>
          <w:szCs w:val="24"/>
        </w:rPr>
        <w:t xml:space="preserve"> </w:t>
      </w:r>
      <w:proofErr w:type="spellStart"/>
      <w:r w:rsidR="0091679A">
        <w:rPr>
          <w:rFonts w:ascii="Times New Roman" w:hAnsi="Times New Roman"/>
          <w:sz w:val="24"/>
          <w:szCs w:val="24"/>
        </w:rPr>
        <w:t>поссовет.рф</w:t>
      </w:r>
      <w:proofErr w:type="spellEnd"/>
      <w:r w:rsidR="004D7204">
        <w:rPr>
          <w:rFonts w:ascii="Times New Roman" w:hAnsi="Times New Roman"/>
          <w:sz w:val="24"/>
          <w:szCs w:val="24"/>
        </w:rPr>
        <w:t>;</w:t>
      </w:r>
    </w:p>
    <w:p w:rsidR="003662E6" w:rsidRPr="0016332B" w:rsidRDefault="003662E6" w:rsidP="00E84152">
      <w:pPr>
        <w:pStyle w:val="ConsPlusNormal"/>
        <w:ind w:firstLine="708"/>
        <w:jc w:val="both"/>
        <w:rPr>
          <w:rFonts w:ascii="Times New Roman" w:hAnsi="Times New Roman"/>
          <w:sz w:val="24"/>
          <w:szCs w:val="24"/>
        </w:rPr>
      </w:pPr>
      <w:r w:rsidRPr="0016332B">
        <w:rPr>
          <w:rFonts w:ascii="Times New Roman" w:hAnsi="Times New Roman"/>
          <w:sz w:val="24"/>
          <w:szCs w:val="24"/>
        </w:rPr>
        <w:t>2.1.5. Порядок получения информации заинтересованными лицами по вопросам осущест</w:t>
      </w:r>
      <w:r w:rsidR="0016332B" w:rsidRPr="0016332B">
        <w:rPr>
          <w:rFonts w:ascii="Times New Roman" w:hAnsi="Times New Roman"/>
          <w:sz w:val="24"/>
          <w:szCs w:val="24"/>
        </w:rPr>
        <w:t>вления муниципального контроля:</w:t>
      </w:r>
    </w:p>
    <w:p w:rsidR="003662E6" w:rsidRPr="0016332B" w:rsidRDefault="003662E6" w:rsidP="00E84152">
      <w:pPr>
        <w:pStyle w:val="ConsPlusNormal"/>
        <w:ind w:firstLine="708"/>
        <w:jc w:val="both"/>
        <w:rPr>
          <w:rFonts w:ascii="Times New Roman" w:hAnsi="Times New Roman" w:cs="Times New Roman"/>
          <w:sz w:val="24"/>
          <w:szCs w:val="24"/>
        </w:rPr>
      </w:pPr>
      <w:r w:rsidRPr="0016332B">
        <w:rPr>
          <w:rFonts w:ascii="Times New Roman" w:hAnsi="Times New Roman"/>
          <w:sz w:val="24"/>
          <w:szCs w:val="24"/>
        </w:rPr>
        <w:t xml:space="preserve"> </w:t>
      </w:r>
      <w:r w:rsidRPr="0016332B">
        <w:rPr>
          <w:rFonts w:ascii="Times New Roman" w:hAnsi="Times New Roman" w:cs="Times New Roman"/>
          <w:sz w:val="24"/>
          <w:szCs w:val="24"/>
        </w:rPr>
        <w:t>Информация о порядке исполнения муниципальной функции может предоставляться:</w:t>
      </w:r>
    </w:p>
    <w:p w:rsidR="003662E6" w:rsidRPr="0016332B" w:rsidRDefault="003662E6" w:rsidP="00E84152">
      <w:pPr>
        <w:pStyle w:val="ConsPlusNormal"/>
        <w:ind w:firstLine="540"/>
        <w:jc w:val="both"/>
        <w:rPr>
          <w:rFonts w:ascii="Times New Roman" w:hAnsi="Times New Roman" w:cs="Times New Roman"/>
          <w:sz w:val="24"/>
          <w:szCs w:val="24"/>
        </w:rPr>
      </w:pPr>
      <w:r w:rsidRPr="0016332B">
        <w:rPr>
          <w:rFonts w:ascii="Times New Roman" w:hAnsi="Times New Roman" w:cs="Times New Roman"/>
          <w:sz w:val="24"/>
          <w:szCs w:val="24"/>
        </w:rPr>
        <w:t>по письменному обращению;</w:t>
      </w:r>
    </w:p>
    <w:p w:rsidR="003662E6" w:rsidRPr="0016332B" w:rsidRDefault="003662E6" w:rsidP="00E84152">
      <w:pPr>
        <w:pStyle w:val="ConsPlusNormal"/>
        <w:ind w:firstLine="540"/>
        <w:jc w:val="both"/>
        <w:rPr>
          <w:rFonts w:ascii="Times New Roman" w:hAnsi="Times New Roman" w:cs="Times New Roman"/>
          <w:sz w:val="24"/>
          <w:szCs w:val="24"/>
        </w:rPr>
      </w:pPr>
      <w:r w:rsidRPr="0016332B">
        <w:rPr>
          <w:rFonts w:ascii="Times New Roman" w:hAnsi="Times New Roman" w:cs="Times New Roman"/>
          <w:sz w:val="24"/>
          <w:szCs w:val="24"/>
        </w:rPr>
        <w:t>по устному обращению заинтересованного лица;</w:t>
      </w:r>
    </w:p>
    <w:p w:rsidR="003662E6" w:rsidRPr="00B767FE" w:rsidRDefault="003662E6" w:rsidP="00E84152">
      <w:pPr>
        <w:pStyle w:val="ConsPlusNormal"/>
        <w:ind w:firstLine="540"/>
        <w:jc w:val="both"/>
        <w:rPr>
          <w:rFonts w:ascii="Times New Roman" w:hAnsi="Times New Roman" w:cs="Times New Roman"/>
          <w:sz w:val="24"/>
          <w:szCs w:val="24"/>
        </w:rPr>
      </w:pPr>
      <w:r w:rsidRPr="0016332B">
        <w:rPr>
          <w:rFonts w:ascii="Times New Roman" w:hAnsi="Times New Roman" w:cs="Times New Roman"/>
          <w:sz w:val="24"/>
          <w:szCs w:val="24"/>
        </w:rPr>
        <w:t xml:space="preserve"> по электронной почте.</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sz w:val="24"/>
          <w:szCs w:val="24"/>
        </w:rPr>
        <w:t xml:space="preserve">2.1.5.1. </w:t>
      </w:r>
      <w:r w:rsidRPr="00B767FE">
        <w:rPr>
          <w:rFonts w:ascii="Times New Roman" w:hAnsi="Times New Roman" w:cs="Times New Roman"/>
          <w:sz w:val="24"/>
          <w:szCs w:val="24"/>
        </w:rPr>
        <w:t xml:space="preserve">При обращении заинтересованного лица посредством телефонной связи должностное </w:t>
      </w:r>
      <w:proofErr w:type="gramStart"/>
      <w:r w:rsidRPr="00B767FE">
        <w:rPr>
          <w:rFonts w:ascii="Times New Roman" w:hAnsi="Times New Roman" w:cs="Times New Roman"/>
          <w:sz w:val="24"/>
          <w:szCs w:val="24"/>
        </w:rPr>
        <w:t>лицо  органа</w:t>
      </w:r>
      <w:proofErr w:type="gramEnd"/>
      <w:r w:rsidRPr="00B767FE">
        <w:rPr>
          <w:rFonts w:ascii="Times New Roman" w:hAnsi="Times New Roman" w:cs="Times New Roman"/>
          <w:sz w:val="24"/>
          <w:szCs w:val="24"/>
        </w:rPr>
        <w:t xml:space="preserve"> муниципального контроля   информирует  по интересующим его вопросам.</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Индивидуальное устное информирование </w:t>
      </w:r>
      <w:proofErr w:type="gramStart"/>
      <w:r w:rsidRPr="00B767FE">
        <w:rPr>
          <w:rFonts w:ascii="Times New Roman" w:hAnsi="Times New Roman" w:cs="Times New Roman"/>
          <w:sz w:val="24"/>
          <w:szCs w:val="24"/>
        </w:rPr>
        <w:t>осуществляется  органом</w:t>
      </w:r>
      <w:proofErr w:type="gramEnd"/>
      <w:r w:rsidRPr="00B767FE">
        <w:rPr>
          <w:rFonts w:ascii="Times New Roman" w:hAnsi="Times New Roman" w:cs="Times New Roman"/>
          <w:sz w:val="24"/>
          <w:szCs w:val="24"/>
        </w:rPr>
        <w:t xml:space="preserve"> муниципального контроля  при обращении заинтересованных лиц за информацией лично или по телефону. </w:t>
      </w:r>
      <w:proofErr w:type="gramStart"/>
      <w:r w:rsidRPr="00B767FE">
        <w:rPr>
          <w:rFonts w:ascii="Times New Roman" w:hAnsi="Times New Roman" w:cs="Times New Roman"/>
          <w:sz w:val="24"/>
          <w:szCs w:val="24"/>
        </w:rPr>
        <w:t>Специалисты  органа</w:t>
      </w:r>
      <w:proofErr w:type="gramEnd"/>
      <w:r w:rsidRPr="00B767FE">
        <w:rPr>
          <w:rFonts w:ascii="Times New Roman" w:hAnsi="Times New Roman" w:cs="Times New Roman"/>
          <w:sz w:val="24"/>
          <w:szCs w:val="24"/>
        </w:rPr>
        <w:t xml:space="preserve"> муниципального контроля,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при индивидуальном устном информировании не может превышать 15 минут.</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2.1.5.2. При письменном обращении заинтересованных лиц в </w:t>
      </w:r>
      <w:proofErr w:type="gramStart"/>
      <w:r w:rsidRPr="00B767FE">
        <w:rPr>
          <w:rFonts w:ascii="Times New Roman" w:hAnsi="Times New Roman" w:cs="Times New Roman"/>
          <w:sz w:val="24"/>
          <w:szCs w:val="24"/>
        </w:rPr>
        <w:t>адрес  органа</w:t>
      </w:r>
      <w:proofErr w:type="gramEnd"/>
      <w:r w:rsidRPr="00B767FE">
        <w:rPr>
          <w:rFonts w:ascii="Times New Roman" w:hAnsi="Times New Roman" w:cs="Times New Roman"/>
          <w:sz w:val="24"/>
          <w:szCs w:val="24"/>
        </w:rPr>
        <w:t xml:space="preserve"> муниципального контроля информирование осуществляется в виде письменного ответа.</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Письменные заявления, в том числе поступившие посредством электрон</w:t>
      </w:r>
      <w:r w:rsidR="001B060B" w:rsidRPr="00B767FE">
        <w:rPr>
          <w:rFonts w:ascii="Times New Roman" w:hAnsi="Times New Roman" w:cs="Times New Roman"/>
          <w:sz w:val="24"/>
          <w:szCs w:val="24"/>
        </w:rPr>
        <w:t>ной почты в адрес</w:t>
      </w:r>
      <w:r w:rsidRPr="00B767FE">
        <w:rPr>
          <w:rFonts w:ascii="Times New Roman" w:hAnsi="Times New Roman" w:cs="Times New Roman"/>
          <w:sz w:val="24"/>
          <w:szCs w:val="24"/>
        </w:rPr>
        <w:t xml:space="preserve"> органа муниципального контроля, подлежат регистрации в течение 1 дня с момента их поступления </w:t>
      </w:r>
      <w:proofErr w:type="gramStart"/>
      <w:r w:rsidRPr="00B767FE">
        <w:rPr>
          <w:rFonts w:ascii="Times New Roman" w:hAnsi="Times New Roman" w:cs="Times New Roman"/>
          <w:sz w:val="24"/>
          <w:szCs w:val="24"/>
        </w:rPr>
        <w:t>в  орган</w:t>
      </w:r>
      <w:proofErr w:type="gramEnd"/>
      <w:r w:rsidRPr="00B767FE">
        <w:rPr>
          <w:rFonts w:ascii="Times New Roman" w:hAnsi="Times New Roman" w:cs="Times New Roman"/>
          <w:sz w:val="24"/>
          <w:szCs w:val="24"/>
        </w:rPr>
        <w:t xml:space="preserve"> муниципального контроля.</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Ответ на заявление направляется посредством почтовой либо электронной </w:t>
      </w:r>
      <w:proofErr w:type="gramStart"/>
      <w:r w:rsidRPr="00B767FE">
        <w:rPr>
          <w:rFonts w:ascii="Times New Roman" w:hAnsi="Times New Roman" w:cs="Times New Roman"/>
          <w:sz w:val="24"/>
          <w:szCs w:val="24"/>
        </w:rPr>
        <w:t>связям  в</w:t>
      </w:r>
      <w:proofErr w:type="gramEnd"/>
      <w:r w:rsidRPr="00B767FE">
        <w:rPr>
          <w:rFonts w:ascii="Times New Roman" w:hAnsi="Times New Roman" w:cs="Times New Roman"/>
          <w:sz w:val="24"/>
          <w:szCs w:val="24"/>
        </w:rPr>
        <w:t xml:space="preserve"> зависимости от желания заинтересованного лица  по адресу,  указанному в поданном им заявлении.</w:t>
      </w:r>
    </w:p>
    <w:p w:rsidR="003662E6" w:rsidRPr="00B767FE" w:rsidRDefault="003662E6" w:rsidP="00E84152">
      <w:pPr>
        <w:pStyle w:val="ConsPlusNormal"/>
        <w:ind w:firstLine="708"/>
        <w:jc w:val="both"/>
        <w:rPr>
          <w:rFonts w:ascii="Times New Roman" w:hAnsi="Times New Roman"/>
          <w:sz w:val="24"/>
          <w:szCs w:val="24"/>
        </w:rPr>
      </w:pPr>
      <w:r w:rsidRPr="00B767FE">
        <w:rPr>
          <w:rFonts w:ascii="Times New Roman" w:hAnsi="Times New Roman" w:cs="Times New Roman"/>
          <w:sz w:val="24"/>
          <w:szCs w:val="24"/>
        </w:rPr>
        <w:t>2.1.6</w:t>
      </w:r>
      <w:r w:rsidRPr="0016332B">
        <w:rPr>
          <w:rFonts w:ascii="Times New Roman" w:hAnsi="Times New Roman" w:cs="Times New Roman"/>
          <w:sz w:val="24"/>
          <w:szCs w:val="24"/>
        </w:rPr>
        <w:t xml:space="preserve">. Порядок, форма и место размещения информации, в том числе на стендах в местах нахождения органа муниципального контроля, а также на </w:t>
      </w:r>
      <w:proofErr w:type="gramStart"/>
      <w:r w:rsidRPr="0016332B">
        <w:rPr>
          <w:rFonts w:ascii="Times New Roman" w:hAnsi="Times New Roman" w:cs="Times New Roman"/>
          <w:sz w:val="24"/>
          <w:szCs w:val="24"/>
        </w:rPr>
        <w:t>официальном  сайте</w:t>
      </w:r>
      <w:proofErr w:type="gramEnd"/>
      <w:r w:rsidRPr="0016332B">
        <w:rPr>
          <w:rFonts w:ascii="Times New Roman" w:hAnsi="Times New Roman" w:cs="Times New Roman"/>
          <w:sz w:val="24"/>
          <w:szCs w:val="24"/>
        </w:rPr>
        <w:t xml:space="preserve"> </w:t>
      </w:r>
      <w:r w:rsidR="0016332B" w:rsidRPr="0016332B">
        <w:rPr>
          <w:rFonts w:ascii="Times New Roman" w:hAnsi="Times New Roman" w:cs="Times New Roman"/>
          <w:sz w:val="24"/>
          <w:szCs w:val="24"/>
        </w:rPr>
        <w:t>органа муниципального контроля:</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Места для информирования </w:t>
      </w:r>
      <w:proofErr w:type="gramStart"/>
      <w:r w:rsidRPr="00B767FE">
        <w:rPr>
          <w:rFonts w:ascii="Times New Roman" w:hAnsi="Times New Roman" w:cs="Times New Roman"/>
          <w:sz w:val="24"/>
          <w:szCs w:val="24"/>
        </w:rPr>
        <w:t>заявителей  оборудуются</w:t>
      </w:r>
      <w:proofErr w:type="gramEnd"/>
      <w:r w:rsidRPr="00B767FE">
        <w:rPr>
          <w:rFonts w:ascii="Times New Roman" w:hAnsi="Times New Roman" w:cs="Times New Roman"/>
          <w:sz w:val="24"/>
          <w:szCs w:val="24"/>
        </w:rPr>
        <w:t xml:space="preserve"> информационными стендами.</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Информационные стенды (сайты) содержат следующую информацию:</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выдержки из нормативных правовых актов, содержащих нормы, регулирующие деятельность по осуществлению муниципального контроля;</w:t>
      </w:r>
    </w:p>
    <w:p w:rsidR="003662E6" w:rsidRPr="00B767FE" w:rsidRDefault="001B060B"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w:t>
      </w:r>
      <w:r w:rsidR="003662E6" w:rsidRPr="00B767FE">
        <w:rPr>
          <w:rFonts w:ascii="Times New Roman" w:hAnsi="Times New Roman" w:cs="Times New Roman"/>
          <w:sz w:val="24"/>
          <w:szCs w:val="24"/>
        </w:rPr>
        <w:t xml:space="preserve">справочную информацию о должностных </w:t>
      </w:r>
      <w:proofErr w:type="gramStart"/>
      <w:r w:rsidR="003662E6" w:rsidRPr="00B767FE">
        <w:rPr>
          <w:rFonts w:ascii="Times New Roman" w:hAnsi="Times New Roman" w:cs="Times New Roman"/>
          <w:sz w:val="24"/>
          <w:szCs w:val="24"/>
        </w:rPr>
        <w:t>лицах  органа</w:t>
      </w:r>
      <w:proofErr w:type="gramEnd"/>
      <w:r w:rsidR="003662E6" w:rsidRPr="00B767FE">
        <w:rPr>
          <w:rFonts w:ascii="Times New Roman" w:hAnsi="Times New Roman" w:cs="Times New Roman"/>
          <w:sz w:val="24"/>
          <w:szCs w:val="24"/>
        </w:rPr>
        <w:t xml:space="preserve"> муниципального контроля, графике работы, номерах телефонов, адресах электронной почты;</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текст Административного регламента с приложениями;</w:t>
      </w:r>
    </w:p>
    <w:p w:rsidR="003662E6" w:rsidRPr="00B767FE" w:rsidRDefault="001B060B" w:rsidP="00E84152">
      <w:pPr>
        <w:spacing w:after="0" w:line="240" w:lineRule="auto"/>
        <w:rPr>
          <w:rFonts w:ascii="Times New Roman" w:hAnsi="Times New Roman"/>
          <w:sz w:val="24"/>
          <w:szCs w:val="24"/>
          <w:highlight w:val="green"/>
        </w:rPr>
      </w:pPr>
      <w:r w:rsidRPr="00B767FE">
        <w:rPr>
          <w:rFonts w:ascii="Times New Roman" w:hAnsi="Times New Roman"/>
          <w:sz w:val="24"/>
          <w:szCs w:val="24"/>
        </w:rPr>
        <w:t xml:space="preserve">         </w:t>
      </w:r>
      <w:r w:rsidR="003662E6" w:rsidRPr="00B767FE">
        <w:rPr>
          <w:rFonts w:ascii="Times New Roman" w:hAnsi="Times New Roman"/>
          <w:sz w:val="24"/>
          <w:szCs w:val="24"/>
        </w:rPr>
        <w:t xml:space="preserve">порядок обжалования решений, </w:t>
      </w:r>
      <w:proofErr w:type="gramStart"/>
      <w:r w:rsidR="003662E6" w:rsidRPr="00B767FE">
        <w:rPr>
          <w:rFonts w:ascii="Times New Roman" w:hAnsi="Times New Roman"/>
          <w:sz w:val="24"/>
          <w:szCs w:val="24"/>
        </w:rPr>
        <w:t>действий  (</w:t>
      </w:r>
      <w:proofErr w:type="gramEnd"/>
      <w:r w:rsidR="003662E6" w:rsidRPr="00B767FE">
        <w:rPr>
          <w:rFonts w:ascii="Times New Roman" w:hAnsi="Times New Roman"/>
          <w:sz w:val="24"/>
          <w:szCs w:val="24"/>
        </w:rPr>
        <w:t>бездействия) должностных лиц органа муниципального контроля.</w:t>
      </w:r>
    </w:p>
    <w:p w:rsidR="003662E6" w:rsidRPr="00B767FE" w:rsidRDefault="003662E6" w:rsidP="00E84152">
      <w:pPr>
        <w:spacing w:after="0" w:line="240" w:lineRule="auto"/>
        <w:jc w:val="both"/>
        <w:rPr>
          <w:rFonts w:ascii="Times New Roman" w:hAnsi="Times New Roman"/>
          <w:b/>
          <w:sz w:val="24"/>
          <w:szCs w:val="24"/>
        </w:rPr>
      </w:pPr>
      <w:r w:rsidRPr="00B767FE">
        <w:rPr>
          <w:rFonts w:ascii="Times New Roman" w:hAnsi="Times New Roman"/>
          <w:b/>
          <w:sz w:val="24"/>
          <w:szCs w:val="24"/>
        </w:rPr>
        <w:t>2.2. Сведения о размере платы за услуги организации (организаций), участвующей (участвующих) в проведении мероприятий по контролю (надзору), взимаемой с лица, в отношении которого проводятся мероприятия по контролю (надзору)</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lastRenderedPageBreak/>
        <w:t xml:space="preserve">В случае привлечения организации (организаций) к участию в проведении мероприятий по </w:t>
      </w:r>
      <w:proofErr w:type="gramStart"/>
      <w:r w:rsidRPr="00B767FE">
        <w:rPr>
          <w:rFonts w:ascii="Times New Roman" w:hAnsi="Times New Roman"/>
          <w:sz w:val="24"/>
          <w:szCs w:val="24"/>
        </w:rPr>
        <w:t>муниципальному  лесному</w:t>
      </w:r>
      <w:proofErr w:type="gramEnd"/>
      <w:r w:rsidRPr="00B767FE">
        <w:rPr>
          <w:rFonts w:ascii="Times New Roman" w:hAnsi="Times New Roman"/>
          <w:sz w:val="24"/>
          <w:szCs w:val="24"/>
        </w:rPr>
        <w:t xml:space="preserve"> контролю на территории муниципального образ</w:t>
      </w:r>
      <w:r w:rsidR="00860815" w:rsidRPr="00B767FE">
        <w:rPr>
          <w:rFonts w:ascii="Times New Roman" w:hAnsi="Times New Roman"/>
          <w:sz w:val="24"/>
          <w:szCs w:val="24"/>
        </w:rPr>
        <w:t xml:space="preserve">ования </w:t>
      </w:r>
      <w:r w:rsidR="006C06FD">
        <w:rPr>
          <w:rFonts w:ascii="Times New Roman" w:hAnsi="Times New Roman"/>
          <w:sz w:val="24"/>
          <w:szCs w:val="24"/>
        </w:rPr>
        <w:t>Саракташский поссовет</w:t>
      </w:r>
      <w:r w:rsidR="00860815" w:rsidRPr="00B767FE">
        <w:rPr>
          <w:rFonts w:ascii="Times New Roman" w:hAnsi="Times New Roman"/>
          <w:sz w:val="24"/>
          <w:szCs w:val="24"/>
        </w:rPr>
        <w:t xml:space="preserve"> </w:t>
      </w:r>
      <w:r w:rsidR="000B3EA8">
        <w:rPr>
          <w:rFonts w:ascii="Times New Roman" w:hAnsi="Times New Roman"/>
          <w:sz w:val="24"/>
          <w:szCs w:val="24"/>
        </w:rPr>
        <w:t>Саракташского</w:t>
      </w:r>
      <w:r w:rsidR="00860815" w:rsidRPr="00B767FE">
        <w:rPr>
          <w:rFonts w:ascii="Times New Roman" w:hAnsi="Times New Roman"/>
          <w:sz w:val="24"/>
          <w:szCs w:val="24"/>
        </w:rPr>
        <w:t xml:space="preserve"> района </w:t>
      </w:r>
      <w:r w:rsidR="000B3EA8">
        <w:rPr>
          <w:rFonts w:ascii="Times New Roman" w:hAnsi="Times New Roman"/>
          <w:sz w:val="24"/>
          <w:szCs w:val="24"/>
        </w:rPr>
        <w:t>Оренбургской</w:t>
      </w:r>
      <w:r w:rsidR="00860815" w:rsidRPr="00B767FE">
        <w:rPr>
          <w:rFonts w:ascii="Times New Roman" w:hAnsi="Times New Roman"/>
          <w:sz w:val="24"/>
          <w:szCs w:val="24"/>
        </w:rPr>
        <w:t xml:space="preserve"> области</w:t>
      </w:r>
      <w:r w:rsidRPr="00B767FE">
        <w:rPr>
          <w:rFonts w:ascii="Times New Roman" w:hAnsi="Times New Roman"/>
          <w:sz w:val="24"/>
          <w:szCs w:val="24"/>
        </w:rPr>
        <w:t xml:space="preserve"> оплата производится в соответствии с действующим законодательством Российской Федерации.</w:t>
      </w:r>
    </w:p>
    <w:p w:rsidR="003662E6" w:rsidRPr="00B767FE" w:rsidRDefault="003662E6" w:rsidP="00E84152">
      <w:pPr>
        <w:spacing w:after="0" w:line="240" w:lineRule="auto"/>
        <w:jc w:val="both"/>
        <w:rPr>
          <w:rFonts w:ascii="Times New Roman" w:hAnsi="Times New Roman"/>
          <w:b/>
          <w:sz w:val="24"/>
          <w:szCs w:val="24"/>
        </w:rPr>
      </w:pPr>
      <w:r w:rsidRPr="00B767FE">
        <w:rPr>
          <w:rFonts w:ascii="Times New Roman" w:hAnsi="Times New Roman"/>
          <w:b/>
          <w:sz w:val="24"/>
          <w:szCs w:val="24"/>
        </w:rPr>
        <w:t>2.3. Срок исполнения мероприятий по осуществлению муниципального контроля</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t>2.3.1. Срок проведения мероприятий по осуществлению муниципального контроля (далее – проверок), предусмотренных настоящим Административным регламентом, не должен превышать 20 рабочих дней.</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t xml:space="preserve">2.3.2.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767FE">
        <w:rPr>
          <w:rFonts w:ascii="Times New Roman" w:hAnsi="Times New Roman"/>
          <w:sz w:val="24"/>
          <w:szCs w:val="24"/>
        </w:rPr>
        <w:t>микропредприятия</w:t>
      </w:r>
      <w:proofErr w:type="spellEnd"/>
      <w:r w:rsidRPr="00B767FE">
        <w:rPr>
          <w:rFonts w:ascii="Times New Roman" w:hAnsi="Times New Roman"/>
          <w:sz w:val="24"/>
          <w:szCs w:val="24"/>
        </w:rPr>
        <w:t xml:space="preserve"> в год.</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w:t>
      </w:r>
      <w:proofErr w:type="spellStart"/>
      <w:r w:rsidRPr="00B767FE">
        <w:rPr>
          <w:rFonts w:ascii="Times New Roman" w:hAnsi="Times New Roman"/>
          <w:sz w:val="24"/>
          <w:szCs w:val="24"/>
        </w:rPr>
        <w:t>микропредприятий</w:t>
      </w:r>
      <w:proofErr w:type="spellEnd"/>
      <w:r w:rsidRPr="00B767FE">
        <w:rPr>
          <w:rFonts w:ascii="Times New Roman" w:hAnsi="Times New Roman"/>
          <w:sz w:val="24"/>
          <w:szCs w:val="24"/>
        </w:rPr>
        <w:t xml:space="preserve"> не более чем на пят</w:t>
      </w:r>
      <w:r w:rsidR="0002503B" w:rsidRPr="00B767FE">
        <w:rPr>
          <w:rFonts w:ascii="Times New Roman" w:hAnsi="Times New Roman"/>
          <w:sz w:val="24"/>
          <w:szCs w:val="24"/>
        </w:rPr>
        <w:t>ьдесят</w:t>
      </w:r>
      <w:r w:rsidRPr="00B767FE">
        <w:rPr>
          <w:rFonts w:ascii="Times New Roman" w:hAnsi="Times New Roman"/>
          <w:sz w:val="24"/>
          <w:szCs w:val="24"/>
        </w:rPr>
        <w:t xml:space="preserve"> часов.</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 xml:space="preserve">2.3.4. Срок проведения каждой из </w:t>
      </w:r>
      <w:proofErr w:type="gramStart"/>
      <w:r w:rsidRPr="00B767FE">
        <w:rPr>
          <w:rFonts w:ascii="Times New Roman" w:hAnsi="Times New Roman"/>
          <w:sz w:val="24"/>
          <w:szCs w:val="24"/>
          <w:lang w:eastAsia="ru-RU"/>
        </w:rPr>
        <w:t>предусмотренных  Федеральным</w:t>
      </w:r>
      <w:proofErr w:type="gramEnd"/>
      <w:r w:rsidRPr="00B767FE">
        <w:rPr>
          <w:rFonts w:ascii="Times New Roman" w:hAnsi="Times New Roman"/>
          <w:sz w:val="24"/>
          <w:szCs w:val="24"/>
          <w:lang w:eastAsia="ru-RU"/>
        </w:rPr>
        <w:t xml:space="preserve"> законодательством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662E6" w:rsidRPr="00B767FE" w:rsidRDefault="003662E6" w:rsidP="00E84152">
      <w:pPr>
        <w:spacing w:after="0" w:line="240" w:lineRule="auto"/>
        <w:jc w:val="both"/>
        <w:rPr>
          <w:rFonts w:ascii="Times New Roman" w:hAnsi="Times New Roman"/>
          <w:sz w:val="24"/>
          <w:szCs w:val="24"/>
          <w:lang w:eastAsia="ru-RU"/>
        </w:rPr>
      </w:pPr>
    </w:p>
    <w:p w:rsidR="003662E6" w:rsidRPr="00B767FE" w:rsidRDefault="003662E6" w:rsidP="00E84152">
      <w:pPr>
        <w:spacing w:after="0" w:line="240" w:lineRule="auto"/>
        <w:rPr>
          <w:rFonts w:ascii="Times New Roman" w:hAnsi="Times New Roman"/>
          <w:b/>
          <w:sz w:val="24"/>
          <w:szCs w:val="24"/>
        </w:rPr>
      </w:pPr>
      <w:r w:rsidRPr="00B767FE">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виде</w:t>
      </w:r>
    </w:p>
    <w:p w:rsidR="003662E6" w:rsidRPr="00B767FE" w:rsidRDefault="003662E6" w:rsidP="00E84152">
      <w:pPr>
        <w:spacing w:after="0" w:line="240" w:lineRule="auto"/>
        <w:ind w:firstLine="708"/>
        <w:rPr>
          <w:rFonts w:ascii="Times New Roman" w:hAnsi="Times New Roman"/>
          <w:sz w:val="24"/>
          <w:szCs w:val="24"/>
        </w:rPr>
      </w:pPr>
      <w:r w:rsidRPr="00B767FE">
        <w:rPr>
          <w:rFonts w:ascii="Times New Roman" w:hAnsi="Times New Roman"/>
          <w:sz w:val="24"/>
          <w:szCs w:val="24"/>
        </w:rPr>
        <w:t>Муниципальный лесной контроль осуществляется в форме проведения плановых (внеплановых) проверок.</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rPr>
        <w:t xml:space="preserve"> Перечень административных процедур по осуществлению муниципального лесного </w:t>
      </w:r>
      <w:proofErr w:type="gramStart"/>
      <w:r w:rsidRPr="00B767FE">
        <w:rPr>
          <w:rFonts w:ascii="Times New Roman" w:hAnsi="Times New Roman"/>
          <w:sz w:val="24"/>
          <w:szCs w:val="24"/>
        </w:rPr>
        <w:t>контроля  на</w:t>
      </w:r>
      <w:proofErr w:type="gramEnd"/>
      <w:r w:rsidRPr="00B767FE">
        <w:rPr>
          <w:rFonts w:ascii="Times New Roman" w:hAnsi="Times New Roman"/>
          <w:sz w:val="24"/>
          <w:szCs w:val="24"/>
        </w:rPr>
        <w:t xml:space="preserve">  территории муниципального образования</w:t>
      </w:r>
      <w:r w:rsidR="006C06FD">
        <w:rPr>
          <w:rFonts w:ascii="Times New Roman" w:hAnsi="Times New Roman"/>
          <w:sz w:val="24"/>
          <w:szCs w:val="24"/>
        </w:rPr>
        <w:t xml:space="preserve"> Саракташский поссовет</w:t>
      </w:r>
      <w:r w:rsidR="00860815" w:rsidRPr="00B767FE">
        <w:rPr>
          <w:rFonts w:ascii="Times New Roman" w:hAnsi="Times New Roman"/>
          <w:sz w:val="24"/>
          <w:szCs w:val="24"/>
        </w:rPr>
        <w:t xml:space="preserve"> </w:t>
      </w:r>
      <w:r w:rsidR="000B3EA8">
        <w:rPr>
          <w:rFonts w:ascii="Times New Roman" w:hAnsi="Times New Roman"/>
          <w:sz w:val="24"/>
          <w:szCs w:val="24"/>
        </w:rPr>
        <w:t>Саракташского</w:t>
      </w:r>
      <w:r w:rsidR="00860815" w:rsidRPr="00B767FE">
        <w:rPr>
          <w:rFonts w:ascii="Times New Roman" w:hAnsi="Times New Roman"/>
          <w:sz w:val="24"/>
          <w:szCs w:val="24"/>
        </w:rPr>
        <w:t xml:space="preserve"> района </w:t>
      </w:r>
      <w:r w:rsidR="000B3EA8">
        <w:rPr>
          <w:rFonts w:ascii="Times New Roman" w:hAnsi="Times New Roman"/>
          <w:sz w:val="24"/>
          <w:szCs w:val="24"/>
        </w:rPr>
        <w:t>Оренбургской</w:t>
      </w:r>
      <w:r w:rsidR="00860815" w:rsidRPr="00B767FE">
        <w:rPr>
          <w:rFonts w:ascii="Times New Roman" w:hAnsi="Times New Roman"/>
          <w:sz w:val="24"/>
          <w:szCs w:val="24"/>
        </w:rPr>
        <w:t xml:space="preserve"> области</w:t>
      </w:r>
      <w:r w:rsidRPr="00B767FE">
        <w:rPr>
          <w:rFonts w:ascii="Times New Roman" w:hAnsi="Times New Roman"/>
          <w:sz w:val="24"/>
          <w:szCs w:val="24"/>
        </w:rPr>
        <w:t>:</w:t>
      </w:r>
    </w:p>
    <w:p w:rsidR="003662E6" w:rsidRPr="00B767FE" w:rsidRDefault="003662E6" w:rsidP="00E84152">
      <w:pPr>
        <w:spacing w:after="0" w:line="240" w:lineRule="auto"/>
        <w:ind w:firstLine="708"/>
        <w:rPr>
          <w:rFonts w:ascii="Times New Roman" w:hAnsi="Times New Roman"/>
          <w:sz w:val="24"/>
          <w:szCs w:val="24"/>
        </w:rPr>
      </w:pPr>
      <w:r w:rsidRPr="00B767FE">
        <w:rPr>
          <w:rFonts w:ascii="Times New Roman" w:hAnsi="Times New Roman"/>
          <w:sz w:val="24"/>
          <w:szCs w:val="24"/>
        </w:rPr>
        <w:t>организация и проведение плановой проверки;</w:t>
      </w:r>
    </w:p>
    <w:p w:rsidR="003662E6" w:rsidRPr="00B767FE" w:rsidRDefault="003662E6" w:rsidP="00E84152">
      <w:pPr>
        <w:spacing w:after="0" w:line="240" w:lineRule="auto"/>
        <w:ind w:firstLine="708"/>
        <w:rPr>
          <w:rFonts w:ascii="Times New Roman" w:hAnsi="Times New Roman"/>
          <w:sz w:val="24"/>
          <w:szCs w:val="24"/>
        </w:rPr>
      </w:pPr>
      <w:r w:rsidRPr="00B767FE">
        <w:rPr>
          <w:rFonts w:ascii="Times New Roman" w:hAnsi="Times New Roman"/>
          <w:sz w:val="24"/>
          <w:szCs w:val="24"/>
        </w:rPr>
        <w:t>организация и проведение внеплановой проверки;</w:t>
      </w:r>
    </w:p>
    <w:p w:rsidR="003662E6" w:rsidRPr="00B767FE" w:rsidRDefault="003662E6" w:rsidP="00E84152">
      <w:pPr>
        <w:spacing w:after="0" w:line="240" w:lineRule="auto"/>
        <w:ind w:firstLine="708"/>
        <w:rPr>
          <w:rFonts w:ascii="Times New Roman" w:hAnsi="Times New Roman"/>
          <w:sz w:val="24"/>
          <w:szCs w:val="24"/>
        </w:rPr>
      </w:pPr>
      <w:r w:rsidRPr="00B767FE">
        <w:rPr>
          <w:rFonts w:ascii="Times New Roman" w:hAnsi="Times New Roman"/>
          <w:sz w:val="24"/>
          <w:szCs w:val="24"/>
        </w:rPr>
        <w:t>оформление результата проведения проверки;</w:t>
      </w:r>
    </w:p>
    <w:p w:rsidR="003662E6" w:rsidRPr="00B767FE" w:rsidRDefault="003662E6" w:rsidP="00E84152">
      <w:pPr>
        <w:spacing w:after="0" w:line="240" w:lineRule="auto"/>
        <w:ind w:firstLine="540"/>
        <w:rPr>
          <w:rFonts w:ascii="Times New Roman" w:hAnsi="Times New Roman"/>
          <w:sz w:val="24"/>
          <w:szCs w:val="24"/>
        </w:rPr>
      </w:pPr>
      <w:r w:rsidRPr="00B767FE">
        <w:rPr>
          <w:rFonts w:ascii="Times New Roman" w:hAnsi="Times New Roman"/>
          <w:sz w:val="24"/>
          <w:szCs w:val="24"/>
        </w:rPr>
        <w:t>принятие мер в отношении фактов нарушений, выявленных при проведении проверки.</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3.1. Организация и проведение плановой проверки</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3.1.1.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w:t>
      </w:r>
      <w:proofErr w:type="gramStart"/>
      <w:r w:rsidRPr="00B767FE">
        <w:rPr>
          <w:rFonts w:ascii="Times New Roman" w:hAnsi="Times New Roman"/>
          <w:sz w:val="24"/>
          <w:szCs w:val="24"/>
        </w:rPr>
        <w:t>в  прокуратуру</w:t>
      </w:r>
      <w:proofErr w:type="gramEnd"/>
      <w:r w:rsidRPr="00B767FE">
        <w:rPr>
          <w:rFonts w:ascii="Times New Roman" w:hAnsi="Times New Roman"/>
          <w:sz w:val="24"/>
          <w:szCs w:val="24"/>
        </w:rPr>
        <w:t xml:space="preserve"> </w:t>
      </w:r>
      <w:r w:rsidR="000B3EA8">
        <w:rPr>
          <w:rFonts w:ascii="Times New Roman" w:hAnsi="Times New Roman"/>
          <w:sz w:val="24"/>
          <w:szCs w:val="24"/>
        </w:rPr>
        <w:t>Саракташского</w:t>
      </w:r>
      <w:r w:rsidRPr="00B767FE">
        <w:rPr>
          <w:rFonts w:ascii="Times New Roman" w:hAnsi="Times New Roman"/>
          <w:sz w:val="24"/>
          <w:szCs w:val="24"/>
        </w:rPr>
        <w:t xml:space="preserve"> района.</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3.1.2.  </w:t>
      </w:r>
      <w:proofErr w:type="gramStart"/>
      <w:r w:rsidRPr="00B767FE">
        <w:rPr>
          <w:rFonts w:ascii="Times New Roman" w:hAnsi="Times New Roman"/>
          <w:sz w:val="24"/>
          <w:szCs w:val="24"/>
        </w:rPr>
        <w:t xml:space="preserve">Прокуратура  </w:t>
      </w:r>
      <w:r w:rsidR="000B3EA8">
        <w:rPr>
          <w:rFonts w:ascii="Times New Roman" w:hAnsi="Times New Roman"/>
          <w:sz w:val="24"/>
          <w:szCs w:val="24"/>
        </w:rPr>
        <w:t>Саракташского</w:t>
      </w:r>
      <w:proofErr w:type="gramEnd"/>
      <w:r w:rsidRPr="00B767FE">
        <w:rPr>
          <w:rFonts w:ascii="Times New Roman" w:hAnsi="Times New Roman"/>
          <w:sz w:val="24"/>
          <w:szCs w:val="24"/>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органов органа муниципального контроля о проведении совместных плановых проверок.</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3.1.3. Орган муниципального контроля рассматривает </w:t>
      </w:r>
      <w:proofErr w:type="gramStart"/>
      <w:r w:rsidRPr="00B767FE">
        <w:rPr>
          <w:rFonts w:ascii="Times New Roman" w:hAnsi="Times New Roman"/>
          <w:sz w:val="24"/>
          <w:szCs w:val="24"/>
        </w:rPr>
        <w:t>предложения  прокуратуры</w:t>
      </w:r>
      <w:proofErr w:type="gramEnd"/>
      <w:r w:rsidRPr="00B767FE">
        <w:rPr>
          <w:rFonts w:ascii="Times New Roman" w:hAnsi="Times New Roman"/>
          <w:sz w:val="24"/>
          <w:szCs w:val="24"/>
        </w:rPr>
        <w:t xml:space="preserve"> </w:t>
      </w:r>
      <w:r w:rsidR="000B3EA8">
        <w:rPr>
          <w:rFonts w:ascii="Times New Roman" w:hAnsi="Times New Roman"/>
          <w:sz w:val="24"/>
          <w:szCs w:val="24"/>
        </w:rPr>
        <w:t>Саракташского</w:t>
      </w:r>
      <w:r w:rsidRPr="00B767FE">
        <w:rPr>
          <w:rFonts w:ascii="Times New Roman" w:hAnsi="Times New Roman"/>
          <w:sz w:val="24"/>
          <w:szCs w:val="24"/>
        </w:rPr>
        <w:t xml:space="preserve"> района и по итогам  рассмотрения направляет в прокуратуру </w:t>
      </w:r>
      <w:r w:rsidR="000B3EA8">
        <w:rPr>
          <w:rFonts w:ascii="Times New Roman" w:hAnsi="Times New Roman"/>
          <w:sz w:val="24"/>
          <w:szCs w:val="24"/>
        </w:rPr>
        <w:t>Саракташского</w:t>
      </w:r>
      <w:r w:rsidRPr="00B767FE">
        <w:rPr>
          <w:rFonts w:ascii="Times New Roman" w:hAnsi="Times New Roman"/>
          <w:sz w:val="24"/>
          <w:szCs w:val="24"/>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rPr>
        <w:t>3.1.4.</w:t>
      </w:r>
      <w:r w:rsidRPr="00B767FE">
        <w:rPr>
          <w:sz w:val="24"/>
          <w:szCs w:val="24"/>
        </w:rPr>
        <w:t xml:space="preserve">  </w:t>
      </w:r>
      <w:r w:rsidRPr="00B767FE">
        <w:rPr>
          <w:rFonts w:ascii="Times New Roman" w:hAnsi="Times New Roman"/>
          <w:sz w:val="24"/>
          <w:szCs w:val="24"/>
        </w:rPr>
        <w:t xml:space="preserve">Согласованный с органами прокуратуры и </w:t>
      </w:r>
      <w:proofErr w:type="gramStart"/>
      <w:r w:rsidRPr="00B767FE">
        <w:rPr>
          <w:rFonts w:ascii="Times New Roman" w:hAnsi="Times New Roman"/>
          <w:sz w:val="24"/>
          <w:szCs w:val="24"/>
        </w:rPr>
        <w:t xml:space="preserve">утвержденный </w:t>
      </w:r>
      <w:r w:rsidRPr="00B767FE">
        <w:rPr>
          <w:sz w:val="24"/>
          <w:szCs w:val="24"/>
        </w:rPr>
        <w:t xml:space="preserve"> </w:t>
      </w:r>
      <w:r w:rsidRPr="00B767FE">
        <w:rPr>
          <w:rFonts w:ascii="Times New Roman" w:hAnsi="Times New Roman"/>
          <w:sz w:val="24"/>
          <w:szCs w:val="24"/>
        </w:rPr>
        <w:t>план</w:t>
      </w:r>
      <w:proofErr w:type="gramEnd"/>
      <w:r w:rsidRPr="00B767FE">
        <w:rPr>
          <w:rFonts w:ascii="Times New Roman" w:hAnsi="Times New Roman"/>
          <w:sz w:val="24"/>
          <w:szCs w:val="24"/>
        </w:rPr>
        <w:t xml:space="preserve"> проведения проверок размещается  на официальном сайте органов местного самоуправления </w:t>
      </w:r>
      <w:r w:rsidR="000B3EA8">
        <w:rPr>
          <w:rFonts w:ascii="Times New Roman" w:hAnsi="Times New Roman"/>
          <w:sz w:val="24"/>
          <w:szCs w:val="24"/>
        </w:rPr>
        <w:t>Саракташского</w:t>
      </w:r>
      <w:r w:rsidRPr="00B767FE">
        <w:rPr>
          <w:rFonts w:ascii="Times New Roman" w:hAnsi="Times New Roman"/>
          <w:sz w:val="24"/>
          <w:szCs w:val="24"/>
        </w:rPr>
        <w:t xml:space="preserve">  района </w:t>
      </w:r>
      <w:r w:rsidR="000B3EA8">
        <w:rPr>
          <w:rFonts w:ascii="Times New Roman" w:hAnsi="Times New Roman"/>
          <w:sz w:val="24"/>
          <w:szCs w:val="24"/>
        </w:rPr>
        <w:t>Оренбургской</w:t>
      </w:r>
      <w:r w:rsidRPr="00B767FE">
        <w:rPr>
          <w:rFonts w:ascii="Times New Roman" w:hAnsi="Times New Roman"/>
          <w:sz w:val="24"/>
          <w:szCs w:val="24"/>
        </w:rPr>
        <w:t xml:space="preserve"> области  в целях предоставления информации для заинтересованных лиц в информационно - телекоммуникационной сети «Интернет».</w:t>
      </w:r>
    </w:p>
    <w:p w:rsidR="003662E6" w:rsidRPr="00B767FE" w:rsidRDefault="003662E6" w:rsidP="00E84152">
      <w:pPr>
        <w:spacing w:after="0" w:line="240" w:lineRule="auto"/>
        <w:ind w:firstLine="539"/>
        <w:rPr>
          <w:rFonts w:ascii="Times New Roman" w:hAnsi="Times New Roman"/>
          <w:sz w:val="24"/>
          <w:szCs w:val="24"/>
          <w:lang w:eastAsia="ru-RU"/>
        </w:rPr>
      </w:pPr>
      <w:r w:rsidRPr="00B767FE">
        <w:rPr>
          <w:rFonts w:ascii="Times New Roman" w:hAnsi="Times New Roman"/>
          <w:sz w:val="24"/>
          <w:szCs w:val="24"/>
        </w:rPr>
        <w:t xml:space="preserve">3.1.5. </w:t>
      </w:r>
      <w:r w:rsidRPr="00B767FE">
        <w:rPr>
          <w:sz w:val="24"/>
          <w:szCs w:val="24"/>
        </w:rPr>
        <w:t xml:space="preserve"> </w:t>
      </w:r>
      <w:r w:rsidRPr="00B767FE">
        <w:rPr>
          <w:rFonts w:ascii="Times New Roman" w:hAnsi="Times New Roman"/>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lastRenderedPageBreak/>
        <w:t>1) государственной регистрации юридического лица, индивидуального предпринимателя;</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2) окончания проведения последней плановой проверки юридического лица, индивидуального предпринимателя;</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662E6" w:rsidRPr="00B767FE" w:rsidRDefault="003662E6" w:rsidP="00E84152">
      <w:pPr>
        <w:spacing w:after="0" w:line="240" w:lineRule="auto"/>
        <w:ind w:firstLine="539"/>
        <w:jc w:val="both"/>
        <w:rPr>
          <w:rFonts w:ascii="Times New Roman" w:hAnsi="Times New Roman"/>
          <w:sz w:val="24"/>
          <w:szCs w:val="24"/>
          <w:lang w:eastAsia="ru-RU"/>
        </w:rPr>
      </w:pPr>
      <w:r w:rsidRPr="00B767FE">
        <w:rPr>
          <w:rFonts w:ascii="Times New Roman" w:hAnsi="Times New Roman"/>
          <w:sz w:val="24"/>
          <w:szCs w:val="24"/>
        </w:rPr>
        <w:t xml:space="preserve">3.1.6. </w:t>
      </w:r>
      <w:r w:rsidRPr="00B767FE">
        <w:rPr>
          <w:rFonts w:ascii="Times New Roman" w:hAnsi="Times New Roman"/>
          <w:sz w:val="24"/>
          <w:szCs w:val="24"/>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w:t>
      </w:r>
      <w:r w:rsidR="0002503B" w:rsidRPr="00B767FE">
        <w:rPr>
          <w:rFonts w:ascii="Times New Roman" w:hAnsi="Times New Roman"/>
          <w:sz w:val="24"/>
          <w:szCs w:val="24"/>
          <w:lang w:eastAsia="ru-RU"/>
        </w:rPr>
        <w:t xml:space="preserve">совокупности предъявляемых </w:t>
      </w:r>
      <w:r w:rsidRPr="00B767FE">
        <w:rPr>
          <w:rFonts w:ascii="Times New Roman" w:hAnsi="Times New Roman"/>
          <w:sz w:val="24"/>
          <w:szCs w:val="24"/>
          <w:lang w:eastAsia="ru-RU"/>
        </w:rPr>
        <w:t xml:space="preserve">обязательных требований и требований, установленных муниципальными правовыми актами, а также соответствие сведений, содержащихся в </w:t>
      </w:r>
      <w:hyperlink r:id="rId16" w:history="1">
        <w:r w:rsidRPr="00B767FE">
          <w:rPr>
            <w:rFonts w:ascii="Times New Roman" w:hAnsi="Times New Roman"/>
            <w:sz w:val="24"/>
            <w:szCs w:val="24"/>
            <w:lang w:eastAsia="ru-RU"/>
          </w:rPr>
          <w:t>уведомлении</w:t>
        </w:r>
      </w:hyperlink>
      <w:r w:rsidRPr="00B767FE">
        <w:rPr>
          <w:rFonts w:ascii="Times New Roman" w:hAnsi="Times New Roman"/>
          <w:sz w:val="24"/>
          <w:szCs w:val="24"/>
          <w:lang w:eastAsia="ru-RU"/>
        </w:rPr>
        <w:t xml:space="preserve"> о начале осуществления отдельных видов предпринимательской деятельности, обязательным требованиям.</w:t>
      </w:r>
    </w:p>
    <w:p w:rsidR="003662E6" w:rsidRPr="00B767FE" w:rsidRDefault="003662E6" w:rsidP="00E84152">
      <w:pPr>
        <w:spacing w:after="0" w:line="240" w:lineRule="auto"/>
        <w:ind w:firstLine="539"/>
        <w:jc w:val="both"/>
        <w:rPr>
          <w:rFonts w:ascii="Times New Roman" w:hAnsi="Times New Roman"/>
          <w:sz w:val="24"/>
          <w:szCs w:val="24"/>
          <w:lang w:eastAsia="ru-RU"/>
        </w:rPr>
      </w:pPr>
      <w:r w:rsidRPr="00B767FE">
        <w:rPr>
          <w:rFonts w:ascii="Times New Roman" w:hAnsi="Times New Roman"/>
          <w:sz w:val="24"/>
          <w:szCs w:val="24"/>
        </w:rPr>
        <w:t xml:space="preserve">3.1.7. </w:t>
      </w:r>
      <w:r w:rsidRPr="00B767FE">
        <w:rPr>
          <w:rFonts w:ascii="Times New Roman" w:hAnsi="Times New Roman"/>
          <w:sz w:val="24"/>
          <w:szCs w:val="24"/>
          <w:lang w:eastAsia="ru-RU"/>
        </w:rPr>
        <w:t>Плановые проверки проводятся не чаще чем один раз в три года.</w:t>
      </w:r>
    </w:p>
    <w:p w:rsidR="003662E6" w:rsidRPr="00B767FE" w:rsidRDefault="003662E6" w:rsidP="00E84152">
      <w:pPr>
        <w:spacing w:after="0" w:line="240" w:lineRule="auto"/>
        <w:ind w:firstLine="539"/>
        <w:jc w:val="both"/>
        <w:rPr>
          <w:rFonts w:ascii="Times New Roman" w:hAnsi="Times New Roman"/>
          <w:sz w:val="24"/>
          <w:szCs w:val="24"/>
          <w:lang w:eastAsia="ru-RU"/>
        </w:rPr>
      </w:pPr>
      <w:r w:rsidRPr="00B767FE">
        <w:rPr>
          <w:rFonts w:ascii="Times New Roman" w:hAnsi="Times New Roman"/>
          <w:sz w:val="24"/>
          <w:szCs w:val="24"/>
          <w:lang w:eastAsia="ru-RU"/>
        </w:rPr>
        <w:t xml:space="preserve">3.1.8. Плановая проверка проводится в форме документарной проверки и (или) выездной проверки в порядке, </w:t>
      </w:r>
      <w:proofErr w:type="gramStart"/>
      <w:r w:rsidRPr="00B767FE">
        <w:rPr>
          <w:rFonts w:ascii="Times New Roman" w:hAnsi="Times New Roman"/>
          <w:sz w:val="24"/>
          <w:szCs w:val="24"/>
          <w:lang w:eastAsia="ru-RU"/>
        </w:rPr>
        <w:t>установленном  Федеральным</w:t>
      </w:r>
      <w:proofErr w:type="gramEnd"/>
      <w:r w:rsidRPr="00B767FE">
        <w:rPr>
          <w:rFonts w:ascii="Times New Roman" w:hAnsi="Times New Roman"/>
          <w:sz w:val="24"/>
          <w:szCs w:val="24"/>
          <w:lang w:eastAsia="ru-RU"/>
        </w:rPr>
        <w:t xml:space="preserve">  законом от 26.12.2008 № 294-ФЗ «</w:t>
      </w:r>
      <w:r w:rsidRPr="00B767FE">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767FE">
        <w:rPr>
          <w:rFonts w:ascii="Times New Roman" w:hAnsi="Times New Roman"/>
          <w:sz w:val="24"/>
          <w:szCs w:val="24"/>
          <w:lang w:eastAsia="ru-RU"/>
        </w:rPr>
        <w:t>.</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3.1.9.  Проверка юридического лица, индивидуального предпринимателя   осуществляется на основании распоряжения руководителя органа муниципального контроля (Приложение 1 к настоящему Административному регламенту), а в его отсутствие должностного лица, уполномоченного руководителем органа муниципального контроля. </w:t>
      </w:r>
    </w:p>
    <w:p w:rsidR="003662E6" w:rsidRPr="00B767FE" w:rsidRDefault="003662E6" w:rsidP="00E84152">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rPr>
        <w:t xml:space="preserve">3.1.10. </w:t>
      </w:r>
      <w:r w:rsidRPr="00B767FE">
        <w:rPr>
          <w:rFonts w:ascii="Times New Roman" w:hAnsi="Times New Roman"/>
          <w:sz w:val="24"/>
          <w:szCs w:val="24"/>
          <w:lang w:eastAsia="ru-RU"/>
        </w:rPr>
        <w:t xml:space="preserve">О проведении плановой проверки юридическое лицо, индивидуальный предприниматель </w:t>
      </w:r>
      <w:proofErr w:type="gramStart"/>
      <w:r w:rsidRPr="00B767FE">
        <w:rPr>
          <w:rFonts w:ascii="Times New Roman" w:hAnsi="Times New Roman"/>
          <w:sz w:val="24"/>
          <w:szCs w:val="24"/>
          <w:lang w:eastAsia="ru-RU"/>
        </w:rPr>
        <w:t>уведомляются  органом</w:t>
      </w:r>
      <w:proofErr w:type="gramEnd"/>
      <w:r w:rsidRPr="00B767FE">
        <w:rPr>
          <w:rFonts w:ascii="Times New Roman" w:hAnsi="Times New Roman"/>
          <w:sz w:val="24"/>
          <w:szCs w:val="24"/>
          <w:lang w:eastAsia="ru-RU"/>
        </w:rPr>
        <w:t xml:space="preserve"> муниципального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3.1.11. Форма распоряжения </w:t>
      </w:r>
      <w:proofErr w:type="gramStart"/>
      <w:r w:rsidRPr="00B767FE">
        <w:rPr>
          <w:rFonts w:ascii="Times New Roman" w:hAnsi="Times New Roman" w:cs="Times New Roman"/>
          <w:sz w:val="24"/>
          <w:szCs w:val="24"/>
        </w:rPr>
        <w:t>типовая,  утвержденная</w:t>
      </w:r>
      <w:proofErr w:type="gramEnd"/>
      <w:r w:rsidRPr="00B767FE">
        <w:rPr>
          <w:rFonts w:ascii="Times New Roman" w:hAnsi="Times New Roman" w:cs="Times New Roman"/>
          <w:sz w:val="24"/>
          <w:szCs w:val="24"/>
        </w:rPr>
        <w:t xml:space="preserve">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3.1.12. </w:t>
      </w:r>
      <w:proofErr w:type="gramStart"/>
      <w:r w:rsidRPr="00B767FE">
        <w:rPr>
          <w:rFonts w:ascii="Times New Roman" w:hAnsi="Times New Roman" w:cs="Times New Roman"/>
          <w:sz w:val="24"/>
          <w:szCs w:val="24"/>
        </w:rPr>
        <w:t>Проверка  проводится</w:t>
      </w:r>
      <w:proofErr w:type="gramEnd"/>
      <w:r w:rsidRPr="00B767FE">
        <w:rPr>
          <w:rFonts w:ascii="Times New Roman" w:hAnsi="Times New Roman" w:cs="Times New Roman"/>
          <w:sz w:val="24"/>
          <w:szCs w:val="24"/>
        </w:rPr>
        <w:t xml:space="preserve">  органом муниципального контроля  и  только тем лицом (лицами), который (</w:t>
      </w:r>
      <w:proofErr w:type="spellStart"/>
      <w:r w:rsidRPr="00B767FE">
        <w:rPr>
          <w:rFonts w:ascii="Times New Roman" w:hAnsi="Times New Roman" w:cs="Times New Roman"/>
          <w:sz w:val="24"/>
          <w:szCs w:val="24"/>
        </w:rPr>
        <w:t>ые</w:t>
      </w:r>
      <w:proofErr w:type="spellEnd"/>
      <w:r w:rsidRPr="00B767FE">
        <w:rPr>
          <w:rFonts w:ascii="Times New Roman" w:hAnsi="Times New Roman" w:cs="Times New Roman"/>
          <w:sz w:val="24"/>
          <w:szCs w:val="24"/>
        </w:rPr>
        <w:t>)  указан (ы) в распоряжении.</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3.1.13. Заверенные печатью копии распоряжения вручаются под роспись должностными </w:t>
      </w:r>
      <w:proofErr w:type="gramStart"/>
      <w:r w:rsidRPr="00B767FE">
        <w:rPr>
          <w:rFonts w:ascii="Times New Roman" w:hAnsi="Times New Roman" w:cs="Times New Roman"/>
          <w:sz w:val="24"/>
          <w:szCs w:val="24"/>
        </w:rPr>
        <w:t>лицами  органа</w:t>
      </w:r>
      <w:proofErr w:type="gramEnd"/>
      <w:r w:rsidRPr="00B767FE">
        <w:rPr>
          <w:rFonts w:ascii="Times New Roman" w:hAnsi="Times New Roman" w:cs="Times New Roman"/>
          <w:sz w:val="24"/>
          <w:szCs w:val="24"/>
        </w:rPr>
        <w:t xml:space="preserve">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одновременно с предъявлением служебных удостоверений.</w:t>
      </w:r>
    </w:p>
    <w:p w:rsidR="003662E6" w:rsidRPr="00B767FE" w:rsidRDefault="001B060B"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3.1.14.</w:t>
      </w:r>
      <w:r w:rsidR="003662E6" w:rsidRPr="00B767FE">
        <w:rPr>
          <w:rFonts w:ascii="Times New Roman" w:hAnsi="Times New Roman" w:cs="Times New Roman"/>
          <w:sz w:val="24"/>
          <w:szCs w:val="24"/>
        </w:rPr>
        <w:t xml:space="preserve"> По просьбе руководителя, иного должностного лица, уполномоченного представителя юридического лица, индивидуального предпринимателя должностные лица органа муниципального контроля обязаны ознакомить подлежащих проверке лиц с административным </w:t>
      </w:r>
      <w:proofErr w:type="gramStart"/>
      <w:r w:rsidR="003662E6" w:rsidRPr="00B767FE">
        <w:rPr>
          <w:rFonts w:ascii="Times New Roman" w:hAnsi="Times New Roman" w:cs="Times New Roman"/>
          <w:sz w:val="24"/>
          <w:szCs w:val="24"/>
        </w:rPr>
        <w:t>регламентом  проведения</w:t>
      </w:r>
      <w:proofErr w:type="gramEnd"/>
      <w:r w:rsidR="003662E6" w:rsidRPr="00B767FE">
        <w:rPr>
          <w:rFonts w:ascii="Times New Roman" w:hAnsi="Times New Roman" w:cs="Times New Roman"/>
          <w:sz w:val="24"/>
          <w:szCs w:val="24"/>
        </w:rPr>
        <w:t xml:space="preserve"> мероприятий по контролю.</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3.1.15. Плановая проверка проводится в сроки, указанные в распоряжении органа муниципального контроля на проведение плановой проверки. </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3.1.16. Плановая проверка проводится в форме документарной проверки и (или) выездной проверки.</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3.1.16.1. Документарная проверка </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lastRenderedPageBreak/>
        <w:t>3.1.16.1.1. Документарная проверка проводится по месту нахождения органа муниципального контроля.</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3.1.16.1.2. В процессе проведения документарной проверки должностными </w:t>
      </w:r>
      <w:proofErr w:type="gramStart"/>
      <w:r w:rsidRPr="00B767FE">
        <w:rPr>
          <w:rFonts w:ascii="Times New Roman" w:hAnsi="Times New Roman" w:cs="Times New Roman"/>
          <w:sz w:val="24"/>
          <w:szCs w:val="24"/>
        </w:rPr>
        <w:t>лицами  органа</w:t>
      </w:r>
      <w:proofErr w:type="gramEnd"/>
      <w:r w:rsidRPr="00B767FE">
        <w:rPr>
          <w:rFonts w:ascii="Times New Roman" w:hAnsi="Times New Roman" w:cs="Times New Roman"/>
          <w:sz w:val="24"/>
          <w:szCs w:val="24"/>
        </w:rPr>
        <w:t xml:space="preserve">  муниципального контроля рассматриваются документы юридического лица, индивидуального предпринимателя, имеющиеся в их распоряжении.</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rPr>
        <w:t xml:space="preserve">3.1.16.1.3. При проведении документарной проверки орган муниципального </w:t>
      </w:r>
      <w:proofErr w:type="gramStart"/>
      <w:r w:rsidRPr="00B767FE">
        <w:rPr>
          <w:rFonts w:ascii="Times New Roman" w:hAnsi="Times New Roman"/>
          <w:sz w:val="24"/>
          <w:szCs w:val="24"/>
        </w:rPr>
        <w:t>контроля  не</w:t>
      </w:r>
      <w:proofErr w:type="gramEnd"/>
      <w:r w:rsidRPr="00B767FE">
        <w:rPr>
          <w:rFonts w:ascii="Times New Roman" w:hAnsi="Times New Roman"/>
          <w:sz w:val="24"/>
          <w:szCs w:val="24"/>
        </w:rPr>
        <w:t xml:space="preserve">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rPr>
        <w:t xml:space="preserve">3.1.16.1.4.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proofErr w:type="gramStart"/>
      <w:r w:rsidRPr="00B767FE">
        <w:rPr>
          <w:rFonts w:ascii="Times New Roman" w:hAnsi="Times New Roman"/>
          <w:sz w:val="24"/>
          <w:szCs w:val="24"/>
        </w:rPr>
        <w:t>распоряжения  органа</w:t>
      </w:r>
      <w:proofErr w:type="gramEnd"/>
      <w:r w:rsidRPr="00B767FE">
        <w:rPr>
          <w:rFonts w:ascii="Times New Roman" w:hAnsi="Times New Roman"/>
          <w:sz w:val="24"/>
          <w:szCs w:val="24"/>
        </w:rPr>
        <w:t xml:space="preserve">  муниципального контроля о проведении документарной проверки.</w:t>
      </w:r>
    </w:p>
    <w:p w:rsidR="003662E6" w:rsidRPr="00B767FE" w:rsidRDefault="003662E6" w:rsidP="00E84152">
      <w:pPr>
        <w:spacing w:after="0" w:line="240" w:lineRule="auto"/>
        <w:ind w:firstLine="539"/>
        <w:jc w:val="both"/>
        <w:rPr>
          <w:sz w:val="24"/>
          <w:szCs w:val="24"/>
        </w:rPr>
      </w:pPr>
      <w:r w:rsidRPr="00B767FE">
        <w:rPr>
          <w:rFonts w:ascii="Times New Roman" w:hAnsi="Times New Roman"/>
          <w:sz w:val="24"/>
          <w:szCs w:val="24"/>
        </w:rPr>
        <w:t>3.1.16.1.5.</w:t>
      </w:r>
      <w:r w:rsidRPr="00B767FE">
        <w:rPr>
          <w:sz w:val="24"/>
          <w:szCs w:val="24"/>
        </w:rPr>
        <w:t xml:space="preserve"> </w:t>
      </w:r>
      <w:r w:rsidRPr="00B767FE">
        <w:rPr>
          <w:rFonts w:ascii="Times New Roman" w:hAnsi="Times New Roman"/>
          <w:sz w:val="24"/>
          <w:szCs w:val="24"/>
        </w:rPr>
        <w:t xml:space="preserve">В течение десяти рабочих дней со дня получения мотивированного запроса юридическое лицо, индивидуальный </w:t>
      </w:r>
      <w:proofErr w:type="gramStart"/>
      <w:r w:rsidRPr="00B767FE">
        <w:rPr>
          <w:rFonts w:ascii="Times New Roman" w:hAnsi="Times New Roman"/>
          <w:sz w:val="24"/>
          <w:szCs w:val="24"/>
        </w:rPr>
        <w:t>предприниматель  обязано</w:t>
      </w:r>
      <w:proofErr w:type="gramEnd"/>
      <w:r w:rsidRPr="00B767FE">
        <w:rPr>
          <w:rFonts w:ascii="Times New Roman" w:hAnsi="Times New Roman"/>
          <w:sz w:val="24"/>
          <w:szCs w:val="24"/>
        </w:rPr>
        <w:t xml:space="preserve"> направить  указанные в запросе документы  органу муниципального контроля.</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rPr>
        <w:t>3.1.16.1.6.</w:t>
      </w:r>
      <w:r w:rsidRPr="00B767FE">
        <w:rPr>
          <w:sz w:val="24"/>
          <w:szCs w:val="24"/>
        </w:rPr>
        <w:t xml:space="preserve"> </w:t>
      </w:r>
      <w:r w:rsidR="00E5599D" w:rsidRPr="00B767FE">
        <w:rPr>
          <w:rFonts w:ascii="Times New Roman" w:hAnsi="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sidRPr="00B767FE">
        <w:rPr>
          <w:rFonts w:ascii="Times New Roman" w:hAnsi="Times New Roman"/>
          <w:sz w:val="24"/>
          <w:szCs w:val="24"/>
        </w:rPr>
        <w:t xml:space="preserve">. </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rPr>
        <w:t>3.1.16.1.7.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rPr>
        <w:t xml:space="preserve">3.1.16.1.8. Юридическое лицо, индивидуальный предприниматель, </w:t>
      </w:r>
      <w:proofErr w:type="gramStart"/>
      <w:r w:rsidRPr="00B767FE">
        <w:rPr>
          <w:rFonts w:ascii="Times New Roman" w:hAnsi="Times New Roman"/>
          <w:sz w:val="24"/>
          <w:szCs w:val="24"/>
        </w:rPr>
        <w:t>представляющие  в</w:t>
      </w:r>
      <w:proofErr w:type="gramEnd"/>
      <w:r w:rsidRPr="00B767FE">
        <w:rPr>
          <w:rFonts w:ascii="Times New Roman" w:hAnsi="Times New Roman"/>
          <w:sz w:val="24"/>
          <w:szCs w:val="24"/>
        </w:rPr>
        <w:t xml:space="preserve">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662E6" w:rsidRPr="00B767FE" w:rsidRDefault="003662E6" w:rsidP="00E84152">
      <w:pPr>
        <w:spacing w:after="0" w:line="240" w:lineRule="auto"/>
        <w:ind w:firstLine="539"/>
        <w:jc w:val="both"/>
        <w:rPr>
          <w:sz w:val="24"/>
          <w:szCs w:val="24"/>
        </w:rPr>
      </w:pPr>
      <w:r w:rsidRPr="00B767FE">
        <w:rPr>
          <w:rFonts w:ascii="Times New Roman" w:hAnsi="Times New Roman"/>
          <w:sz w:val="24"/>
          <w:szCs w:val="24"/>
        </w:rPr>
        <w:t xml:space="preserve">3.1.16.1.9.  </w:t>
      </w:r>
      <w:proofErr w:type="gramStart"/>
      <w:r w:rsidRPr="00B767FE">
        <w:rPr>
          <w:rFonts w:ascii="Times New Roman" w:hAnsi="Times New Roman"/>
          <w:sz w:val="24"/>
          <w:szCs w:val="24"/>
        </w:rPr>
        <w:t>Должностное  лицо</w:t>
      </w:r>
      <w:proofErr w:type="gramEnd"/>
      <w:r w:rsidRPr="00B767FE">
        <w:rPr>
          <w:rFonts w:ascii="Times New Roman" w:hAnsi="Times New Roman"/>
          <w:sz w:val="24"/>
          <w:szCs w:val="24"/>
        </w:rPr>
        <w:t xml:space="preserve"> либо должностные лица   органа муниципального контроля, осуществляющие  документарную проверку, обязаны рассмотреть представленные руководителем или иным должностным лицом юридического лица, индивидуального предпринимателя документы, подтверждающие достоверность ранее представленных документов. В </w:t>
      </w:r>
      <w:proofErr w:type="gramStart"/>
      <w:r w:rsidRPr="00B767FE">
        <w:rPr>
          <w:rFonts w:ascii="Times New Roman" w:hAnsi="Times New Roman"/>
          <w:sz w:val="24"/>
          <w:szCs w:val="24"/>
        </w:rPr>
        <w:t>случае,  если</w:t>
      </w:r>
      <w:proofErr w:type="gramEnd"/>
      <w:r w:rsidRPr="00B767FE">
        <w:rPr>
          <w:rFonts w:ascii="Times New Roman" w:hAnsi="Times New Roman"/>
          <w:sz w:val="24"/>
          <w:szCs w:val="24"/>
        </w:rPr>
        <w:t xml:space="preserve">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3.1.16.1.10.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3.1.16.2. Выездная проверка</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w:t>
      </w:r>
      <w:r w:rsidRPr="00B767FE">
        <w:rPr>
          <w:rFonts w:ascii="Times New Roman" w:hAnsi="Times New Roman"/>
          <w:sz w:val="24"/>
          <w:szCs w:val="24"/>
        </w:rPr>
        <w:lastRenderedPageBreak/>
        <w:t>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3.1.16.2.1. </w:t>
      </w:r>
      <w:r w:rsidRPr="00B767FE">
        <w:rPr>
          <w:rFonts w:ascii="Times New Roman" w:hAnsi="Times New Roman" w:cs="Times New Roman"/>
          <w:sz w:val="24"/>
          <w:szCs w:val="24"/>
          <w:lang w:eastAsia="en-US"/>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662E6" w:rsidRPr="00B767FE" w:rsidRDefault="003662E6" w:rsidP="00E84152">
      <w:pPr>
        <w:spacing w:after="0" w:line="240" w:lineRule="auto"/>
        <w:ind w:firstLine="540"/>
        <w:jc w:val="both"/>
        <w:rPr>
          <w:rFonts w:ascii="Times New Roman" w:hAnsi="Times New Roman"/>
          <w:sz w:val="24"/>
          <w:szCs w:val="24"/>
        </w:rPr>
      </w:pPr>
      <w:r w:rsidRPr="00B767FE">
        <w:rPr>
          <w:rFonts w:ascii="Times New Roman" w:hAnsi="Times New Roman"/>
          <w:sz w:val="24"/>
          <w:szCs w:val="24"/>
        </w:rPr>
        <w:t>3.1.16.2.2.</w:t>
      </w:r>
      <w:r w:rsidRPr="00B767FE">
        <w:rPr>
          <w:sz w:val="24"/>
          <w:szCs w:val="24"/>
        </w:rPr>
        <w:t xml:space="preserve"> </w:t>
      </w:r>
      <w:r w:rsidRPr="00B767FE">
        <w:rPr>
          <w:rFonts w:ascii="Times New Roman" w:hAnsi="Times New Roman"/>
          <w:sz w:val="24"/>
          <w:szCs w:val="24"/>
        </w:rPr>
        <w:t xml:space="preserve">Выездная проверка проводится в случае, если при документарной проверке не </w:t>
      </w:r>
      <w:proofErr w:type="gramStart"/>
      <w:r w:rsidRPr="00B767FE">
        <w:rPr>
          <w:rFonts w:ascii="Times New Roman" w:hAnsi="Times New Roman"/>
          <w:sz w:val="24"/>
          <w:szCs w:val="24"/>
        </w:rPr>
        <w:t>представляется  возможным</w:t>
      </w:r>
      <w:proofErr w:type="gramEnd"/>
      <w:r w:rsidRPr="00B767FE">
        <w:rPr>
          <w:rFonts w:ascii="Times New Roman" w:hAnsi="Times New Roman"/>
          <w:sz w:val="24"/>
          <w:szCs w:val="24"/>
        </w:rPr>
        <w:t>:</w:t>
      </w:r>
    </w:p>
    <w:p w:rsidR="003662E6" w:rsidRPr="00B767FE" w:rsidRDefault="003662E6" w:rsidP="00E84152">
      <w:pPr>
        <w:spacing w:after="0" w:line="240" w:lineRule="auto"/>
        <w:jc w:val="both"/>
        <w:rPr>
          <w:rFonts w:ascii="Times New Roman" w:hAnsi="Times New Roman"/>
          <w:sz w:val="24"/>
          <w:szCs w:val="24"/>
        </w:rPr>
      </w:pPr>
      <w:r w:rsidRPr="00B767FE">
        <w:rPr>
          <w:rFonts w:ascii="Times New Roman" w:hAnsi="Times New Roman"/>
          <w:sz w:val="24"/>
          <w:szCs w:val="24"/>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w:t>
      </w:r>
      <w:proofErr w:type="gramStart"/>
      <w:r w:rsidRPr="00B767FE">
        <w:rPr>
          <w:rFonts w:ascii="Times New Roman" w:hAnsi="Times New Roman"/>
          <w:sz w:val="24"/>
          <w:szCs w:val="24"/>
        </w:rPr>
        <w:t>иных  имеющихся</w:t>
      </w:r>
      <w:proofErr w:type="gramEnd"/>
      <w:r w:rsidRPr="00B767FE">
        <w:rPr>
          <w:rFonts w:ascii="Times New Roman" w:hAnsi="Times New Roman"/>
          <w:sz w:val="24"/>
          <w:szCs w:val="24"/>
        </w:rPr>
        <w:t xml:space="preserve"> в распоряжении   органа муниципального контроля документах юридического лица, индивидуального предпринимателя;</w:t>
      </w:r>
    </w:p>
    <w:p w:rsidR="003662E6" w:rsidRPr="00B767FE" w:rsidRDefault="003662E6" w:rsidP="00E84152">
      <w:pPr>
        <w:spacing w:after="0" w:line="240" w:lineRule="auto"/>
        <w:jc w:val="both"/>
        <w:rPr>
          <w:rFonts w:ascii="Times New Roman" w:hAnsi="Times New Roman"/>
          <w:b/>
          <w:sz w:val="24"/>
          <w:szCs w:val="24"/>
        </w:rPr>
      </w:pPr>
      <w:r w:rsidRPr="00B767FE">
        <w:rPr>
          <w:rFonts w:ascii="Times New Roman" w:hAnsi="Times New Roman"/>
          <w:sz w:val="24"/>
          <w:szCs w:val="24"/>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rPr>
        <w:t>3.1.16.2.3.</w:t>
      </w:r>
      <w:r w:rsidRPr="00B767FE">
        <w:rPr>
          <w:sz w:val="24"/>
          <w:szCs w:val="24"/>
        </w:rPr>
        <w:t xml:space="preserve"> </w:t>
      </w:r>
      <w:r w:rsidRPr="00B767FE">
        <w:rPr>
          <w:rFonts w:ascii="Times New Roman" w:hAnsi="Times New Roman"/>
          <w:sz w:val="24"/>
          <w:szCs w:val="24"/>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662E6" w:rsidRPr="00B767FE" w:rsidRDefault="003662E6" w:rsidP="00E84152">
      <w:pPr>
        <w:spacing w:after="0" w:line="240" w:lineRule="auto"/>
        <w:ind w:firstLine="540"/>
        <w:jc w:val="both"/>
        <w:rPr>
          <w:rFonts w:ascii="Times New Roman" w:hAnsi="Times New Roman"/>
          <w:sz w:val="24"/>
          <w:szCs w:val="24"/>
        </w:rPr>
      </w:pPr>
      <w:r w:rsidRPr="00B767FE">
        <w:rPr>
          <w:rFonts w:ascii="Times New Roman" w:hAnsi="Times New Roman"/>
          <w:sz w:val="24"/>
          <w:szCs w:val="24"/>
        </w:rPr>
        <w:t>3.1.16.2.4.  Руководитель, иное должностное лицо или уполномоченный представитель юридического лица, индивидуального предпринимателя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его деятельности здания, строения, сооружения, помещения, оборудованию, подобным объектам, транспортным средствам и перевозимым ими грузам.</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3.1.16.2.5.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7" w:history="1">
        <w:r w:rsidRPr="00B767FE">
          <w:rPr>
            <w:rFonts w:ascii="Times New Roman" w:hAnsi="Times New Roman"/>
            <w:sz w:val="24"/>
            <w:szCs w:val="24"/>
          </w:rPr>
          <w:t>аффилированными лицами</w:t>
        </w:r>
      </w:hyperlink>
      <w:r w:rsidRPr="00B767FE">
        <w:rPr>
          <w:rFonts w:ascii="Times New Roman" w:hAnsi="Times New Roman"/>
          <w:sz w:val="24"/>
          <w:szCs w:val="24"/>
        </w:rPr>
        <w:t xml:space="preserve"> проверяемых лиц.</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3.1.17. </w:t>
      </w:r>
      <w:r w:rsidRPr="00B767FE">
        <w:rPr>
          <w:rFonts w:ascii="Times New Roman" w:hAnsi="Times New Roman" w:cs="Times New Roman"/>
          <w:sz w:val="24"/>
          <w:szCs w:val="24"/>
          <w:lang w:eastAsia="en-US"/>
        </w:rPr>
        <w:t xml:space="preserve">По результатам проведения плановой проверки должностными лицами, проводящими проверку, составляется акт </w:t>
      </w:r>
      <w:proofErr w:type="gramStart"/>
      <w:r w:rsidRPr="00B767FE">
        <w:rPr>
          <w:rFonts w:ascii="Times New Roman" w:hAnsi="Times New Roman" w:cs="Times New Roman"/>
          <w:sz w:val="24"/>
          <w:szCs w:val="24"/>
          <w:lang w:eastAsia="en-US"/>
        </w:rPr>
        <w:t xml:space="preserve">по </w:t>
      </w:r>
      <w:r w:rsidRPr="00B767FE">
        <w:rPr>
          <w:rFonts w:ascii="Times New Roman" w:hAnsi="Times New Roman" w:cs="Times New Roman"/>
          <w:sz w:val="24"/>
          <w:szCs w:val="24"/>
        </w:rPr>
        <w:t xml:space="preserve"> утвержденной</w:t>
      </w:r>
      <w:proofErr w:type="gramEnd"/>
      <w:r w:rsidRPr="00B767FE">
        <w:rPr>
          <w:rFonts w:ascii="Times New Roman" w:hAnsi="Times New Roman" w:cs="Times New Roman"/>
          <w:sz w:val="24"/>
          <w:szCs w:val="24"/>
        </w:rPr>
        <w:t xml:space="preserve">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форме в двух экземплярах (Приложение 3 к настоящему Административному регламенту). </w:t>
      </w:r>
    </w:p>
    <w:p w:rsidR="003662E6" w:rsidRPr="00B767FE" w:rsidRDefault="003662E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3.1.18. Один экземпляр акта проверки с копиями приложений (если таковые имеются) вручается руководителю, иному должностному лицу или уполномоченному представителю юридического лица, индивидуального </w:t>
      </w:r>
      <w:proofErr w:type="gramStart"/>
      <w:r w:rsidRPr="00B767FE">
        <w:rPr>
          <w:rFonts w:ascii="Times New Roman" w:hAnsi="Times New Roman" w:cs="Times New Roman"/>
          <w:sz w:val="24"/>
          <w:szCs w:val="24"/>
        </w:rPr>
        <w:t>предпринимателя  под</w:t>
      </w:r>
      <w:proofErr w:type="gramEnd"/>
      <w:r w:rsidRPr="00B767FE">
        <w:rPr>
          <w:rFonts w:ascii="Times New Roman" w:hAnsi="Times New Roman" w:cs="Times New Roman"/>
          <w:sz w:val="24"/>
          <w:szCs w:val="24"/>
        </w:rPr>
        <w:t xml:space="preserve"> расписку об ознакомлении,  либо об отказе в ознакомлении с актом проверки. В случае отказа руководителя, иного должностного лица или уполномоченного представителя юридического лица, индивидуального </w:t>
      </w:r>
      <w:proofErr w:type="gramStart"/>
      <w:r w:rsidRPr="00B767FE">
        <w:rPr>
          <w:rFonts w:ascii="Times New Roman" w:hAnsi="Times New Roman" w:cs="Times New Roman"/>
          <w:sz w:val="24"/>
          <w:szCs w:val="24"/>
        </w:rPr>
        <w:t>предпринимателя  дать</w:t>
      </w:r>
      <w:proofErr w:type="gramEnd"/>
      <w:r w:rsidRPr="00B767FE">
        <w:rPr>
          <w:rFonts w:ascii="Times New Roman" w:hAnsi="Times New Roman" w:cs="Times New Roman"/>
          <w:sz w:val="24"/>
          <w:szCs w:val="24"/>
        </w:rPr>
        <w:t xml:space="preserve"> расписку, акт проверки направляется заказным почтовым отправлением с уведомлением о вручении.</w:t>
      </w:r>
    </w:p>
    <w:p w:rsidR="00FA5B5A" w:rsidRPr="00B767FE" w:rsidRDefault="0002503B"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3.1.19. Плановая проверка юридических лиц, индивидуальных предпринимателей – </w:t>
      </w:r>
      <w:r w:rsidRPr="00B767FE">
        <w:rPr>
          <w:rFonts w:ascii="Times New Roman" w:hAnsi="Times New Roman" w:cs="Times New Roman"/>
          <w:sz w:val="24"/>
          <w:szCs w:val="24"/>
        </w:rPr>
        <w:lastRenderedPageBreak/>
        <w:t>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2503B" w:rsidRPr="00B767FE" w:rsidRDefault="0002503B"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3.1.20.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r w:rsidR="000B7A06" w:rsidRPr="00B767FE">
        <w:rPr>
          <w:rFonts w:ascii="Times New Roman" w:hAnsi="Times New Roman" w:cs="Times New Roman"/>
          <w:sz w:val="24"/>
          <w:szCs w:val="24"/>
        </w:rPr>
        <w:t>.</w:t>
      </w:r>
    </w:p>
    <w:p w:rsidR="000B7A06" w:rsidRPr="00B767FE" w:rsidRDefault="000B7A06"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3.1.21.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w:t>
      </w:r>
      <w:r w:rsidR="006B44C2" w:rsidRPr="00B767FE">
        <w:rPr>
          <w:rFonts w:ascii="Times New Roman" w:hAnsi="Times New Roman" w:cs="Times New Roman"/>
          <w:sz w:val="24"/>
          <w:szCs w:val="24"/>
        </w:rPr>
        <w:t xml:space="preserve">и порядок оформления результатов плановых (рейдовых) осмотров, обследований устанавливаются федеральными органами исполнительной власти, органами </w:t>
      </w:r>
      <w:r w:rsidR="000A5227" w:rsidRPr="00B767FE">
        <w:rPr>
          <w:rFonts w:ascii="Times New Roman" w:hAnsi="Times New Roman" w:cs="Times New Roman"/>
          <w:sz w:val="24"/>
          <w:szCs w:val="24"/>
        </w:rPr>
        <w:t>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r w:rsidR="00E222E4" w:rsidRPr="00B767FE">
        <w:rPr>
          <w:rFonts w:ascii="Times New Roman" w:hAnsi="Times New Roman" w:cs="Times New Roman"/>
          <w:sz w:val="24"/>
          <w:szCs w:val="24"/>
        </w:rPr>
        <w:t>.</w:t>
      </w:r>
    </w:p>
    <w:p w:rsidR="000A5227" w:rsidRPr="00B767FE" w:rsidRDefault="000A5227" w:rsidP="00E84152">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3.1.22. В случае выявления при проведении плановых (рейдовых) осмотров, </w:t>
      </w:r>
      <w:r w:rsidR="00E222E4" w:rsidRPr="00B767FE">
        <w:rPr>
          <w:rFonts w:ascii="Times New Roman" w:hAnsi="Times New Roman" w:cs="Times New Roman"/>
          <w:sz w:val="24"/>
          <w:szCs w:val="24"/>
        </w:rPr>
        <w:t>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2 пункта 3.2.2. Регламента.</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3.1.23.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3.1.23.1.  Если иное не установлено частью 2  статьи 26.1. Федерального закона  № 294-ФЗ от  26.12.2008 (в редакции  от 13.07.2015 № 246-ФЗ),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 xml:space="preserve">3.1.23.2. При наличии информации о том, что в отношении указанных в подпункте 3.1.23.1.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w:t>
      </w:r>
      <w:proofErr w:type="spellStart"/>
      <w:r w:rsidRPr="00B767FE">
        <w:rPr>
          <w:rFonts w:ascii="Times New Roman" w:hAnsi="Times New Roman"/>
          <w:sz w:val="24"/>
          <w:szCs w:val="24"/>
        </w:rPr>
        <w:t>аннулированиилицензии</w:t>
      </w:r>
      <w:proofErr w:type="spellEnd"/>
      <w:r w:rsidRPr="00B767FE">
        <w:rPr>
          <w:rFonts w:ascii="Times New Roman" w:hAnsi="Times New Roman"/>
          <w:sz w:val="24"/>
          <w:szCs w:val="24"/>
        </w:rPr>
        <w:t xml:space="preserve">,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w:t>
      </w:r>
      <w:r w:rsidRPr="00B767FE">
        <w:rPr>
          <w:rFonts w:ascii="Times New Roman" w:hAnsi="Times New Roman"/>
          <w:sz w:val="24"/>
          <w:szCs w:val="24"/>
        </w:rPr>
        <w:lastRenderedPageBreak/>
        <w:t>ежегодный план проведения плановых проверок проверки в отношении таких лиц по основаниям, предусмотренным частью 8 статьи 9 Федерального закона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3.1.23.3.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3.1.23.4.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3.1.23.5.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294-ФЗ, и при отсутствии оснований, предусмотренных частью 2 статьи 26.1., проведение плановой проверки прекращается, о чем составляется соответствующий акт.</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3.1.23.6.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Федеральным законом № 294-ФЗ, в том числе видов государственного контроля (надзора), указанных в части 4 статьи 1 Федерального закона 294-ФЗ, за исключением:</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4) федерального государственного надзора в области обеспечения радиационной безопасности;</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5) федерального государственного контроля за обеспечением защиты государственной тайны;</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lastRenderedPageBreak/>
        <w:t>6) лицензионного контроля в отношении управляющих организаций, осуществляющих деятельность по управлению многоквартирными домами;</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8) федерального государственного надзора в области использования атомной энергии.</w:t>
      </w:r>
    </w:p>
    <w:p w:rsidR="00FA5B5A" w:rsidRPr="00B767FE" w:rsidRDefault="00FA5B5A" w:rsidP="00E84152">
      <w:pPr>
        <w:spacing w:after="0" w:line="240" w:lineRule="auto"/>
        <w:ind w:firstLine="547"/>
        <w:jc w:val="both"/>
        <w:rPr>
          <w:rFonts w:ascii="Times New Roman" w:hAnsi="Times New Roman"/>
          <w:sz w:val="24"/>
          <w:szCs w:val="24"/>
        </w:rPr>
      </w:pPr>
      <w:r w:rsidRPr="00B767FE">
        <w:rPr>
          <w:rFonts w:ascii="Times New Roman" w:hAnsi="Times New Roman"/>
          <w:sz w:val="24"/>
          <w:szCs w:val="24"/>
        </w:rPr>
        <w:t>3.1.23.7.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294-ФЗ"». </w:t>
      </w:r>
    </w:p>
    <w:p w:rsidR="003662E6" w:rsidRPr="00B767FE" w:rsidRDefault="003662E6" w:rsidP="00E84152">
      <w:pPr>
        <w:pStyle w:val="ConsPlusNormal"/>
        <w:ind w:firstLine="540"/>
        <w:jc w:val="both"/>
        <w:rPr>
          <w:rFonts w:ascii="Times New Roman" w:hAnsi="Times New Roman" w:cs="Times New Roman"/>
          <w:b/>
          <w:sz w:val="24"/>
          <w:szCs w:val="24"/>
        </w:rPr>
      </w:pPr>
      <w:r w:rsidRPr="00B767FE">
        <w:rPr>
          <w:rFonts w:ascii="Times New Roman" w:hAnsi="Times New Roman" w:cs="Times New Roman"/>
          <w:b/>
          <w:sz w:val="24"/>
          <w:szCs w:val="24"/>
        </w:rPr>
        <w:t>3.2</w:t>
      </w:r>
      <w:r w:rsidRPr="00B767FE">
        <w:rPr>
          <w:rFonts w:ascii="Times New Roman" w:hAnsi="Times New Roman" w:cs="Times New Roman"/>
          <w:sz w:val="24"/>
          <w:szCs w:val="24"/>
        </w:rPr>
        <w:t xml:space="preserve">. </w:t>
      </w:r>
      <w:r w:rsidRPr="00B767FE">
        <w:rPr>
          <w:rFonts w:ascii="Times New Roman" w:hAnsi="Times New Roman" w:cs="Times New Roman"/>
          <w:b/>
          <w:sz w:val="24"/>
          <w:szCs w:val="24"/>
        </w:rPr>
        <w:t>Организация и проведение внеплановой проверки</w:t>
      </w:r>
    </w:p>
    <w:p w:rsidR="003662E6" w:rsidRPr="00B767FE" w:rsidRDefault="003662E6" w:rsidP="00E84152">
      <w:pPr>
        <w:spacing w:after="0" w:line="240" w:lineRule="auto"/>
        <w:ind w:firstLine="540"/>
        <w:jc w:val="both"/>
        <w:rPr>
          <w:rFonts w:ascii="Times New Roman" w:hAnsi="Times New Roman"/>
          <w:sz w:val="24"/>
          <w:szCs w:val="24"/>
        </w:rPr>
      </w:pPr>
      <w:r w:rsidRPr="00B767FE">
        <w:rPr>
          <w:rFonts w:ascii="Times New Roman" w:hAnsi="Times New Roman"/>
          <w:sz w:val="24"/>
          <w:szCs w:val="24"/>
        </w:rPr>
        <w:t>3.2.1.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3.2.2. Основанием для проведения внеплановой проверки является:</w:t>
      </w:r>
    </w:p>
    <w:p w:rsidR="003662E6" w:rsidRPr="00B767FE" w:rsidRDefault="001B060B" w:rsidP="00E84152">
      <w:pPr>
        <w:pStyle w:val="ConsPlusNormal"/>
        <w:jc w:val="both"/>
        <w:rPr>
          <w:rFonts w:ascii="Times New Roman" w:hAnsi="Times New Roman" w:cs="Times New Roman"/>
          <w:sz w:val="24"/>
          <w:szCs w:val="24"/>
        </w:rPr>
      </w:pPr>
      <w:r w:rsidRPr="00B767FE">
        <w:rPr>
          <w:rFonts w:ascii="Times New Roman" w:hAnsi="Times New Roman" w:cs="Times New Roman"/>
          <w:sz w:val="24"/>
          <w:szCs w:val="24"/>
        </w:rPr>
        <w:t xml:space="preserve">         </w:t>
      </w:r>
      <w:r w:rsidR="003662E6" w:rsidRPr="00B767FE">
        <w:rPr>
          <w:rFonts w:ascii="Times New Roman" w:hAnsi="Times New Roman" w:cs="Times New Roman"/>
          <w:sz w:val="24"/>
          <w:szCs w:val="24"/>
        </w:rPr>
        <w:t>1.</w:t>
      </w:r>
      <w:r w:rsidRPr="00B767FE">
        <w:rPr>
          <w:rFonts w:ascii="Times New Roman" w:hAnsi="Times New Roman" w:cs="Times New Roman"/>
          <w:sz w:val="24"/>
          <w:szCs w:val="24"/>
        </w:rPr>
        <w:t xml:space="preserve"> </w:t>
      </w:r>
      <w:r w:rsidR="003662E6" w:rsidRPr="00B767FE">
        <w:rPr>
          <w:rFonts w:ascii="Times New Roman" w:hAnsi="Times New Roman" w:cs="Times New Roman"/>
          <w:sz w:val="24"/>
          <w:szCs w:val="24"/>
        </w:rPr>
        <w:t xml:space="preserve">Истечение срока исполнения юридическим лицом, индивидуальным предпринимателем </w:t>
      </w:r>
      <w:proofErr w:type="gramStart"/>
      <w:r w:rsidR="003662E6" w:rsidRPr="00B767FE">
        <w:rPr>
          <w:rFonts w:ascii="Times New Roman" w:hAnsi="Times New Roman" w:cs="Times New Roman"/>
          <w:sz w:val="24"/>
          <w:szCs w:val="24"/>
        </w:rPr>
        <w:t>ранее  выданного</w:t>
      </w:r>
      <w:proofErr w:type="gramEnd"/>
      <w:r w:rsidR="003662E6" w:rsidRPr="00B767FE">
        <w:rPr>
          <w:rFonts w:ascii="Times New Roman" w:hAnsi="Times New Roman" w:cs="Times New Roman"/>
          <w:sz w:val="24"/>
          <w:szCs w:val="24"/>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w:t>
      </w:r>
    </w:p>
    <w:p w:rsidR="003662E6" w:rsidRPr="00B767FE" w:rsidRDefault="001B060B" w:rsidP="00E84152">
      <w:pPr>
        <w:pStyle w:val="ConsPlusNormal"/>
        <w:jc w:val="both"/>
        <w:rPr>
          <w:rFonts w:ascii="Times New Roman" w:hAnsi="Times New Roman" w:cs="Times New Roman"/>
          <w:sz w:val="24"/>
          <w:szCs w:val="24"/>
        </w:rPr>
      </w:pPr>
      <w:r w:rsidRPr="00B767FE">
        <w:rPr>
          <w:rFonts w:ascii="Times New Roman" w:hAnsi="Times New Roman" w:cs="Times New Roman"/>
          <w:sz w:val="24"/>
          <w:szCs w:val="24"/>
        </w:rPr>
        <w:t xml:space="preserve">         </w:t>
      </w:r>
      <w:r w:rsidR="003662E6" w:rsidRPr="00B767FE">
        <w:rPr>
          <w:rFonts w:ascii="Times New Roman" w:hAnsi="Times New Roman" w:cs="Times New Roman"/>
          <w:sz w:val="24"/>
          <w:szCs w:val="24"/>
        </w:rPr>
        <w:t xml:space="preserve">2. Поступление в орган муниципального контроля обращений и заявлений </w:t>
      </w:r>
      <w:proofErr w:type="gramStart"/>
      <w:r w:rsidR="003662E6" w:rsidRPr="00B767FE">
        <w:rPr>
          <w:rFonts w:ascii="Times New Roman" w:hAnsi="Times New Roman" w:cs="Times New Roman"/>
          <w:sz w:val="24"/>
          <w:szCs w:val="24"/>
        </w:rPr>
        <w:t>граждан,  в</w:t>
      </w:r>
      <w:proofErr w:type="gramEnd"/>
      <w:r w:rsidR="003662E6" w:rsidRPr="00B767FE">
        <w:rPr>
          <w:rFonts w:ascii="Times New Roman" w:hAnsi="Times New Roman" w:cs="Times New Roman"/>
          <w:sz w:val="24"/>
          <w:szCs w:val="24"/>
        </w:rPr>
        <w:t xml:space="preserve">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в) нарушение прав потребителей (в случае обращения граждан, права которых нарушены);</w:t>
      </w:r>
    </w:p>
    <w:p w:rsidR="00BE070C" w:rsidRPr="00B767FE" w:rsidRDefault="001B060B" w:rsidP="00E84152">
      <w:pPr>
        <w:spacing w:after="0" w:line="240" w:lineRule="auto"/>
        <w:jc w:val="both"/>
        <w:rPr>
          <w:rFonts w:ascii="Times New Roman" w:hAnsi="Times New Roman"/>
          <w:sz w:val="24"/>
          <w:szCs w:val="24"/>
        </w:rPr>
      </w:pPr>
      <w:r w:rsidRPr="00B767FE">
        <w:rPr>
          <w:rFonts w:ascii="Times New Roman" w:hAnsi="Times New Roman"/>
          <w:sz w:val="24"/>
          <w:szCs w:val="24"/>
          <w:lang w:eastAsia="ru-RU"/>
        </w:rPr>
        <w:t xml:space="preserve">         3.</w:t>
      </w:r>
      <w:r w:rsidR="00BE070C" w:rsidRPr="00B767FE">
        <w:rPr>
          <w:rFonts w:ascii="Times New Roman" w:hAnsi="Times New Roman"/>
          <w:sz w:val="24"/>
          <w:szCs w:val="24"/>
        </w:rPr>
        <w:t xml:space="preserve"> Наличие распоряжения руководителя органа местного самоуправления о проведении внеплановой проверки.</w:t>
      </w:r>
      <w:r w:rsidRPr="00B767FE">
        <w:rPr>
          <w:rFonts w:ascii="Times New Roman" w:hAnsi="Times New Roman"/>
          <w:sz w:val="24"/>
          <w:szCs w:val="24"/>
        </w:rPr>
        <w:t xml:space="preserve">        </w:t>
      </w:r>
    </w:p>
    <w:p w:rsidR="003662E6" w:rsidRPr="00B767FE" w:rsidRDefault="00BE070C" w:rsidP="00E84152">
      <w:pPr>
        <w:spacing w:after="0" w:line="240" w:lineRule="auto"/>
        <w:jc w:val="both"/>
        <w:rPr>
          <w:rFonts w:ascii="Times New Roman" w:hAnsi="Times New Roman"/>
          <w:sz w:val="24"/>
          <w:szCs w:val="24"/>
        </w:rPr>
      </w:pPr>
      <w:r w:rsidRPr="00B767FE">
        <w:rPr>
          <w:rFonts w:ascii="Times New Roman" w:hAnsi="Times New Roman"/>
          <w:sz w:val="24"/>
          <w:szCs w:val="24"/>
        </w:rPr>
        <w:t xml:space="preserve">        </w:t>
      </w:r>
      <w:r w:rsidR="001B060B" w:rsidRPr="00B767FE">
        <w:rPr>
          <w:rFonts w:ascii="Times New Roman" w:hAnsi="Times New Roman"/>
          <w:sz w:val="24"/>
          <w:szCs w:val="24"/>
        </w:rPr>
        <w:t xml:space="preserve"> 4</w:t>
      </w:r>
      <w:r w:rsidR="003662E6" w:rsidRPr="00B767FE">
        <w:rPr>
          <w:rFonts w:ascii="Times New Roman" w:hAnsi="Times New Roman"/>
          <w:sz w:val="24"/>
          <w:szCs w:val="24"/>
        </w:rPr>
        <w:t>. Наличие распоряжения руководителя органа местного самоуправления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rPr>
        <w:t xml:space="preserve">3.2.3. </w:t>
      </w:r>
      <w:r w:rsidRPr="00B767FE">
        <w:rPr>
          <w:rFonts w:ascii="Times New Roman" w:hAnsi="Times New Roman"/>
          <w:sz w:val="24"/>
          <w:szCs w:val="24"/>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8" w:history="1">
        <w:r w:rsidRPr="00B767FE">
          <w:rPr>
            <w:rFonts w:ascii="Times New Roman" w:hAnsi="Times New Roman"/>
            <w:sz w:val="24"/>
            <w:szCs w:val="24"/>
            <w:lang w:eastAsia="ru-RU"/>
          </w:rPr>
          <w:t>части 2</w:t>
        </w:r>
      </w:hyperlink>
      <w:r w:rsidR="001B060B" w:rsidRPr="00B767FE">
        <w:rPr>
          <w:rFonts w:ascii="Times New Roman" w:hAnsi="Times New Roman"/>
          <w:sz w:val="24"/>
          <w:szCs w:val="24"/>
          <w:lang w:eastAsia="ru-RU"/>
        </w:rPr>
        <w:t xml:space="preserve">   пункта 3.2.2</w:t>
      </w:r>
      <w:r w:rsidRPr="00B767FE">
        <w:rPr>
          <w:rFonts w:ascii="Times New Roman" w:hAnsi="Times New Roman"/>
          <w:sz w:val="24"/>
          <w:szCs w:val="24"/>
          <w:lang w:eastAsia="ru-RU"/>
        </w:rPr>
        <w:t xml:space="preserve"> настоящего Административного регламента, не могут служить основанием для проведения внеплановой проверки.</w:t>
      </w:r>
    </w:p>
    <w:p w:rsidR="003662E6" w:rsidRPr="00B767FE" w:rsidRDefault="003662E6" w:rsidP="00E84152">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 xml:space="preserve">3.2.4. </w:t>
      </w:r>
      <w:r w:rsidRPr="00B767FE">
        <w:rPr>
          <w:sz w:val="24"/>
          <w:szCs w:val="24"/>
        </w:rPr>
        <w:tab/>
      </w:r>
      <w:r w:rsidRPr="00B767FE">
        <w:rPr>
          <w:rFonts w:ascii="Times New Roman" w:hAnsi="Times New Roman"/>
          <w:sz w:val="24"/>
          <w:szCs w:val="24"/>
          <w:lang w:eastAsia="ru-RU"/>
        </w:rPr>
        <w:t xml:space="preserve">Внеплановая проверка проводится в форме документарной проверки и (или) выездной проверки, установленной </w:t>
      </w:r>
      <w:proofErr w:type="gramStart"/>
      <w:r w:rsidRPr="00B767FE">
        <w:rPr>
          <w:rFonts w:ascii="Times New Roman" w:hAnsi="Times New Roman"/>
          <w:sz w:val="24"/>
          <w:szCs w:val="24"/>
          <w:lang w:eastAsia="ru-RU"/>
        </w:rPr>
        <w:t>Федеральным  законом</w:t>
      </w:r>
      <w:proofErr w:type="gramEnd"/>
      <w:r w:rsidRPr="00B767FE">
        <w:rPr>
          <w:rFonts w:ascii="Times New Roman" w:hAnsi="Times New Roman"/>
          <w:sz w:val="24"/>
          <w:szCs w:val="24"/>
          <w:lang w:eastAsia="ru-RU"/>
        </w:rPr>
        <w:t xml:space="preserve"> от 26.12.2008 № 294-ФЗ «</w:t>
      </w:r>
      <w:r w:rsidRPr="00B767FE">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767FE">
        <w:rPr>
          <w:rFonts w:ascii="Times New Roman" w:hAnsi="Times New Roman"/>
          <w:sz w:val="24"/>
          <w:szCs w:val="24"/>
          <w:lang w:eastAsia="ru-RU"/>
        </w:rPr>
        <w:t>.</w:t>
      </w:r>
    </w:p>
    <w:p w:rsidR="003662E6" w:rsidRPr="00B767FE" w:rsidRDefault="003662E6" w:rsidP="00E84152">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 xml:space="preserve">3.2.5. Внеплановая выездная проверка юридических лиц, индивидуальных </w:t>
      </w:r>
      <w:proofErr w:type="gramStart"/>
      <w:r w:rsidRPr="00B767FE">
        <w:rPr>
          <w:rFonts w:ascii="Times New Roman" w:hAnsi="Times New Roman"/>
          <w:sz w:val="24"/>
          <w:szCs w:val="24"/>
          <w:lang w:eastAsia="ru-RU"/>
        </w:rPr>
        <w:t>предпринимателей  может</w:t>
      </w:r>
      <w:proofErr w:type="gramEnd"/>
      <w:r w:rsidRPr="00B767FE">
        <w:rPr>
          <w:rFonts w:ascii="Times New Roman" w:hAnsi="Times New Roman"/>
          <w:sz w:val="24"/>
          <w:szCs w:val="24"/>
          <w:lang w:eastAsia="ru-RU"/>
        </w:rPr>
        <w:t xml:space="preserve"> быть проведена по основаниям, указанным в </w:t>
      </w:r>
      <w:r w:rsidR="001B060B" w:rsidRPr="00B767FE">
        <w:rPr>
          <w:rFonts w:ascii="Times New Roman" w:hAnsi="Times New Roman"/>
          <w:sz w:val="24"/>
          <w:szCs w:val="24"/>
        </w:rPr>
        <w:t xml:space="preserve">пунктах «а» </w:t>
      </w:r>
      <w:r w:rsidR="001B060B" w:rsidRPr="00B767FE">
        <w:rPr>
          <w:rFonts w:ascii="Times New Roman" w:hAnsi="Times New Roman"/>
          <w:sz w:val="24"/>
          <w:szCs w:val="24"/>
          <w:lang w:eastAsia="ru-RU"/>
        </w:rPr>
        <w:t>и «б» части 2  пункта 3.2.2</w:t>
      </w:r>
      <w:r w:rsidRPr="00B767FE">
        <w:rPr>
          <w:rFonts w:ascii="Times New Roman" w:hAnsi="Times New Roman"/>
          <w:sz w:val="24"/>
          <w:szCs w:val="24"/>
          <w:lang w:eastAsia="ru-RU"/>
        </w:rPr>
        <w:t xml:space="preserve">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3.2.6. Для  согласования с  прокуратурой </w:t>
      </w:r>
      <w:r w:rsidR="000B3EA8">
        <w:rPr>
          <w:rFonts w:ascii="Times New Roman" w:hAnsi="Times New Roman" w:cs="Times New Roman"/>
          <w:sz w:val="24"/>
          <w:szCs w:val="24"/>
        </w:rPr>
        <w:t>Саракташского</w:t>
      </w:r>
      <w:r w:rsidRPr="00B767FE">
        <w:rPr>
          <w:rFonts w:ascii="Times New Roman" w:hAnsi="Times New Roman" w:cs="Times New Roman"/>
          <w:sz w:val="24"/>
          <w:szCs w:val="24"/>
        </w:rPr>
        <w:t xml:space="preserve"> района внеплановой выездной проверки юридического лица, индивидуального предпринимателя, орган муниципального </w:t>
      </w:r>
      <w:r w:rsidRPr="00B767FE">
        <w:rPr>
          <w:rFonts w:ascii="Times New Roman" w:hAnsi="Times New Roman" w:cs="Times New Roman"/>
          <w:sz w:val="24"/>
          <w:szCs w:val="24"/>
        </w:rPr>
        <w:lastRenderedPageBreak/>
        <w:t xml:space="preserve">контроля направляет в орган прокуратуры заявление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к настоящему Административному регламенту). </w:t>
      </w:r>
    </w:p>
    <w:p w:rsidR="003662E6" w:rsidRPr="00B767FE" w:rsidRDefault="003662E6" w:rsidP="00E84152">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662E6" w:rsidRPr="00B767FE" w:rsidRDefault="003662E6" w:rsidP="00E84152">
      <w:pPr>
        <w:spacing w:after="0" w:line="240" w:lineRule="auto"/>
        <w:ind w:firstLine="539"/>
        <w:jc w:val="both"/>
        <w:rPr>
          <w:rFonts w:ascii="Times New Roman" w:hAnsi="Times New Roman"/>
          <w:sz w:val="24"/>
          <w:szCs w:val="24"/>
          <w:lang w:eastAsia="ru-RU"/>
        </w:rPr>
      </w:pPr>
      <w:r w:rsidRPr="00B767FE">
        <w:rPr>
          <w:rFonts w:ascii="Times New Roman" w:hAnsi="Times New Roman"/>
          <w:sz w:val="24"/>
          <w:szCs w:val="24"/>
          <w:lang w:eastAsia="ru-RU"/>
        </w:rPr>
        <w:t>3.2.7.</w:t>
      </w:r>
      <w:r w:rsidRPr="00B767FE">
        <w:rPr>
          <w:rFonts w:ascii="Times New Roman" w:hAnsi="Times New Roman"/>
          <w:sz w:val="24"/>
          <w:szCs w:val="24"/>
        </w:rPr>
        <w:t xml:space="preserve"> </w:t>
      </w:r>
      <w:r w:rsidRPr="00B767FE">
        <w:rPr>
          <w:rFonts w:ascii="Times New Roman" w:hAnsi="Times New Roman"/>
          <w:sz w:val="24"/>
          <w:szCs w:val="24"/>
          <w:lang w:eastAsia="ru-RU"/>
        </w:rPr>
        <w:t xml:space="preserve">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w:t>
      </w:r>
      <w:proofErr w:type="gramStart"/>
      <w:r w:rsidRPr="00B767FE">
        <w:rPr>
          <w:rFonts w:ascii="Times New Roman" w:hAnsi="Times New Roman"/>
          <w:sz w:val="24"/>
          <w:szCs w:val="24"/>
          <w:lang w:eastAsia="ru-RU"/>
        </w:rPr>
        <w:t>руководителя  органа</w:t>
      </w:r>
      <w:proofErr w:type="gramEnd"/>
      <w:r w:rsidRPr="00B767FE">
        <w:rPr>
          <w:rFonts w:ascii="Times New Roman" w:hAnsi="Times New Roman"/>
          <w:sz w:val="24"/>
          <w:szCs w:val="24"/>
          <w:lang w:eastAsia="ru-RU"/>
        </w:rPr>
        <w:t xml:space="preserve">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662E6" w:rsidRPr="00B767FE" w:rsidRDefault="003662E6" w:rsidP="00E84152">
      <w:pPr>
        <w:spacing w:after="0" w:line="240" w:lineRule="auto"/>
        <w:ind w:firstLine="539"/>
        <w:jc w:val="both"/>
        <w:rPr>
          <w:rFonts w:ascii="Times New Roman" w:hAnsi="Times New Roman"/>
          <w:sz w:val="24"/>
          <w:szCs w:val="24"/>
          <w:lang w:eastAsia="ru-RU"/>
        </w:rPr>
      </w:pPr>
      <w:r w:rsidRPr="00B767FE">
        <w:rPr>
          <w:rFonts w:ascii="Times New Roman" w:hAnsi="Times New Roman"/>
          <w:sz w:val="24"/>
          <w:szCs w:val="24"/>
          <w:lang w:eastAsia="ru-RU"/>
        </w:rPr>
        <w:t>3.2.8.</w:t>
      </w:r>
      <w:r w:rsidRPr="00B767FE">
        <w:rPr>
          <w:rFonts w:ascii="Times New Roman" w:hAnsi="Times New Roman"/>
          <w:sz w:val="24"/>
          <w:szCs w:val="24"/>
        </w:rPr>
        <w:t xml:space="preserve"> </w:t>
      </w:r>
      <w:r w:rsidRPr="00B767FE">
        <w:rPr>
          <w:rFonts w:ascii="Times New Roman" w:hAnsi="Times New Roman"/>
          <w:sz w:val="24"/>
          <w:szCs w:val="24"/>
          <w:lang w:eastAsia="ru-RU"/>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662E6" w:rsidRPr="00B767FE" w:rsidRDefault="003662E6" w:rsidP="00E84152">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3.2.9.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3662E6" w:rsidRPr="00B767FE" w:rsidRDefault="003662E6" w:rsidP="00E84152">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3.2.10. Основаниями для отказа в согласовании проведения внеплановой выездной проверки являются:</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 xml:space="preserve">2) отсутствие оснований для проведения внеплановой выездной проверки в соответствии с требованиями </w:t>
      </w:r>
      <w:hyperlink r:id="rId19" w:history="1">
        <w:r w:rsidRPr="00B767FE">
          <w:rPr>
            <w:rFonts w:ascii="Times New Roman" w:hAnsi="Times New Roman"/>
            <w:sz w:val="24"/>
            <w:szCs w:val="24"/>
            <w:lang w:eastAsia="ru-RU"/>
          </w:rPr>
          <w:t xml:space="preserve">части </w:t>
        </w:r>
        <w:proofErr w:type="gramStart"/>
        <w:r w:rsidRPr="00B767FE">
          <w:rPr>
            <w:rFonts w:ascii="Times New Roman" w:hAnsi="Times New Roman"/>
            <w:sz w:val="24"/>
            <w:szCs w:val="24"/>
            <w:lang w:eastAsia="ru-RU"/>
          </w:rPr>
          <w:t>2</w:t>
        </w:r>
      </w:hyperlink>
      <w:r w:rsidRPr="00B767FE">
        <w:rPr>
          <w:rFonts w:ascii="Times New Roman" w:hAnsi="Times New Roman"/>
          <w:sz w:val="24"/>
          <w:szCs w:val="24"/>
          <w:lang w:eastAsia="ru-RU"/>
        </w:rPr>
        <w:t xml:space="preserve">  пункта</w:t>
      </w:r>
      <w:proofErr w:type="gramEnd"/>
      <w:r w:rsidRPr="00B767FE">
        <w:rPr>
          <w:rFonts w:ascii="Times New Roman" w:hAnsi="Times New Roman"/>
          <w:sz w:val="24"/>
          <w:szCs w:val="24"/>
          <w:lang w:eastAsia="ru-RU"/>
        </w:rPr>
        <w:t xml:space="preserve"> 3.2.2. настоящего Административного регламента;</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 xml:space="preserve">3) несоблюдение требований, </w:t>
      </w:r>
      <w:proofErr w:type="gramStart"/>
      <w:r w:rsidRPr="00B767FE">
        <w:rPr>
          <w:rFonts w:ascii="Times New Roman" w:hAnsi="Times New Roman"/>
          <w:sz w:val="24"/>
          <w:szCs w:val="24"/>
          <w:lang w:eastAsia="ru-RU"/>
        </w:rPr>
        <w:t>установленных  Федеральным</w:t>
      </w:r>
      <w:proofErr w:type="gramEnd"/>
      <w:r w:rsidRPr="00B767FE">
        <w:rPr>
          <w:rFonts w:ascii="Times New Roman" w:hAnsi="Times New Roman"/>
          <w:sz w:val="24"/>
          <w:szCs w:val="24"/>
          <w:lang w:eastAsia="ru-RU"/>
        </w:rPr>
        <w:t xml:space="preserve"> законом от 26.12.2008 № 294-ФЗ «</w:t>
      </w:r>
      <w:r w:rsidRPr="00B767FE">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767FE">
        <w:rPr>
          <w:rFonts w:ascii="Times New Roman" w:hAnsi="Times New Roman"/>
          <w:sz w:val="24"/>
          <w:szCs w:val="24"/>
          <w:lang w:eastAsia="ru-RU"/>
        </w:rPr>
        <w:t xml:space="preserve"> к оформлению решения органа муниципального контроля о проведении внеплановой выездной проверки;</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5) несоответствие предмета внеплановой выездной проверки полномочиям органа муниципального контроля;</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 xml:space="preserve">6) проверка соблюдения одних и </w:t>
      </w:r>
      <w:proofErr w:type="gramStart"/>
      <w:r w:rsidRPr="00B767FE">
        <w:rPr>
          <w:rFonts w:ascii="Times New Roman" w:hAnsi="Times New Roman"/>
          <w:sz w:val="24"/>
          <w:szCs w:val="24"/>
          <w:lang w:eastAsia="ru-RU"/>
        </w:rPr>
        <w:t>тех же обязательных требований</w:t>
      </w:r>
      <w:proofErr w:type="gramEnd"/>
      <w:r w:rsidRPr="00B767FE">
        <w:rPr>
          <w:rFonts w:ascii="Times New Roman" w:hAnsi="Times New Roman"/>
          <w:sz w:val="24"/>
          <w:szCs w:val="24"/>
          <w:lang w:eastAsia="ru-RU"/>
        </w:rPr>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 xml:space="preserve">3.2.11.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w:t>
      </w:r>
      <w:r w:rsidRPr="00B767FE">
        <w:rPr>
          <w:rFonts w:ascii="Times New Roman" w:hAnsi="Times New Roman"/>
          <w:sz w:val="24"/>
          <w:szCs w:val="24"/>
          <w:lang w:eastAsia="ru-RU"/>
        </w:rPr>
        <w:lastRenderedPageBreak/>
        <w:t>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3.2.6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662E6" w:rsidRPr="00B767FE" w:rsidRDefault="003662E6" w:rsidP="00E84152">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 xml:space="preserve">3.2.12. О проведении  внеплановой выездной проверки, за исключением внеплановой выездной проверки, основания проведения которой указаны в </w:t>
      </w:r>
      <w:hyperlink r:id="rId20" w:history="1">
        <w:r w:rsidRPr="00B767FE">
          <w:rPr>
            <w:rFonts w:ascii="Times New Roman" w:hAnsi="Times New Roman"/>
            <w:sz w:val="24"/>
            <w:szCs w:val="24"/>
            <w:lang w:eastAsia="ru-RU"/>
          </w:rPr>
          <w:t xml:space="preserve"> части 2</w:t>
        </w:r>
      </w:hyperlink>
      <w:r w:rsidR="001B060B" w:rsidRPr="00B767FE">
        <w:rPr>
          <w:rFonts w:ascii="Times New Roman" w:hAnsi="Times New Roman"/>
          <w:sz w:val="24"/>
          <w:szCs w:val="24"/>
          <w:lang w:eastAsia="ru-RU"/>
        </w:rPr>
        <w:t xml:space="preserve">  пункта 3.2.2</w:t>
      </w:r>
      <w:r w:rsidRPr="00B767FE">
        <w:rPr>
          <w:rFonts w:ascii="Times New Roman" w:hAnsi="Times New Roman"/>
          <w:sz w:val="24"/>
          <w:szCs w:val="24"/>
          <w:lang w:eastAsia="ru-RU"/>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3662E6" w:rsidRPr="00B767FE" w:rsidRDefault="003662E6" w:rsidP="00E84152">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3.2.13.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662E6" w:rsidRPr="00B767FE" w:rsidRDefault="003662E6" w:rsidP="00E84152">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3.2.14.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 - телекоммуникационной сети.</w:t>
      </w:r>
    </w:p>
    <w:p w:rsidR="00E222E4" w:rsidRPr="00B767FE" w:rsidRDefault="001B060B" w:rsidP="00E84152">
      <w:pPr>
        <w:spacing w:after="0" w:line="240" w:lineRule="auto"/>
        <w:ind w:firstLine="709"/>
        <w:jc w:val="both"/>
        <w:rPr>
          <w:rFonts w:ascii="Times New Roman" w:hAnsi="Times New Roman"/>
          <w:sz w:val="24"/>
          <w:szCs w:val="24"/>
        </w:rPr>
      </w:pPr>
      <w:r w:rsidRPr="00B767FE">
        <w:rPr>
          <w:rFonts w:ascii="Times New Roman" w:hAnsi="Times New Roman"/>
          <w:sz w:val="24"/>
          <w:szCs w:val="24"/>
          <w:lang w:eastAsia="ru-RU"/>
        </w:rPr>
        <w:t>3.2.15. В случае</w:t>
      </w:r>
      <w:r w:rsidR="00E222E4" w:rsidRPr="00B767FE">
        <w:rPr>
          <w:rFonts w:ascii="Times New Roman" w:hAnsi="Times New Roman"/>
          <w:sz w:val="24"/>
          <w:szCs w:val="24"/>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w:t>
      </w:r>
      <w:r w:rsidR="00782D5F" w:rsidRPr="00B767FE">
        <w:rPr>
          <w:rFonts w:ascii="Times New Roman" w:hAnsi="Times New Roman"/>
          <w:sz w:val="24"/>
          <w:szCs w:val="24"/>
          <w:lang w:eastAsia="ru-RU"/>
        </w:rPr>
        <w:t xml:space="preserve">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w:t>
      </w:r>
      <w:r w:rsidR="00782D5F" w:rsidRPr="00B767FE">
        <w:rPr>
          <w:rFonts w:ascii="Times New Roman" w:hAnsi="Times New Roman"/>
          <w:sz w:val="24"/>
          <w:szCs w:val="24"/>
        </w:rPr>
        <w:t xml:space="preserve">государственного контроля (надзора) и (или) </w:t>
      </w:r>
      <w:proofErr w:type="gramStart"/>
      <w:r w:rsidR="00782D5F" w:rsidRPr="00B767FE">
        <w:rPr>
          <w:rFonts w:ascii="Times New Roman" w:hAnsi="Times New Roman"/>
          <w:sz w:val="24"/>
          <w:szCs w:val="24"/>
        </w:rPr>
        <w:t>органом  муниципального</w:t>
      </w:r>
      <w:proofErr w:type="gramEnd"/>
      <w:r w:rsidR="00782D5F" w:rsidRPr="00B767FE">
        <w:rPr>
          <w:rFonts w:ascii="Times New Roman" w:hAnsi="Times New Roman"/>
          <w:sz w:val="24"/>
          <w:szCs w:val="24"/>
        </w:rPr>
        <w:t xml:space="preserve"> контроля предписания.</w:t>
      </w:r>
    </w:p>
    <w:p w:rsidR="00782D5F" w:rsidRPr="00B767FE" w:rsidRDefault="00782D5F" w:rsidP="00E84152">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rPr>
        <w:t xml:space="preserve">3.2.16. В случае проведения </w:t>
      </w:r>
      <w:r w:rsidRPr="00B767FE">
        <w:rPr>
          <w:rFonts w:ascii="Times New Roman" w:hAnsi="Times New Roman"/>
          <w:sz w:val="24"/>
          <w:szCs w:val="24"/>
          <w:lang w:eastAsia="ru-RU"/>
        </w:rPr>
        <w:t xml:space="preserve">внеплановой выездной проверки членов саморегулируемой организации </w:t>
      </w:r>
      <w:proofErr w:type="gramStart"/>
      <w:r w:rsidRPr="00B767FE">
        <w:rPr>
          <w:rFonts w:ascii="Times New Roman" w:hAnsi="Times New Roman"/>
          <w:sz w:val="24"/>
          <w:szCs w:val="24"/>
        </w:rPr>
        <w:t>органы  муниципального</w:t>
      </w:r>
      <w:proofErr w:type="gramEnd"/>
      <w:r w:rsidRPr="00B767FE">
        <w:rPr>
          <w:rFonts w:ascii="Times New Roman" w:hAnsi="Times New Roman"/>
          <w:sz w:val="24"/>
          <w:szCs w:val="24"/>
        </w:rPr>
        <w:t xml:space="preserve"> контроля обязаны уведомить </w:t>
      </w:r>
      <w:r w:rsidRPr="00B767FE">
        <w:rPr>
          <w:rFonts w:ascii="Times New Roman" w:hAnsi="Times New Roman"/>
          <w:sz w:val="24"/>
          <w:szCs w:val="24"/>
          <w:lang w:eastAsia="ru-RU"/>
        </w:rPr>
        <w:t>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3662E6" w:rsidRPr="00B767FE" w:rsidRDefault="00782D5F" w:rsidP="00E84152">
      <w:pPr>
        <w:spacing w:after="0" w:line="240" w:lineRule="auto"/>
        <w:rPr>
          <w:rFonts w:ascii="Times New Roman" w:hAnsi="Times New Roman"/>
          <w:b/>
          <w:sz w:val="24"/>
          <w:szCs w:val="24"/>
        </w:rPr>
      </w:pPr>
      <w:r w:rsidRPr="00B767FE">
        <w:rPr>
          <w:rFonts w:ascii="Times New Roman" w:hAnsi="Times New Roman"/>
          <w:b/>
          <w:sz w:val="24"/>
          <w:szCs w:val="24"/>
          <w:lang w:eastAsia="ru-RU"/>
        </w:rPr>
        <w:t xml:space="preserve">          </w:t>
      </w:r>
      <w:r w:rsidR="003662E6" w:rsidRPr="00B767FE">
        <w:rPr>
          <w:rFonts w:ascii="Times New Roman" w:hAnsi="Times New Roman"/>
          <w:b/>
          <w:sz w:val="24"/>
          <w:szCs w:val="24"/>
          <w:lang w:eastAsia="ru-RU"/>
        </w:rPr>
        <w:t>3.3</w:t>
      </w:r>
      <w:r w:rsidR="003662E6" w:rsidRPr="00B767FE">
        <w:rPr>
          <w:rFonts w:ascii="Times New Roman" w:hAnsi="Times New Roman"/>
          <w:sz w:val="24"/>
          <w:szCs w:val="24"/>
          <w:lang w:eastAsia="ru-RU"/>
        </w:rPr>
        <w:t xml:space="preserve">. </w:t>
      </w:r>
      <w:r w:rsidR="003662E6" w:rsidRPr="00B767FE">
        <w:rPr>
          <w:rFonts w:ascii="Times New Roman" w:hAnsi="Times New Roman"/>
          <w:b/>
          <w:sz w:val="24"/>
          <w:szCs w:val="24"/>
        </w:rPr>
        <w:t>Оформление результата проведения проверки</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 xml:space="preserve">3.3.1. </w:t>
      </w:r>
      <w:r w:rsidRPr="00B767FE">
        <w:rPr>
          <w:rFonts w:ascii="Times New Roman" w:hAnsi="Times New Roman"/>
          <w:sz w:val="24"/>
          <w:szCs w:val="24"/>
        </w:rPr>
        <w:t xml:space="preserve">По окончании проведения проверки должностными </w:t>
      </w:r>
      <w:proofErr w:type="gramStart"/>
      <w:r w:rsidRPr="00B767FE">
        <w:rPr>
          <w:rFonts w:ascii="Times New Roman" w:hAnsi="Times New Roman"/>
          <w:sz w:val="24"/>
          <w:szCs w:val="24"/>
        </w:rPr>
        <w:t>лицами  органа</w:t>
      </w:r>
      <w:proofErr w:type="gramEnd"/>
      <w:r w:rsidRPr="00B767FE">
        <w:rPr>
          <w:rFonts w:ascii="Times New Roman" w:hAnsi="Times New Roman"/>
          <w:sz w:val="24"/>
          <w:szCs w:val="24"/>
        </w:rPr>
        <w:t xml:space="preserve"> муниципального контроля  составляется акт проверки по установленной форме в двух экземплярах. Типовая форма акта проверки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62E6" w:rsidRPr="00B767FE" w:rsidRDefault="003662E6" w:rsidP="00E84152">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3.3.2.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662E6" w:rsidRPr="00B767FE" w:rsidRDefault="003662E6" w:rsidP="00E84152">
      <w:pPr>
        <w:spacing w:after="0" w:line="240" w:lineRule="auto"/>
        <w:ind w:firstLine="709"/>
        <w:jc w:val="both"/>
        <w:rPr>
          <w:rFonts w:ascii="Times New Roman" w:hAnsi="Times New Roman"/>
          <w:sz w:val="24"/>
          <w:szCs w:val="24"/>
        </w:rPr>
      </w:pPr>
      <w:r w:rsidRPr="00B767FE">
        <w:rPr>
          <w:rFonts w:ascii="Times New Roman" w:hAnsi="Times New Roman"/>
          <w:sz w:val="24"/>
          <w:szCs w:val="24"/>
          <w:lang w:eastAsia="ru-RU"/>
        </w:rPr>
        <w:t xml:space="preserve">3.3.3. </w:t>
      </w:r>
      <w:r w:rsidRPr="00B767FE">
        <w:rPr>
          <w:rFonts w:ascii="Times New Roman" w:hAnsi="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w:t>
      </w:r>
      <w:proofErr w:type="gramStart"/>
      <w:r w:rsidRPr="00B767FE">
        <w:rPr>
          <w:rFonts w:ascii="Times New Roman" w:hAnsi="Times New Roman"/>
          <w:sz w:val="24"/>
          <w:szCs w:val="24"/>
        </w:rPr>
        <w:t>лица,  индивидуального</w:t>
      </w:r>
      <w:proofErr w:type="gramEnd"/>
      <w:r w:rsidRPr="00B767FE">
        <w:rPr>
          <w:rFonts w:ascii="Times New Roman" w:hAnsi="Times New Roman"/>
          <w:sz w:val="24"/>
          <w:szCs w:val="24"/>
        </w:rPr>
        <w:t xml:space="preserve"> предпринимателя его уполномоченного представителя, а также в случае отказа проверяемого лица дать расписку об ознакомлении либо об отказе в </w:t>
      </w:r>
      <w:r w:rsidRPr="00B767FE">
        <w:rPr>
          <w:rFonts w:ascii="Times New Roman" w:hAnsi="Times New Roman"/>
          <w:sz w:val="24"/>
          <w:szCs w:val="24"/>
        </w:rPr>
        <w:lastRenderedPageBreak/>
        <w:t>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662E6" w:rsidRPr="00B767FE" w:rsidRDefault="003662E6" w:rsidP="00E84152">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3.3.4.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662E6" w:rsidRPr="00B767FE" w:rsidRDefault="003662E6" w:rsidP="00E84152">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3.3.5.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 xml:space="preserve">3.3.6. Результаты проверки, содержащие информацию, составляющую государственную, коммерческую, служебную, </w:t>
      </w:r>
      <w:hyperlink r:id="rId21" w:history="1">
        <w:r w:rsidRPr="00B767FE">
          <w:rPr>
            <w:rFonts w:ascii="Times New Roman" w:hAnsi="Times New Roman"/>
            <w:sz w:val="24"/>
            <w:szCs w:val="24"/>
            <w:lang w:eastAsia="ru-RU"/>
          </w:rPr>
          <w:t>иную</w:t>
        </w:r>
      </w:hyperlink>
      <w:r w:rsidRPr="00B767FE">
        <w:rPr>
          <w:rFonts w:ascii="Times New Roman" w:hAnsi="Times New Roman"/>
          <w:sz w:val="24"/>
          <w:szCs w:val="24"/>
          <w:lang w:eastAsia="ru-RU"/>
        </w:rPr>
        <w:t xml:space="preserve"> тайну, оформляются с соблюдением требований, предусмотренных законодательством Российской Федерации.</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lang w:eastAsia="ru-RU"/>
        </w:rPr>
        <w:t xml:space="preserve">3.3.7. </w:t>
      </w:r>
      <w:r w:rsidRPr="00B767FE">
        <w:rPr>
          <w:rFonts w:ascii="Times New Roman" w:hAnsi="Times New Roman"/>
          <w:sz w:val="24"/>
          <w:szCs w:val="24"/>
        </w:rPr>
        <w:t xml:space="preserve">По окончании проверки, должностными лицами  органа муниципального контроля осуществляется запись о проведенной проверке в журнале учета проверок, который </w:t>
      </w:r>
      <w:r w:rsidR="008B2249" w:rsidRPr="00B767FE">
        <w:rPr>
          <w:rFonts w:ascii="Times New Roman" w:hAnsi="Times New Roman"/>
          <w:sz w:val="24"/>
          <w:szCs w:val="24"/>
        </w:rPr>
        <w:t>юридические лица,  индивидуальные</w:t>
      </w:r>
      <w:r w:rsidRPr="00B767FE">
        <w:rPr>
          <w:rFonts w:ascii="Times New Roman" w:hAnsi="Times New Roman"/>
          <w:sz w:val="24"/>
          <w:szCs w:val="24"/>
        </w:rPr>
        <w:t xml:space="preserve"> п</w:t>
      </w:r>
      <w:r w:rsidR="008B2249" w:rsidRPr="00B767FE">
        <w:rPr>
          <w:rFonts w:ascii="Times New Roman" w:hAnsi="Times New Roman"/>
          <w:sz w:val="24"/>
          <w:szCs w:val="24"/>
        </w:rPr>
        <w:t>редприниматели вправе вести по типовой форме, установленной федеральным органом исполнительной власти, уполномоченным Правительством Российской Федерации</w:t>
      </w:r>
      <w:r w:rsidRPr="00B767FE">
        <w:rPr>
          <w:rFonts w:ascii="Times New Roman" w:hAnsi="Times New Roman"/>
          <w:sz w:val="24"/>
          <w:szCs w:val="24"/>
        </w:rPr>
        <w:t>, где  отражаются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662E6" w:rsidRPr="00B767FE" w:rsidRDefault="003662E6" w:rsidP="00E84152">
      <w:pPr>
        <w:spacing w:after="0" w:line="240" w:lineRule="auto"/>
        <w:ind w:firstLine="708"/>
        <w:jc w:val="both"/>
        <w:rPr>
          <w:sz w:val="24"/>
          <w:szCs w:val="24"/>
          <w:lang w:eastAsia="ru-RU"/>
        </w:rPr>
      </w:pPr>
      <w:r w:rsidRPr="00B767FE">
        <w:rPr>
          <w:rFonts w:ascii="Times New Roman" w:hAnsi="Times New Roman"/>
          <w:sz w:val="24"/>
          <w:szCs w:val="24"/>
          <w:lang w:eastAsia="ru-RU"/>
        </w:rPr>
        <w:t>3.3.8.</w:t>
      </w:r>
      <w:r w:rsidRPr="00B767FE">
        <w:rPr>
          <w:sz w:val="24"/>
          <w:szCs w:val="24"/>
          <w:lang w:eastAsia="ru-RU"/>
        </w:rPr>
        <w:t xml:space="preserve"> </w:t>
      </w:r>
      <w:r w:rsidRPr="00B767FE">
        <w:rPr>
          <w:rFonts w:ascii="Times New Roman" w:hAnsi="Times New Roman"/>
          <w:sz w:val="24"/>
          <w:szCs w:val="24"/>
        </w:rPr>
        <w:t>Форма, по которой должен вестись журнал учета проверок,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3.3.9. Журнал учета проверок должен быть прошит, пронумерован и удостоверен печатью юридического лица, индивидуального предпринимателя.</w:t>
      </w:r>
    </w:p>
    <w:p w:rsidR="003662E6" w:rsidRPr="00B767FE" w:rsidRDefault="003662E6" w:rsidP="00E84152">
      <w:pPr>
        <w:spacing w:after="0" w:line="240" w:lineRule="auto"/>
        <w:ind w:firstLine="709"/>
        <w:jc w:val="both"/>
        <w:rPr>
          <w:rFonts w:ascii="Times New Roman" w:hAnsi="Times New Roman"/>
          <w:sz w:val="24"/>
          <w:szCs w:val="24"/>
        </w:rPr>
      </w:pPr>
      <w:r w:rsidRPr="00B767FE">
        <w:rPr>
          <w:rFonts w:ascii="Times New Roman" w:hAnsi="Times New Roman"/>
          <w:sz w:val="24"/>
          <w:szCs w:val="24"/>
          <w:lang w:eastAsia="ru-RU"/>
        </w:rPr>
        <w:t xml:space="preserve">3.3.10. </w:t>
      </w:r>
      <w:r w:rsidRPr="00B767FE">
        <w:rPr>
          <w:rFonts w:ascii="Times New Roman" w:hAnsi="Times New Roman"/>
          <w:sz w:val="24"/>
          <w:szCs w:val="24"/>
        </w:rPr>
        <w:t xml:space="preserve"> При отсутствии журнала учета проверок в акте проверки делается соответствующая запись.</w:t>
      </w:r>
    </w:p>
    <w:p w:rsidR="003662E6" w:rsidRPr="00B767FE" w:rsidRDefault="003662E6" w:rsidP="00E84152">
      <w:pPr>
        <w:spacing w:after="0" w:line="240" w:lineRule="auto"/>
        <w:ind w:firstLine="709"/>
        <w:jc w:val="both"/>
        <w:rPr>
          <w:rFonts w:ascii="Times New Roman" w:hAnsi="Times New Roman"/>
          <w:sz w:val="24"/>
          <w:szCs w:val="24"/>
        </w:rPr>
      </w:pPr>
      <w:r w:rsidRPr="00B767FE">
        <w:rPr>
          <w:rFonts w:ascii="Times New Roman" w:hAnsi="Times New Roman"/>
          <w:sz w:val="24"/>
          <w:szCs w:val="24"/>
          <w:lang w:eastAsia="ru-RU"/>
        </w:rPr>
        <w:t xml:space="preserve">3.3.11. </w:t>
      </w:r>
      <w:r w:rsidRPr="00B767FE">
        <w:rPr>
          <w:rFonts w:ascii="Times New Roman" w:hAnsi="Times New Roman"/>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proofErr w:type="gramStart"/>
      <w:r w:rsidRPr="00B767FE">
        <w:rPr>
          <w:rFonts w:ascii="Times New Roman" w:hAnsi="Times New Roman"/>
          <w:sz w:val="24"/>
          <w:szCs w:val="24"/>
        </w:rPr>
        <w:t>в  орган</w:t>
      </w:r>
      <w:proofErr w:type="gramEnd"/>
      <w:r w:rsidRPr="00B767FE">
        <w:rPr>
          <w:rFonts w:ascii="Times New Roman" w:hAnsi="Times New Roman"/>
          <w:sz w:val="24"/>
          <w:szCs w:val="24"/>
        </w:rPr>
        <w:t xml:space="preserve"> муниципального контроля.</w:t>
      </w:r>
    </w:p>
    <w:p w:rsidR="003662E6" w:rsidRPr="00B767FE" w:rsidRDefault="008B2249" w:rsidP="00E84152">
      <w:pPr>
        <w:spacing w:after="0" w:line="240" w:lineRule="auto"/>
        <w:rPr>
          <w:rFonts w:ascii="Times New Roman" w:hAnsi="Times New Roman"/>
          <w:b/>
          <w:sz w:val="24"/>
          <w:szCs w:val="24"/>
        </w:rPr>
      </w:pPr>
      <w:r w:rsidRPr="00B767FE">
        <w:rPr>
          <w:rFonts w:ascii="Times New Roman" w:hAnsi="Times New Roman"/>
          <w:b/>
          <w:sz w:val="24"/>
          <w:szCs w:val="24"/>
          <w:lang w:eastAsia="ru-RU"/>
        </w:rPr>
        <w:t xml:space="preserve">          </w:t>
      </w:r>
      <w:r w:rsidR="003662E6" w:rsidRPr="00B767FE">
        <w:rPr>
          <w:rFonts w:ascii="Times New Roman" w:hAnsi="Times New Roman"/>
          <w:b/>
          <w:sz w:val="24"/>
          <w:szCs w:val="24"/>
          <w:lang w:eastAsia="ru-RU"/>
        </w:rPr>
        <w:t>3.4.</w:t>
      </w:r>
      <w:r w:rsidR="003662E6" w:rsidRPr="00B767FE">
        <w:rPr>
          <w:rFonts w:ascii="Times New Roman" w:hAnsi="Times New Roman"/>
          <w:sz w:val="24"/>
          <w:szCs w:val="24"/>
          <w:lang w:eastAsia="ru-RU"/>
        </w:rPr>
        <w:t xml:space="preserve"> </w:t>
      </w:r>
      <w:r w:rsidR="003662E6" w:rsidRPr="00B767FE">
        <w:rPr>
          <w:rFonts w:ascii="Times New Roman" w:hAnsi="Times New Roman"/>
          <w:b/>
          <w:sz w:val="24"/>
          <w:szCs w:val="24"/>
        </w:rPr>
        <w:t>Принятие мер в отношении фактов нарушений, выявленных при проведении проверок</w:t>
      </w:r>
    </w:p>
    <w:p w:rsidR="003662E6" w:rsidRPr="00B767FE" w:rsidRDefault="003662E6" w:rsidP="00E84152">
      <w:pPr>
        <w:spacing w:after="0" w:line="240" w:lineRule="auto"/>
        <w:ind w:firstLine="708"/>
        <w:jc w:val="both"/>
        <w:rPr>
          <w:rFonts w:ascii="Times New Roman" w:hAnsi="Times New Roman"/>
          <w:sz w:val="24"/>
          <w:szCs w:val="24"/>
        </w:rPr>
      </w:pPr>
      <w:r w:rsidRPr="00B767FE">
        <w:rPr>
          <w:rFonts w:ascii="Times New Roman" w:hAnsi="Times New Roman"/>
          <w:sz w:val="24"/>
          <w:szCs w:val="24"/>
          <w:lang w:eastAsia="ru-RU"/>
        </w:rPr>
        <w:t xml:space="preserve">3.4.1. </w:t>
      </w:r>
      <w:r w:rsidRPr="00B767FE">
        <w:rPr>
          <w:rFonts w:ascii="Times New Roman" w:hAnsi="Times New Roman"/>
          <w:sz w:val="24"/>
          <w:szCs w:val="24"/>
        </w:rPr>
        <w:t>Основанием для принятия мер являются факты выявленных нарушений юридическим лицом, индивидуальным предпринимателем обязательных требований, требований, установленных муниципальными правовыми актами.</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3.4.2.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662E6" w:rsidRPr="00B767FE" w:rsidRDefault="003662E6" w:rsidP="00E84152">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662E6" w:rsidRPr="00B767FE" w:rsidRDefault="003662E6" w:rsidP="00E84152">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 xml:space="preserve">3.4.3.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2" w:history="1">
        <w:r w:rsidRPr="00B767FE">
          <w:rPr>
            <w:rFonts w:ascii="Times New Roman" w:hAnsi="Times New Roman"/>
            <w:sz w:val="24"/>
            <w:szCs w:val="24"/>
            <w:lang w:eastAsia="ru-RU"/>
          </w:rPr>
          <w:t>Кодексом</w:t>
        </w:r>
      </w:hyperlink>
      <w:r w:rsidRPr="00B767FE">
        <w:rPr>
          <w:rFonts w:ascii="Times New Roman" w:hAnsi="Times New Roman"/>
          <w:sz w:val="24"/>
          <w:szCs w:val="24"/>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lang w:eastAsia="ru-RU"/>
        </w:rPr>
        <w:t xml:space="preserve">3.4.4. </w:t>
      </w:r>
      <w:r w:rsidRPr="00B767FE">
        <w:rPr>
          <w:rFonts w:ascii="Times New Roman" w:hAnsi="Times New Roman"/>
          <w:sz w:val="24"/>
          <w:szCs w:val="24"/>
        </w:rPr>
        <w:t>Результатом данного административного действия является направление (выдача) предписания об устранении выявленного нарушения.</w:t>
      </w:r>
    </w:p>
    <w:p w:rsidR="003662E6" w:rsidRPr="00B767FE" w:rsidRDefault="003662E6" w:rsidP="00E84152">
      <w:pPr>
        <w:pStyle w:val="ConsPlusNormal"/>
        <w:ind w:firstLine="539"/>
        <w:jc w:val="both"/>
        <w:rPr>
          <w:rFonts w:ascii="Times New Roman" w:hAnsi="Times New Roman" w:cs="Times New Roman"/>
          <w:sz w:val="24"/>
          <w:szCs w:val="24"/>
          <w:lang w:eastAsia="en-US"/>
        </w:rPr>
      </w:pPr>
      <w:r w:rsidRPr="00B767FE">
        <w:rPr>
          <w:rFonts w:ascii="Times New Roman" w:hAnsi="Times New Roman" w:cs="Times New Roman"/>
          <w:sz w:val="24"/>
          <w:szCs w:val="24"/>
        </w:rPr>
        <w:t xml:space="preserve">3.4.5. </w:t>
      </w:r>
      <w:r w:rsidRPr="00B767FE">
        <w:rPr>
          <w:rFonts w:ascii="Times New Roman" w:hAnsi="Times New Roman" w:cs="Times New Roman"/>
          <w:sz w:val="24"/>
          <w:szCs w:val="24"/>
          <w:lang w:eastAsia="en-US"/>
        </w:rPr>
        <w:t>Фиксация результата осуществляется в журнале учета исходящей корреспонденции, а также посредством наличия   уведомления либо расписки в получении.</w:t>
      </w:r>
    </w:p>
    <w:p w:rsidR="003662E6" w:rsidRPr="00B767FE" w:rsidRDefault="00591D61"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lang w:eastAsia="ru-RU"/>
        </w:rPr>
        <w:t>3.4.6</w:t>
      </w:r>
      <w:r w:rsidR="003662E6" w:rsidRPr="00B767FE">
        <w:rPr>
          <w:rFonts w:ascii="Times New Roman" w:hAnsi="Times New Roman"/>
          <w:sz w:val="24"/>
          <w:szCs w:val="24"/>
          <w:lang w:eastAsia="ru-RU"/>
        </w:rPr>
        <w:t xml:space="preserve">. </w:t>
      </w:r>
      <w:r w:rsidR="003662E6" w:rsidRPr="00B767FE">
        <w:rPr>
          <w:rFonts w:ascii="Times New Roman" w:hAnsi="Times New Roman"/>
          <w:sz w:val="24"/>
          <w:szCs w:val="24"/>
        </w:rPr>
        <w:t xml:space="preserve"> Направлять в компетентные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662E6" w:rsidRPr="00B767FE" w:rsidRDefault="003662E6" w:rsidP="00E84152">
      <w:pPr>
        <w:autoSpaceDE w:val="0"/>
        <w:autoSpaceDN w:val="0"/>
        <w:adjustRightInd w:val="0"/>
        <w:spacing w:after="0" w:line="240" w:lineRule="auto"/>
        <w:ind w:firstLine="539"/>
        <w:jc w:val="both"/>
        <w:rPr>
          <w:rFonts w:ascii="Times New Roman" w:hAnsi="Times New Roman"/>
          <w:sz w:val="24"/>
          <w:szCs w:val="24"/>
        </w:rPr>
      </w:pPr>
      <w:r w:rsidRPr="00B767FE">
        <w:rPr>
          <w:rFonts w:ascii="Times New Roman" w:hAnsi="Times New Roman"/>
          <w:sz w:val="24"/>
          <w:szCs w:val="24"/>
          <w:lang w:eastAsia="ru-RU"/>
        </w:rPr>
        <w:t>3.4.</w:t>
      </w:r>
      <w:r w:rsidR="00591D61" w:rsidRPr="00B767FE">
        <w:rPr>
          <w:rFonts w:ascii="Times New Roman" w:hAnsi="Times New Roman"/>
          <w:sz w:val="24"/>
          <w:szCs w:val="24"/>
          <w:lang w:eastAsia="ru-RU"/>
        </w:rPr>
        <w:t>7</w:t>
      </w:r>
      <w:r w:rsidRPr="00B767FE">
        <w:rPr>
          <w:rFonts w:ascii="Times New Roman" w:hAnsi="Times New Roman"/>
          <w:sz w:val="24"/>
          <w:szCs w:val="24"/>
          <w:lang w:eastAsia="ru-RU"/>
        </w:rPr>
        <w:t xml:space="preserve">. </w:t>
      </w:r>
      <w:r w:rsidRPr="00B767FE">
        <w:rPr>
          <w:rFonts w:ascii="Times New Roman" w:hAnsi="Times New Roman"/>
          <w:sz w:val="24"/>
          <w:szCs w:val="24"/>
        </w:rPr>
        <w:t xml:space="preserve">Результаты проверки, проведенной органом муниципального контроля с грубым нарушением установленных Федеральным законом </w:t>
      </w:r>
      <w:r w:rsidRPr="00B767FE">
        <w:rPr>
          <w:rFonts w:ascii="Times New Roman" w:hAnsi="Times New Roman"/>
          <w:sz w:val="24"/>
          <w:szCs w:val="24"/>
          <w:lang w:eastAsia="ru-RU"/>
        </w:rPr>
        <w:t>от 26.12.2008 № 294-ФЗ «</w:t>
      </w:r>
      <w:r w:rsidRPr="00B767FE">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767FE">
        <w:rPr>
          <w:rFonts w:ascii="Times New Roman" w:hAnsi="Times New Roman"/>
          <w:sz w:val="24"/>
          <w:szCs w:val="24"/>
          <w:lang w:eastAsia="ru-RU"/>
        </w:rPr>
        <w:t xml:space="preserve"> </w:t>
      </w:r>
      <w:r w:rsidRPr="00B767FE">
        <w:rPr>
          <w:rFonts w:ascii="Times New Roman" w:hAnsi="Times New Roman"/>
          <w:sz w:val="24"/>
          <w:szCs w:val="24"/>
        </w:rPr>
        <w:t>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B2249" w:rsidRPr="00B767FE" w:rsidRDefault="008B2249" w:rsidP="00E84152">
      <w:pPr>
        <w:autoSpaceDE w:val="0"/>
        <w:autoSpaceDN w:val="0"/>
        <w:adjustRightInd w:val="0"/>
        <w:spacing w:after="0" w:line="240" w:lineRule="auto"/>
        <w:ind w:firstLine="539"/>
        <w:jc w:val="both"/>
        <w:rPr>
          <w:rFonts w:ascii="Times New Roman" w:hAnsi="Times New Roman"/>
          <w:sz w:val="24"/>
          <w:szCs w:val="24"/>
        </w:rPr>
      </w:pPr>
      <w:r w:rsidRPr="00B767FE">
        <w:rPr>
          <w:rFonts w:ascii="Times New Roman" w:hAnsi="Times New Roman"/>
          <w:sz w:val="24"/>
          <w:szCs w:val="24"/>
        </w:rPr>
        <w:t>3.4.</w:t>
      </w:r>
      <w:r w:rsidR="00591D61" w:rsidRPr="00B767FE">
        <w:rPr>
          <w:rFonts w:ascii="Times New Roman" w:hAnsi="Times New Roman"/>
          <w:sz w:val="24"/>
          <w:szCs w:val="24"/>
        </w:rPr>
        <w:t>8</w:t>
      </w:r>
      <w:r w:rsidRPr="00B767FE">
        <w:rPr>
          <w:rFonts w:ascii="Times New Roman" w:hAnsi="Times New Roman"/>
          <w:sz w:val="24"/>
          <w:szCs w:val="24"/>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00AC0E84" w:rsidRPr="00B767FE">
        <w:rPr>
          <w:rFonts w:ascii="Times New Roman" w:hAnsi="Times New Roman"/>
          <w:sz w:val="24"/>
          <w:szCs w:val="24"/>
        </w:rPr>
        <w:t>должностные лица органа муниципального контроля при проведении плановой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течении пяти рабочих дней со дня окончания проведения плановой (внеплановой выездной) проверки.</w:t>
      </w:r>
    </w:p>
    <w:p w:rsidR="003662E6" w:rsidRPr="00B767FE" w:rsidRDefault="00AC0E84" w:rsidP="00E84152">
      <w:pPr>
        <w:spacing w:after="0" w:line="240" w:lineRule="auto"/>
        <w:rPr>
          <w:rFonts w:ascii="Times New Roman" w:hAnsi="Times New Roman"/>
          <w:b/>
          <w:sz w:val="24"/>
          <w:szCs w:val="24"/>
        </w:rPr>
      </w:pPr>
      <w:r w:rsidRPr="00B767FE">
        <w:rPr>
          <w:rFonts w:ascii="Times New Roman" w:hAnsi="Times New Roman"/>
          <w:b/>
          <w:sz w:val="24"/>
          <w:szCs w:val="24"/>
        </w:rPr>
        <w:t xml:space="preserve">          </w:t>
      </w:r>
      <w:r w:rsidR="003662E6" w:rsidRPr="00B767FE">
        <w:rPr>
          <w:rFonts w:ascii="Times New Roman" w:hAnsi="Times New Roman"/>
          <w:b/>
          <w:sz w:val="24"/>
          <w:szCs w:val="24"/>
        </w:rPr>
        <w:t>4. Порядок и формы контроля за осуществлением муниципального контроля</w:t>
      </w:r>
    </w:p>
    <w:p w:rsidR="003662E6" w:rsidRPr="00B767FE" w:rsidRDefault="00AC0E84" w:rsidP="00E84152">
      <w:pPr>
        <w:spacing w:after="0" w:line="240" w:lineRule="auto"/>
        <w:jc w:val="both"/>
        <w:rPr>
          <w:rFonts w:ascii="Times New Roman" w:hAnsi="Times New Roman"/>
          <w:b/>
          <w:sz w:val="24"/>
          <w:szCs w:val="24"/>
        </w:rPr>
      </w:pPr>
      <w:r w:rsidRPr="00B767FE">
        <w:rPr>
          <w:rFonts w:ascii="Times New Roman" w:hAnsi="Times New Roman"/>
          <w:b/>
          <w:sz w:val="24"/>
          <w:szCs w:val="24"/>
        </w:rPr>
        <w:lastRenderedPageBreak/>
        <w:t xml:space="preserve">        </w:t>
      </w:r>
      <w:r w:rsidR="003662E6" w:rsidRPr="00B767FE">
        <w:rPr>
          <w:rFonts w:ascii="Times New Roman" w:hAnsi="Times New Roman"/>
          <w:b/>
          <w:sz w:val="24"/>
          <w:szCs w:val="24"/>
        </w:rPr>
        <w:t>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4.1.1. Текущий контроль </w:t>
      </w:r>
      <w:proofErr w:type="gramStart"/>
      <w:r w:rsidRPr="00B767FE">
        <w:rPr>
          <w:rFonts w:ascii="Times New Roman" w:hAnsi="Times New Roman" w:cs="Times New Roman"/>
          <w:sz w:val="24"/>
          <w:szCs w:val="24"/>
        </w:rPr>
        <w:t>за  выполнением</w:t>
      </w:r>
      <w:proofErr w:type="gramEnd"/>
      <w:r w:rsidRPr="00B767FE">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исполнению должностными лицами муниципального контроля, осуществляется руководителем органа муниципального контроля  или уполномоченными им должностными лицами.</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4.1.2. Персональная ответственность должностного лица, ответственного за </w:t>
      </w:r>
      <w:proofErr w:type="gramStart"/>
      <w:r w:rsidRPr="00B767FE">
        <w:rPr>
          <w:rFonts w:ascii="Times New Roman" w:hAnsi="Times New Roman" w:cs="Times New Roman"/>
          <w:sz w:val="24"/>
          <w:szCs w:val="24"/>
        </w:rPr>
        <w:t>исполнение  функций</w:t>
      </w:r>
      <w:proofErr w:type="gramEnd"/>
      <w:r w:rsidRPr="00B767FE">
        <w:rPr>
          <w:rFonts w:ascii="Times New Roman" w:hAnsi="Times New Roman" w:cs="Times New Roman"/>
          <w:sz w:val="24"/>
          <w:szCs w:val="24"/>
        </w:rPr>
        <w:t xml:space="preserve"> по осуществлению муниципального контроля, определяется должностной инструкцией.</w:t>
      </w:r>
    </w:p>
    <w:p w:rsidR="003662E6" w:rsidRPr="00B767FE" w:rsidRDefault="00AC0E84" w:rsidP="00E84152">
      <w:pPr>
        <w:spacing w:after="0" w:line="240" w:lineRule="auto"/>
        <w:jc w:val="both"/>
        <w:rPr>
          <w:rFonts w:ascii="Times New Roman" w:hAnsi="Times New Roman"/>
          <w:b/>
          <w:sz w:val="24"/>
          <w:szCs w:val="24"/>
        </w:rPr>
      </w:pPr>
      <w:r w:rsidRPr="00B767FE">
        <w:rPr>
          <w:rFonts w:ascii="Times New Roman" w:hAnsi="Times New Roman"/>
          <w:b/>
          <w:sz w:val="24"/>
          <w:szCs w:val="24"/>
        </w:rPr>
        <w:t xml:space="preserve">       </w:t>
      </w:r>
      <w:r w:rsidR="003662E6" w:rsidRPr="00B767FE">
        <w:rPr>
          <w:rFonts w:ascii="Times New Roman" w:hAnsi="Times New Roman"/>
          <w:b/>
          <w:sz w:val="24"/>
          <w:szCs w:val="24"/>
        </w:rPr>
        <w:t>4.2. Порядок и периодичность осуществления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3662E6" w:rsidRPr="00B767FE" w:rsidRDefault="00AC0E84" w:rsidP="00E84152">
      <w:pPr>
        <w:spacing w:after="0" w:line="240" w:lineRule="auto"/>
        <w:jc w:val="both"/>
        <w:rPr>
          <w:rFonts w:ascii="Times New Roman" w:hAnsi="Times New Roman"/>
          <w:sz w:val="24"/>
          <w:szCs w:val="24"/>
        </w:rPr>
      </w:pPr>
      <w:r w:rsidRPr="00B767FE">
        <w:rPr>
          <w:rFonts w:ascii="Times New Roman" w:hAnsi="Times New Roman"/>
          <w:sz w:val="24"/>
          <w:szCs w:val="24"/>
        </w:rPr>
        <w:t xml:space="preserve">       </w:t>
      </w:r>
      <w:r w:rsidR="003662E6" w:rsidRPr="00B767FE">
        <w:rPr>
          <w:rFonts w:ascii="Times New Roman" w:hAnsi="Times New Roman"/>
          <w:sz w:val="24"/>
          <w:szCs w:val="24"/>
        </w:rPr>
        <w:t xml:space="preserve">4.2.1. Проверки </w:t>
      </w:r>
      <w:proofErr w:type="gramStart"/>
      <w:r w:rsidR="003662E6" w:rsidRPr="00B767FE">
        <w:rPr>
          <w:rFonts w:ascii="Times New Roman" w:hAnsi="Times New Roman"/>
          <w:sz w:val="24"/>
          <w:szCs w:val="24"/>
        </w:rPr>
        <w:t>деятельности  должностных</w:t>
      </w:r>
      <w:proofErr w:type="gramEnd"/>
      <w:r w:rsidR="003662E6" w:rsidRPr="00B767FE">
        <w:rPr>
          <w:rFonts w:ascii="Times New Roman" w:hAnsi="Times New Roman"/>
          <w:sz w:val="24"/>
          <w:szCs w:val="24"/>
        </w:rPr>
        <w:t xml:space="preserve"> лиц органа  муниципального контроля при осуществлении ими муниципального контроля  может  быть в форме плановых  и внеплановых проверок.</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4.2.2. Внеплановые проверки </w:t>
      </w:r>
      <w:proofErr w:type="gramStart"/>
      <w:r w:rsidRPr="00B767FE">
        <w:rPr>
          <w:rFonts w:ascii="Times New Roman" w:hAnsi="Times New Roman" w:cs="Times New Roman"/>
          <w:sz w:val="24"/>
          <w:szCs w:val="24"/>
        </w:rPr>
        <w:t>проводятся  в</w:t>
      </w:r>
      <w:proofErr w:type="gramEnd"/>
      <w:r w:rsidRPr="00B767FE">
        <w:rPr>
          <w:rFonts w:ascii="Times New Roman" w:hAnsi="Times New Roman" w:cs="Times New Roman"/>
          <w:sz w:val="24"/>
          <w:szCs w:val="24"/>
        </w:rPr>
        <w:t xml:space="preserve"> случае поступления  жалоб на действия (бездействие) должностных лиц органа муниципального контроля.</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4.2.3. Для проведения проверки полноты и качества осуществления муниципального контроля может создаваться </w:t>
      </w:r>
      <w:proofErr w:type="gramStart"/>
      <w:r w:rsidRPr="00B767FE">
        <w:rPr>
          <w:rFonts w:ascii="Times New Roman" w:hAnsi="Times New Roman" w:cs="Times New Roman"/>
          <w:sz w:val="24"/>
          <w:szCs w:val="24"/>
        </w:rPr>
        <w:t>комиссия,  деятельность</w:t>
      </w:r>
      <w:proofErr w:type="gramEnd"/>
      <w:r w:rsidRPr="00B767FE">
        <w:rPr>
          <w:rFonts w:ascii="Times New Roman" w:hAnsi="Times New Roman" w:cs="Times New Roman"/>
          <w:sz w:val="24"/>
          <w:szCs w:val="24"/>
        </w:rPr>
        <w:t xml:space="preserve"> которой  регламентируется и осуществляется в соответствии с муниципальным правовым актом администрации </w:t>
      </w:r>
      <w:r w:rsidR="000B3EA8">
        <w:rPr>
          <w:rFonts w:ascii="Times New Roman" w:hAnsi="Times New Roman" w:cs="Times New Roman"/>
          <w:sz w:val="24"/>
          <w:szCs w:val="24"/>
        </w:rPr>
        <w:t>Саракташского</w:t>
      </w:r>
      <w:r w:rsidRPr="00B767FE">
        <w:rPr>
          <w:rFonts w:ascii="Times New Roman" w:hAnsi="Times New Roman" w:cs="Times New Roman"/>
          <w:sz w:val="24"/>
          <w:szCs w:val="24"/>
        </w:rPr>
        <w:t xml:space="preserve"> района </w:t>
      </w:r>
      <w:r w:rsidR="000B3EA8">
        <w:rPr>
          <w:rFonts w:ascii="Times New Roman" w:hAnsi="Times New Roman" w:cs="Times New Roman"/>
          <w:sz w:val="24"/>
          <w:szCs w:val="24"/>
        </w:rPr>
        <w:t>Оренбургской</w:t>
      </w:r>
      <w:r w:rsidRPr="00B767FE">
        <w:rPr>
          <w:rFonts w:ascii="Times New Roman" w:hAnsi="Times New Roman" w:cs="Times New Roman"/>
          <w:sz w:val="24"/>
          <w:szCs w:val="24"/>
        </w:rPr>
        <w:t xml:space="preserve"> области.</w:t>
      </w:r>
    </w:p>
    <w:p w:rsidR="003662E6" w:rsidRPr="00B767FE" w:rsidRDefault="003662E6" w:rsidP="00E84152">
      <w:pPr>
        <w:pStyle w:val="ConsPlusNormal"/>
        <w:ind w:firstLine="540"/>
        <w:jc w:val="both"/>
        <w:rPr>
          <w:rFonts w:ascii="Times New Roman" w:hAnsi="Times New Roman" w:cs="Times New Roman"/>
          <w:b/>
          <w:sz w:val="24"/>
          <w:szCs w:val="24"/>
        </w:rPr>
      </w:pPr>
      <w:r w:rsidRPr="00B767FE">
        <w:rPr>
          <w:rFonts w:ascii="Times New Roman" w:hAnsi="Times New Roman" w:cs="Times New Roman"/>
          <w:b/>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4.3.1.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при осуществлении муниципального контроля в соответствии с действующим законодательством.</w:t>
      </w:r>
    </w:p>
    <w:p w:rsidR="00F06631"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4.3.2. По результатам проведенных проверок, в случае выявления нарушений прав юридических лиц, индивидуальных предпринимателей, осуществляется привлечение виновных лиц к ответственности в соответствии с законодательством Российской Федерации.</w:t>
      </w:r>
    </w:p>
    <w:p w:rsidR="003662E6" w:rsidRPr="00B767FE" w:rsidRDefault="003662E6" w:rsidP="00E84152">
      <w:pPr>
        <w:pStyle w:val="ConsPlusNormal"/>
        <w:ind w:firstLine="540"/>
        <w:jc w:val="both"/>
        <w:rPr>
          <w:rFonts w:ascii="Times New Roman" w:hAnsi="Times New Roman" w:cs="Times New Roman"/>
          <w:b/>
          <w:sz w:val="24"/>
          <w:szCs w:val="24"/>
        </w:rPr>
      </w:pPr>
      <w:r w:rsidRPr="00B767FE">
        <w:rPr>
          <w:rFonts w:ascii="Times New Roman" w:hAnsi="Times New Roman" w:cs="Times New Roman"/>
          <w:b/>
          <w:sz w:val="24"/>
          <w:szCs w:val="24"/>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4.4.1.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контроля,</w:t>
      </w:r>
      <w:r w:rsidRPr="00B767FE">
        <w:rPr>
          <w:sz w:val="24"/>
          <w:szCs w:val="24"/>
        </w:rPr>
        <w:t xml:space="preserve"> </w:t>
      </w:r>
      <w:r w:rsidRPr="00B767FE">
        <w:rPr>
          <w:rFonts w:ascii="Times New Roman" w:hAnsi="Times New Roman" w:cs="Times New Roman"/>
          <w:sz w:val="24"/>
          <w:szCs w:val="24"/>
        </w:rPr>
        <w:t>а также путем обжалования действий (бездействия) и решений, осуществляемых (принятых) в ходе проведения проверок, в судебном порядке.</w:t>
      </w:r>
    </w:p>
    <w:p w:rsidR="003662E6" w:rsidRPr="00B767FE" w:rsidRDefault="003662E6" w:rsidP="00E84152">
      <w:pPr>
        <w:spacing w:after="0" w:line="240" w:lineRule="auto"/>
        <w:ind w:firstLine="709"/>
        <w:jc w:val="both"/>
        <w:rPr>
          <w:rFonts w:ascii="Times New Roman" w:hAnsi="Times New Roman"/>
          <w:sz w:val="24"/>
          <w:szCs w:val="24"/>
        </w:rPr>
      </w:pPr>
      <w:r w:rsidRPr="00B767FE">
        <w:rPr>
          <w:rFonts w:ascii="Times New Roman" w:hAnsi="Times New Roman"/>
          <w:sz w:val="24"/>
          <w:szCs w:val="24"/>
        </w:rPr>
        <w:t xml:space="preserve">4.4.2. Граждане могут принимать участие в электронных опросах, форумах и анкетировании по вопросам удовлетворенности полнотой и качеством соблюдения органом муниципального </w:t>
      </w:r>
      <w:proofErr w:type="gramStart"/>
      <w:r w:rsidRPr="00B767FE">
        <w:rPr>
          <w:rFonts w:ascii="Times New Roman" w:hAnsi="Times New Roman"/>
          <w:sz w:val="24"/>
          <w:szCs w:val="24"/>
        </w:rPr>
        <w:t>контроля  порядка</w:t>
      </w:r>
      <w:proofErr w:type="gramEnd"/>
      <w:r w:rsidRPr="00B767FE">
        <w:rPr>
          <w:rFonts w:ascii="Times New Roman" w:hAnsi="Times New Roman"/>
          <w:sz w:val="24"/>
          <w:szCs w:val="24"/>
        </w:rPr>
        <w:t xml:space="preserve"> осуществления муниципального контроля при проведении проверок деятельности юридических лиц,  индивидуальных предпринимателей соблюдения положений настоящего Административного регламента.</w:t>
      </w:r>
    </w:p>
    <w:p w:rsidR="00F06631" w:rsidRPr="00B767FE" w:rsidRDefault="00F06631" w:rsidP="00E84152">
      <w:pPr>
        <w:spacing w:after="0" w:line="240" w:lineRule="auto"/>
        <w:ind w:firstLine="709"/>
        <w:jc w:val="both"/>
        <w:rPr>
          <w:rFonts w:ascii="Times New Roman" w:hAnsi="Times New Roman"/>
          <w:sz w:val="24"/>
          <w:szCs w:val="24"/>
        </w:rPr>
      </w:pPr>
      <w:r w:rsidRPr="00B767FE">
        <w:rPr>
          <w:rFonts w:ascii="Times New Roman" w:hAnsi="Times New Roman"/>
          <w:sz w:val="24"/>
          <w:szCs w:val="24"/>
        </w:rPr>
        <w:t xml:space="preserve">4.4.3. Юридические лица независимо от организационно-правовой </w:t>
      </w:r>
      <w:proofErr w:type="gramStart"/>
      <w:r w:rsidRPr="00B767FE">
        <w:rPr>
          <w:rFonts w:ascii="Times New Roman" w:hAnsi="Times New Roman"/>
          <w:sz w:val="24"/>
          <w:szCs w:val="24"/>
        </w:rPr>
        <w:t>формы  в</w:t>
      </w:r>
      <w:proofErr w:type="gramEnd"/>
      <w:r w:rsidRPr="00B767FE">
        <w:rPr>
          <w:rFonts w:ascii="Times New Roman" w:hAnsi="Times New Roman"/>
          <w:sz w:val="24"/>
          <w:szCs w:val="24"/>
        </w:rPr>
        <w:t xml:space="preserve"> соответствии с уставными документами, индивидуальные предприниматели имеют право осуществить защиту своих прав и (или) законных интересов в порядке, установленном законодательством Российской Федерации.</w:t>
      </w:r>
    </w:p>
    <w:p w:rsidR="00F06631" w:rsidRPr="00B767FE" w:rsidRDefault="00F06631" w:rsidP="00E84152">
      <w:pPr>
        <w:spacing w:after="0" w:line="240" w:lineRule="auto"/>
        <w:ind w:firstLine="709"/>
        <w:jc w:val="both"/>
        <w:rPr>
          <w:rFonts w:ascii="Times New Roman" w:hAnsi="Times New Roman"/>
          <w:sz w:val="24"/>
          <w:szCs w:val="24"/>
        </w:rPr>
      </w:pPr>
      <w:r w:rsidRPr="00B767FE">
        <w:rPr>
          <w:rFonts w:ascii="Times New Roman" w:hAnsi="Times New Roman"/>
          <w:sz w:val="24"/>
          <w:szCs w:val="24"/>
        </w:rPr>
        <w:t>4.4.4. Объединения юридических лиц, индивидуальных предпринимателей вправе:</w:t>
      </w:r>
    </w:p>
    <w:p w:rsidR="00CB233D" w:rsidRPr="00B767FE" w:rsidRDefault="00CB233D" w:rsidP="00E84152">
      <w:pPr>
        <w:spacing w:after="0" w:line="240" w:lineRule="auto"/>
        <w:ind w:firstLine="709"/>
        <w:jc w:val="both"/>
        <w:rPr>
          <w:rFonts w:ascii="Times New Roman" w:hAnsi="Times New Roman"/>
          <w:sz w:val="24"/>
          <w:szCs w:val="24"/>
        </w:rPr>
      </w:pPr>
      <w:r w:rsidRPr="00B767FE">
        <w:rPr>
          <w:rFonts w:ascii="Times New Roman" w:hAnsi="Times New Roman"/>
          <w:sz w:val="24"/>
          <w:szCs w:val="24"/>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B233D" w:rsidRPr="00B767FE" w:rsidRDefault="00CB233D" w:rsidP="00E84152">
      <w:pPr>
        <w:spacing w:after="0" w:line="240" w:lineRule="auto"/>
        <w:ind w:firstLine="709"/>
        <w:jc w:val="both"/>
        <w:rPr>
          <w:rFonts w:ascii="Times New Roman" w:hAnsi="Times New Roman"/>
          <w:sz w:val="24"/>
          <w:szCs w:val="24"/>
        </w:rPr>
      </w:pPr>
      <w:r w:rsidRPr="00B767FE">
        <w:rPr>
          <w:rFonts w:ascii="Times New Roman" w:hAnsi="Times New Roman"/>
          <w:sz w:val="24"/>
          <w:szCs w:val="24"/>
        </w:rPr>
        <w:lastRenderedPageBreak/>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B233D" w:rsidRPr="00B767FE" w:rsidRDefault="00BB2FD1" w:rsidP="00E84152">
      <w:pPr>
        <w:spacing w:after="0" w:line="240" w:lineRule="auto"/>
        <w:ind w:firstLine="709"/>
        <w:jc w:val="both"/>
        <w:rPr>
          <w:rFonts w:ascii="Times New Roman" w:hAnsi="Times New Roman"/>
          <w:sz w:val="24"/>
          <w:szCs w:val="24"/>
        </w:rPr>
      </w:pPr>
      <w:r w:rsidRPr="00B767FE">
        <w:rPr>
          <w:rFonts w:ascii="Times New Roman" w:hAnsi="Times New Roman"/>
          <w:sz w:val="24"/>
          <w:szCs w:val="24"/>
        </w:rPr>
        <w:t xml:space="preserve">4.4.5. Органы муниципального контроля взаимодействуют с саморегулируемыми организациями по вопросам защиты прав их членов при </w:t>
      </w:r>
      <w:proofErr w:type="spellStart"/>
      <w:r w:rsidRPr="00B767FE">
        <w:rPr>
          <w:rFonts w:ascii="Times New Roman" w:hAnsi="Times New Roman"/>
          <w:sz w:val="24"/>
          <w:szCs w:val="24"/>
        </w:rPr>
        <w:t>осущестлении</w:t>
      </w:r>
      <w:proofErr w:type="spellEnd"/>
      <w:r w:rsidRPr="00B767FE">
        <w:rPr>
          <w:rFonts w:ascii="Times New Roman" w:hAnsi="Times New Roman"/>
          <w:sz w:val="24"/>
          <w:szCs w:val="24"/>
        </w:rPr>
        <w:t xml:space="preserve"> муниципального контроля. </w:t>
      </w:r>
    </w:p>
    <w:p w:rsidR="003662E6" w:rsidRPr="00B767FE" w:rsidRDefault="003662E6" w:rsidP="00E84152">
      <w:pPr>
        <w:pStyle w:val="ConsPlusNormal"/>
        <w:ind w:firstLine="540"/>
        <w:jc w:val="both"/>
        <w:rPr>
          <w:rFonts w:ascii="Times New Roman" w:hAnsi="Times New Roman" w:cs="Times New Roman"/>
          <w:b/>
          <w:sz w:val="24"/>
          <w:szCs w:val="24"/>
        </w:rPr>
      </w:pPr>
      <w:r w:rsidRPr="00B767FE">
        <w:rPr>
          <w:rFonts w:ascii="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5.1.Юридические лица, в отношении которых осуществляется проверка, имеют право на обжалование действий или бездействия должностных лиц органа муниципального контроля, проводивших проверку, а также право сообщить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w:t>
      </w:r>
      <w:proofErr w:type="gramStart"/>
      <w:r w:rsidRPr="00B767FE">
        <w:rPr>
          <w:rFonts w:ascii="Times New Roman" w:hAnsi="Times New Roman" w:cs="Times New Roman"/>
          <w:sz w:val="24"/>
          <w:szCs w:val="24"/>
        </w:rPr>
        <w:t>лицами  органа</w:t>
      </w:r>
      <w:proofErr w:type="gramEnd"/>
      <w:r w:rsidRPr="00B767FE">
        <w:rPr>
          <w:rFonts w:ascii="Times New Roman" w:hAnsi="Times New Roman" w:cs="Times New Roman"/>
          <w:sz w:val="24"/>
          <w:szCs w:val="24"/>
        </w:rPr>
        <w:t xml:space="preserve"> муниципального контроля  в порядке, установленном действующим законодательством Российской Федерации.</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rPr>
        <w:t xml:space="preserve">5.2.Руководитель, иное должностное лицо или уполномоченный представитель юридического лица, индивидуального </w:t>
      </w:r>
      <w:proofErr w:type="gramStart"/>
      <w:r w:rsidRPr="00B767FE">
        <w:rPr>
          <w:rFonts w:ascii="Times New Roman" w:hAnsi="Times New Roman"/>
          <w:sz w:val="24"/>
          <w:szCs w:val="24"/>
        </w:rPr>
        <w:t>предпринимателя  при</w:t>
      </w:r>
      <w:proofErr w:type="gramEnd"/>
      <w:r w:rsidRPr="00B767FE">
        <w:rPr>
          <w:rFonts w:ascii="Times New Roman" w:hAnsi="Times New Roman"/>
          <w:sz w:val="24"/>
          <w:szCs w:val="24"/>
        </w:rPr>
        <w:t xml:space="preserve"> проведении проверки имеют право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rPr>
        <w:t xml:space="preserve">5.3.Основанием для начала процедуры досудебного (внесудебного) обжалования является жалоба юридического лица, индивидуального </w:t>
      </w:r>
      <w:proofErr w:type="gramStart"/>
      <w:r w:rsidRPr="00B767FE">
        <w:rPr>
          <w:rFonts w:ascii="Times New Roman" w:hAnsi="Times New Roman"/>
          <w:sz w:val="24"/>
          <w:szCs w:val="24"/>
        </w:rPr>
        <w:t>предпринимателя,  поданная</w:t>
      </w:r>
      <w:proofErr w:type="gramEnd"/>
      <w:r w:rsidRPr="00B767FE">
        <w:rPr>
          <w:rFonts w:ascii="Times New Roman" w:hAnsi="Times New Roman"/>
          <w:sz w:val="24"/>
          <w:szCs w:val="24"/>
        </w:rPr>
        <w:t xml:space="preserve"> в орган муниципального контроля либо в суд. </w:t>
      </w:r>
    </w:p>
    <w:p w:rsidR="003662E6" w:rsidRPr="00B767FE" w:rsidRDefault="003662E6" w:rsidP="00E84152">
      <w:pPr>
        <w:spacing w:after="0" w:line="240" w:lineRule="auto"/>
        <w:ind w:firstLine="539"/>
        <w:jc w:val="both"/>
        <w:outlineLvl w:val="1"/>
        <w:rPr>
          <w:rFonts w:ascii="Times New Roman" w:eastAsia="Arial Unicode MS" w:hAnsi="Times New Roman"/>
          <w:sz w:val="24"/>
          <w:szCs w:val="24"/>
        </w:rPr>
      </w:pPr>
      <w:proofErr w:type="gramStart"/>
      <w:r w:rsidRPr="0016332B">
        <w:rPr>
          <w:rFonts w:ascii="Times New Roman" w:eastAsia="Arial Unicode MS" w:hAnsi="Times New Roman"/>
          <w:sz w:val="24"/>
          <w:szCs w:val="24"/>
        </w:rPr>
        <w:t>5.4.Информирование  заинтересованных</w:t>
      </w:r>
      <w:proofErr w:type="gramEnd"/>
      <w:r w:rsidRPr="0016332B">
        <w:rPr>
          <w:rFonts w:ascii="Times New Roman" w:eastAsia="Arial Unicode MS" w:hAnsi="Times New Roman"/>
          <w:sz w:val="24"/>
          <w:szCs w:val="24"/>
        </w:rPr>
        <w:t xml:space="preserve"> лиц о порядке обжалования решений и действий (бездействия) должностных лиц  органа муниципального контроля осуществляется посредством размещения информации на стенде в здании, где размещается орган муниципального контроля,  на  официальном сайте </w:t>
      </w:r>
      <w:r w:rsidR="0016332B" w:rsidRPr="0016332B">
        <w:rPr>
          <w:rFonts w:ascii="Times New Roman" w:eastAsia="Arial Unicode MS" w:hAnsi="Times New Roman"/>
          <w:sz w:val="24"/>
          <w:szCs w:val="24"/>
        </w:rPr>
        <w:t>органа муниципального контроля;</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rPr>
        <w:t xml:space="preserve">5.5.Консультирование заинтересованных лиц о порядке </w:t>
      </w:r>
      <w:proofErr w:type="gramStart"/>
      <w:r w:rsidRPr="00B767FE">
        <w:rPr>
          <w:rFonts w:ascii="Times New Roman" w:hAnsi="Times New Roman"/>
          <w:sz w:val="24"/>
          <w:szCs w:val="24"/>
        </w:rPr>
        <w:t>обжалования  решений</w:t>
      </w:r>
      <w:proofErr w:type="gramEnd"/>
      <w:r w:rsidRPr="00B767FE">
        <w:rPr>
          <w:rFonts w:ascii="Times New Roman" w:hAnsi="Times New Roman"/>
          <w:sz w:val="24"/>
          <w:szCs w:val="24"/>
        </w:rPr>
        <w:t xml:space="preserve"> и действий (бездействия) должностных лиц органа муниципального контроля,  проводящих проверки, осуществляется при личном приеме,  по телефону, электронной почте.</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rPr>
        <w:t xml:space="preserve">5.6.Жалоба </w:t>
      </w:r>
      <w:proofErr w:type="gramStart"/>
      <w:r w:rsidRPr="00B767FE">
        <w:rPr>
          <w:rFonts w:ascii="Times New Roman" w:hAnsi="Times New Roman"/>
          <w:sz w:val="24"/>
          <w:szCs w:val="24"/>
        </w:rPr>
        <w:t>на  действия</w:t>
      </w:r>
      <w:proofErr w:type="gramEnd"/>
      <w:r w:rsidRPr="00B767FE">
        <w:rPr>
          <w:rFonts w:ascii="Times New Roman" w:hAnsi="Times New Roman"/>
          <w:sz w:val="24"/>
          <w:szCs w:val="24"/>
        </w:rPr>
        <w:t xml:space="preserve">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3662E6" w:rsidRPr="00B767FE" w:rsidRDefault="003662E6" w:rsidP="00E84152">
      <w:pPr>
        <w:spacing w:after="0" w:line="240" w:lineRule="auto"/>
        <w:ind w:firstLine="539"/>
        <w:jc w:val="both"/>
        <w:rPr>
          <w:rFonts w:ascii="Times New Roman" w:hAnsi="Times New Roman"/>
          <w:sz w:val="24"/>
          <w:szCs w:val="24"/>
        </w:rPr>
      </w:pPr>
      <w:r w:rsidRPr="00B767FE">
        <w:rPr>
          <w:rFonts w:ascii="Times New Roman" w:hAnsi="Times New Roman"/>
          <w:sz w:val="24"/>
          <w:szCs w:val="24"/>
        </w:rPr>
        <w:t xml:space="preserve">5.7.Жалоба подается </w:t>
      </w:r>
      <w:proofErr w:type="gramStart"/>
      <w:r w:rsidRPr="00B767FE">
        <w:rPr>
          <w:rFonts w:ascii="Times New Roman" w:hAnsi="Times New Roman"/>
          <w:sz w:val="24"/>
          <w:szCs w:val="24"/>
        </w:rPr>
        <w:t>в  орган</w:t>
      </w:r>
      <w:proofErr w:type="gramEnd"/>
      <w:r w:rsidRPr="00B767FE">
        <w:rPr>
          <w:rFonts w:ascii="Times New Roman" w:hAnsi="Times New Roman"/>
          <w:sz w:val="24"/>
          <w:szCs w:val="24"/>
        </w:rPr>
        <w:t xml:space="preserve"> муниципального контроля  на имя руководителя  органа муниципального контроля,  также может быть подана в вышестоящий орган (при его наличии) в письменной форме посредством почтового отправления, при личном посещении, в форме электронного документа,  должна быть подписана руководителем или уполномоченным представителем юридического лица, индивидуального предпринимателя  и заверена печатью проверяемого лица.</w:t>
      </w:r>
    </w:p>
    <w:p w:rsidR="003662E6" w:rsidRPr="00B767FE" w:rsidRDefault="003662E6" w:rsidP="00E84152">
      <w:pPr>
        <w:pStyle w:val="ConsPlusNormal"/>
        <w:ind w:firstLine="539"/>
        <w:jc w:val="both"/>
        <w:rPr>
          <w:rFonts w:ascii="Times New Roman" w:hAnsi="Times New Roman" w:cs="Times New Roman"/>
          <w:sz w:val="24"/>
          <w:szCs w:val="24"/>
        </w:rPr>
      </w:pPr>
      <w:r w:rsidRPr="00B767FE">
        <w:rPr>
          <w:rFonts w:ascii="Times New Roman" w:hAnsi="Times New Roman" w:cs="Times New Roman"/>
          <w:sz w:val="24"/>
          <w:szCs w:val="24"/>
        </w:rPr>
        <w:t>5.8.К жалобе могут быть приложены документы, подтверждающие доводы, указанные в жалобе.</w:t>
      </w:r>
    </w:p>
    <w:p w:rsidR="003662E6" w:rsidRPr="00B767FE" w:rsidRDefault="003662E6" w:rsidP="00E84152">
      <w:pPr>
        <w:pStyle w:val="ConsPlusNormal"/>
        <w:ind w:firstLine="539"/>
        <w:jc w:val="both"/>
        <w:rPr>
          <w:rFonts w:ascii="Times New Roman" w:hAnsi="Times New Roman" w:cs="Times New Roman"/>
          <w:sz w:val="24"/>
          <w:szCs w:val="24"/>
        </w:rPr>
      </w:pPr>
      <w:r w:rsidRPr="00B767FE">
        <w:rPr>
          <w:rFonts w:ascii="Times New Roman" w:hAnsi="Times New Roman" w:cs="Times New Roman"/>
          <w:sz w:val="24"/>
          <w:szCs w:val="24"/>
        </w:rPr>
        <w:t>5.9.Поступившая жалоба рассматривается в течение пятнадцати рабочих дней со дня ее регистрации.</w:t>
      </w:r>
    </w:p>
    <w:p w:rsidR="003662E6" w:rsidRPr="00B767FE" w:rsidRDefault="003662E6" w:rsidP="00E84152">
      <w:pPr>
        <w:pStyle w:val="ConsPlusNormal"/>
        <w:ind w:firstLine="539"/>
        <w:jc w:val="both"/>
        <w:rPr>
          <w:rFonts w:ascii="Times New Roman" w:hAnsi="Times New Roman" w:cs="Times New Roman"/>
          <w:sz w:val="24"/>
          <w:szCs w:val="24"/>
        </w:rPr>
      </w:pPr>
      <w:r w:rsidRPr="00B767FE">
        <w:rPr>
          <w:rFonts w:ascii="Times New Roman" w:hAnsi="Times New Roman" w:cs="Times New Roman"/>
          <w:sz w:val="24"/>
          <w:szCs w:val="24"/>
        </w:rPr>
        <w:t>5.10.Срок рассмотрения жалобы продлевается в случае принятия руководителем органа муниципального контроля решения о необходимости проведения проверки по жалобе, запроса дополнительной информации, но не более чем на пятнадцать рабочих дней.</w:t>
      </w:r>
    </w:p>
    <w:p w:rsidR="003662E6" w:rsidRPr="00B767FE" w:rsidRDefault="003662E6" w:rsidP="00E84152">
      <w:pPr>
        <w:pStyle w:val="ConsPlusNormal"/>
        <w:ind w:firstLine="539"/>
        <w:jc w:val="both"/>
        <w:rPr>
          <w:rFonts w:ascii="Times New Roman" w:hAnsi="Times New Roman" w:cs="Times New Roman"/>
          <w:sz w:val="24"/>
          <w:szCs w:val="24"/>
        </w:rPr>
      </w:pPr>
      <w:r w:rsidRPr="00B767FE">
        <w:rPr>
          <w:rFonts w:ascii="Times New Roman" w:hAnsi="Times New Roman" w:cs="Times New Roman"/>
          <w:sz w:val="24"/>
          <w:szCs w:val="24"/>
        </w:rPr>
        <w:t>Решение о продлении срока рассмотрения жалобы сообщается юридическому лицу, индивидуальному предпринимателю, подавшему жалобу, в письменном виде с указанием причин продления.</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5.11. По результатам рассмотрения жалобы на действия (бездействие) должностного </w:t>
      </w:r>
      <w:proofErr w:type="gramStart"/>
      <w:r w:rsidRPr="00B767FE">
        <w:rPr>
          <w:rFonts w:ascii="Times New Roman" w:hAnsi="Times New Roman" w:cs="Times New Roman"/>
          <w:sz w:val="24"/>
          <w:szCs w:val="24"/>
        </w:rPr>
        <w:t>лица  органа</w:t>
      </w:r>
      <w:proofErr w:type="gramEnd"/>
      <w:r w:rsidRPr="00B767FE">
        <w:rPr>
          <w:rFonts w:ascii="Times New Roman" w:hAnsi="Times New Roman" w:cs="Times New Roman"/>
          <w:sz w:val="24"/>
          <w:szCs w:val="24"/>
        </w:rPr>
        <w:t xml:space="preserve"> муниципального контроля, проводившего проверку,  принимается одно из следующих решений:</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признание действий (бездействия) должностного лица, проводившего </w:t>
      </w:r>
      <w:proofErr w:type="gramStart"/>
      <w:r w:rsidRPr="00B767FE">
        <w:rPr>
          <w:rFonts w:ascii="Times New Roman" w:hAnsi="Times New Roman" w:cs="Times New Roman"/>
          <w:sz w:val="24"/>
          <w:szCs w:val="24"/>
        </w:rPr>
        <w:t>проверку,  соответствующими</w:t>
      </w:r>
      <w:proofErr w:type="gramEnd"/>
      <w:r w:rsidRPr="00B767FE">
        <w:rPr>
          <w:rFonts w:ascii="Times New Roman" w:hAnsi="Times New Roman" w:cs="Times New Roman"/>
          <w:sz w:val="24"/>
          <w:szCs w:val="24"/>
        </w:rPr>
        <w:t xml:space="preserve"> законодательству Российской Федерации;</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признание действий (бездействия) должностного лица, проводившего проверку, не </w:t>
      </w:r>
      <w:r w:rsidRPr="00B767FE">
        <w:rPr>
          <w:rFonts w:ascii="Times New Roman" w:hAnsi="Times New Roman" w:cs="Times New Roman"/>
          <w:sz w:val="24"/>
          <w:szCs w:val="24"/>
        </w:rPr>
        <w:lastRenderedPageBreak/>
        <w:t>соответствующими законодательству Российской Федерации полностью или частично.</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В случае признания действий (бездействия) должностного лица, проводившего </w:t>
      </w:r>
      <w:proofErr w:type="gramStart"/>
      <w:r w:rsidRPr="00B767FE">
        <w:rPr>
          <w:rFonts w:ascii="Times New Roman" w:hAnsi="Times New Roman" w:cs="Times New Roman"/>
          <w:sz w:val="24"/>
          <w:szCs w:val="24"/>
        </w:rPr>
        <w:t>проверку,  соответствующими</w:t>
      </w:r>
      <w:proofErr w:type="gramEnd"/>
      <w:r w:rsidRPr="00B767FE">
        <w:rPr>
          <w:rFonts w:ascii="Times New Roman" w:hAnsi="Times New Roman" w:cs="Times New Roman"/>
          <w:sz w:val="24"/>
          <w:szCs w:val="24"/>
        </w:rPr>
        <w:t xml:space="preserve"> законодательству Российской Федерации выносится отказ в удовлетворении жалобы.</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В случае признания действий (бездействия) должностного лица, проводившего </w:t>
      </w:r>
      <w:proofErr w:type="gramStart"/>
      <w:r w:rsidRPr="00B767FE">
        <w:rPr>
          <w:rFonts w:ascii="Times New Roman" w:hAnsi="Times New Roman" w:cs="Times New Roman"/>
          <w:sz w:val="24"/>
          <w:szCs w:val="24"/>
        </w:rPr>
        <w:t>проверку,  не</w:t>
      </w:r>
      <w:proofErr w:type="gramEnd"/>
      <w:r w:rsidRPr="00B767FE">
        <w:rPr>
          <w:rFonts w:ascii="Times New Roman" w:hAnsi="Times New Roman" w:cs="Times New Roman"/>
          <w:sz w:val="24"/>
          <w:szCs w:val="24"/>
        </w:rPr>
        <w:t xml:space="preserve"> соответствующими законодательству Российской Федерации полностью или частично выносится решение о привлечении его к ответственности в соответствии с законодательством Российской Федерации.</w:t>
      </w:r>
    </w:p>
    <w:p w:rsidR="003662E6" w:rsidRPr="00B767FE" w:rsidRDefault="003662E6" w:rsidP="00E84152">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5.12.Действия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3662E6" w:rsidRPr="00B767FE" w:rsidRDefault="003662E6" w:rsidP="00E84152">
      <w:pPr>
        <w:spacing w:line="240" w:lineRule="auto"/>
        <w:jc w:val="center"/>
        <w:rPr>
          <w:sz w:val="24"/>
          <w:szCs w:val="24"/>
        </w:rPr>
      </w:pPr>
    </w:p>
    <w:p w:rsidR="000C314B" w:rsidRPr="00B767FE" w:rsidRDefault="000C314B" w:rsidP="00E84152">
      <w:pPr>
        <w:spacing w:line="240" w:lineRule="auto"/>
        <w:jc w:val="center"/>
        <w:rPr>
          <w:sz w:val="24"/>
          <w:szCs w:val="24"/>
        </w:rPr>
      </w:pPr>
    </w:p>
    <w:p w:rsidR="000C314B" w:rsidRDefault="000C314B" w:rsidP="000C314B">
      <w:pPr>
        <w:jc w:val="center"/>
      </w:pPr>
    </w:p>
    <w:p w:rsidR="000C314B" w:rsidRDefault="000C314B" w:rsidP="000C314B">
      <w:pPr>
        <w:jc w:val="center"/>
      </w:pPr>
    </w:p>
    <w:p w:rsidR="000C314B" w:rsidRDefault="000C314B" w:rsidP="000C314B">
      <w:pPr>
        <w:jc w:val="center"/>
      </w:pPr>
    </w:p>
    <w:p w:rsidR="000C314B" w:rsidRDefault="000C314B" w:rsidP="000C314B">
      <w:pPr>
        <w:jc w:val="center"/>
      </w:pPr>
    </w:p>
    <w:p w:rsidR="000C314B" w:rsidRDefault="000C314B" w:rsidP="000C314B">
      <w:pPr>
        <w:jc w:val="center"/>
      </w:pPr>
    </w:p>
    <w:p w:rsidR="00B767FE" w:rsidRDefault="00B767FE" w:rsidP="009814F0">
      <w:pPr>
        <w:spacing w:before="120" w:line="240" w:lineRule="auto"/>
        <w:ind w:left="6372" w:firstLine="708"/>
        <w:jc w:val="center"/>
      </w:pPr>
    </w:p>
    <w:p w:rsidR="00B767FE" w:rsidRDefault="00B767FE" w:rsidP="009814F0">
      <w:pPr>
        <w:spacing w:before="120" w:line="240" w:lineRule="auto"/>
        <w:ind w:left="6372" w:firstLine="708"/>
        <w:jc w:val="center"/>
      </w:pPr>
    </w:p>
    <w:p w:rsidR="00B767FE" w:rsidRDefault="00B767FE" w:rsidP="009814F0">
      <w:pPr>
        <w:spacing w:before="120" w:line="240" w:lineRule="auto"/>
        <w:ind w:left="6372" w:firstLine="708"/>
        <w:jc w:val="center"/>
      </w:pPr>
    </w:p>
    <w:p w:rsidR="00E11C3A" w:rsidRDefault="00E11C3A" w:rsidP="009814F0">
      <w:pPr>
        <w:spacing w:before="120" w:line="240" w:lineRule="auto"/>
        <w:ind w:left="6372" w:firstLine="708"/>
        <w:jc w:val="center"/>
      </w:pPr>
    </w:p>
    <w:p w:rsidR="0079491C" w:rsidRDefault="0079491C" w:rsidP="009814F0">
      <w:pPr>
        <w:spacing w:before="120" w:line="240" w:lineRule="auto"/>
        <w:ind w:left="6372" w:firstLine="708"/>
        <w:jc w:val="center"/>
      </w:pPr>
    </w:p>
    <w:p w:rsidR="0079491C" w:rsidRDefault="0079491C" w:rsidP="009814F0">
      <w:pPr>
        <w:spacing w:before="120" w:line="240" w:lineRule="auto"/>
        <w:ind w:left="6372" w:firstLine="708"/>
        <w:jc w:val="center"/>
      </w:pPr>
    </w:p>
    <w:p w:rsidR="0079491C" w:rsidRDefault="0079491C" w:rsidP="009814F0">
      <w:pPr>
        <w:spacing w:before="120" w:line="240" w:lineRule="auto"/>
        <w:ind w:left="6372" w:firstLine="708"/>
        <w:jc w:val="center"/>
      </w:pPr>
    </w:p>
    <w:p w:rsidR="0079491C" w:rsidRDefault="0079491C" w:rsidP="009814F0">
      <w:pPr>
        <w:spacing w:before="120" w:line="240" w:lineRule="auto"/>
        <w:ind w:left="6372" w:firstLine="708"/>
        <w:jc w:val="center"/>
      </w:pPr>
    </w:p>
    <w:p w:rsidR="0079491C" w:rsidRDefault="0079491C" w:rsidP="009814F0">
      <w:pPr>
        <w:spacing w:before="120" w:line="240" w:lineRule="auto"/>
        <w:ind w:left="6372" w:firstLine="708"/>
        <w:jc w:val="center"/>
      </w:pPr>
    </w:p>
    <w:p w:rsidR="006C06FD" w:rsidRDefault="006C06FD" w:rsidP="009814F0">
      <w:pPr>
        <w:spacing w:before="120" w:line="240" w:lineRule="auto"/>
        <w:ind w:left="6372" w:firstLine="708"/>
        <w:jc w:val="center"/>
      </w:pPr>
    </w:p>
    <w:p w:rsidR="006C06FD" w:rsidRDefault="006C06FD" w:rsidP="009814F0">
      <w:pPr>
        <w:spacing w:before="120" w:line="240" w:lineRule="auto"/>
        <w:ind w:left="6372" w:firstLine="708"/>
        <w:jc w:val="center"/>
      </w:pPr>
    </w:p>
    <w:p w:rsidR="0016332B" w:rsidRDefault="0016332B" w:rsidP="009814F0">
      <w:pPr>
        <w:spacing w:before="120" w:line="240" w:lineRule="auto"/>
        <w:ind w:left="6372" w:firstLine="708"/>
        <w:jc w:val="center"/>
      </w:pPr>
    </w:p>
    <w:p w:rsidR="0016332B" w:rsidRDefault="0016332B" w:rsidP="009814F0">
      <w:pPr>
        <w:spacing w:before="120" w:line="240" w:lineRule="auto"/>
        <w:ind w:left="6372" w:firstLine="708"/>
        <w:jc w:val="center"/>
      </w:pPr>
    </w:p>
    <w:p w:rsidR="0016332B" w:rsidRDefault="0016332B" w:rsidP="009814F0">
      <w:pPr>
        <w:spacing w:before="120" w:line="240" w:lineRule="auto"/>
        <w:ind w:left="6372" w:firstLine="708"/>
        <w:jc w:val="center"/>
      </w:pPr>
    </w:p>
    <w:p w:rsidR="0016332B" w:rsidRDefault="0016332B" w:rsidP="009814F0">
      <w:pPr>
        <w:spacing w:before="120" w:line="240" w:lineRule="auto"/>
        <w:ind w:left="6372" w:firstLine="708"/>
        <w:jc w:val="center"/>
      </w:pPr>
    </w:p>
    <w:p w:rsidR="0016332B" w:rsidRDefault="0016332B" w:rsidP="009814F0">
      <w:pPr>
        <w:spacing w:before="120" w:line="240" w:lineRule="auto"/>
        <w:ind w:left="6372" w:firstLine="708"/>
        <w:jc w:val="center"/>
      </w:pPr>
    </w:p>
    <w:p w:rsidR="0016332B" w:rsidRDefault="0016332B" w:rsidP="009814F0">
      <w:pPr>
        <w:spacing w:before="120" w:line="240" w:lineRule="auto"/>
        <w:ind w:left="6372" w:firstLine="708"/>
        <w:jc w:val="center"/>
      </w:pPr>
    </w:p>
    <w:p w:rsidR="0016332B" w:rsidRDefault="0016332B" w:rsidP="009814F0">
      <w:pPr>
        <w:spacing w:before="120" w:line="240" w:lineRule="auto"/>
        <w:ind w:left="6372" w:firstLine="708"/>
        <w:jc w:val="center"/>
      </w:pPr>
    </w:p>
    <w:p w:rsidR="00B767FE" w:rsidRDefault="00B767FE" w:rsidP="009814F0">
      <w:pPr>
        <w:spacing w:before="120" w:line="240" w:lineRule="auto"/>
        <w:ind w:left="6372" w:firstLine="708"/>
        <w:jc w:val="center"/>
      </w:pPr>
    </w:p>
    <w:p w:rsidR="003662E6" w:rsidRDefault="003662E6" w:rsidP="009814F0">
      <w:pPr>
        <w:spacing w:before="120" w:line="240" w:lineRule="auto"/>
        <w:ind w:left="6372" w:firstLine="708"/>
        <w:jc w:val="center"/>
        <w:rPr>
          <w:rFonts w:ascii="Times New Roman" w:hAnsi="Times New Roman"/>
          <w:sz w:val="24"/>
          <w:szCs w:val="24"/>
        </w:rPr>
      </w:pPr>
      <w:r w:rsidRPr="00ED600B">
        <w:rPr>
          <w:rFonts w:ascii="Times New Roman" w:hAnsi="Times New Roman"/>
          <w:sz w:val="24"/>
          <w:szCs w:val="24"/>
        </w:rPr>
        <w:lastRenderedPageBreak/>
        <w:t>Приложение 1</w:t>
      </w:r>
    </w:p>
    <w:p w:rsidR="009814F0" w:rsidRPr="00ED600B" w:rsidRDefault="009814F0" w:rsidP="009814F0">
      <w:pPr>
        <w:spacing w:before="120" w:line="240" w:lineRule="auto"/>
        <w:rPr>
          <w:rFonts w:ascii="Times New Roman" w:hAnsi="Times New Roman"/>
          <w:sz w:val="24"/>
          <w:szCs w:val="24"/>
        </w:rPr>
      </w:pPr>
      <w:r>
        <w:rPr>
          <w:rFonts w:ascii="Times New Roman" w:hAnsi="Times New Roman"/>
          <w:sz w:val="24"/>
          <w:szCs w:val="24"/>
        </w:rPr>
        <w:t xml:space="preserve">                                                                                                       к Административному регламенту</w:t>
      </w:r>
    </w:p>
    <w:p w:rsidR="003662E6" w:rsidRPr="004C2A84" w:rsidRDefault="003662E6" w:rsidP="003662E6">
      <w:pPr>
        <w:spacing w:before="120"/>
        <w:ind w:left="6372" w:firstLine="708"/>
        <w:jc w:val="center"/>
        <w:rPr>
          <w:rFonts w:ascii="Times New Roman" w:hAnsi="Times New Roman"/>
          <w:sz w:val="24"/>
          <w:szCs w:val="24"/>
        </w:rPr>
      </w:pPr>
    </w:p>
    <w:p w:rsidR="003662E6" w:rsidRPr="004C2A84" w:rsidRDefault="003662E6" w:rsidP="003662E6">
      <w:pPr>
        <w:pBdr>
          <w:top w:val="single" w:sz="4" w:space="1" w:color="auto"/>
        </w:pBdr>
        <w:jc w:val="center"/>
        <w:rPr>
          <w:rFonts w:ascii="Times New Roman" w:hAnsi="Times New Roman"/>
          <w:sz w:val="24"/>
          <w:szCs w:val="24"/>
        </w:rPr>
      </w:pPr>
      <w:r w:rsidRPr="004C2A84">
        <w:rPr>
          <w:rFonts w:ascii="Times New Roman" w:hAnsi="Times New Roman"/>
          <w:sz w:val="24"/>
          <w:szCs w:val="24"/>
        </w:rPr>
        <w:t>(наименование органа государственного контроля (надзора) или органа муниципального контроля)</w:t>
      </w:r>
    </w:p>
    <w:p w:rsidR="003662E6" w:rsidRPr="004C2A84" w:rsidRDefault="003662E6" w:rsidP="003662E6">
      <w:pPr>
        <w:spacing w:before="240"/>
        <w:jc w:val="center"/>
        <w:rPr>
          <w:rFonts w:ascii="Times New Roman" w:hAnsi="Times New Roman"/>
          <w:sz w:val="24"/>
          <w:szCs w:val="24"/>
        </w:rPr>
      </w:pPr>
      <w:r w:rsidRPr="004C2A84">
        <w:rPr>
          <w:rFonts w:ascii="Times New Roman" w:hAnsi="Times New Roman"/>
          <w:b/>
          <w:bCs/>
          <w:sz w:val="24"/>
          <w:szCs w:val="24"/>
        </w:rPr>
        <w:t>РАСПОРЯЖЕНИЕ (ПРИКАЗ)</w:t>
      </w:r>
      <w:r w:rsidRPr="004C2A84">
        <w:rPr>
          <w:rFonts w:ascii="Times New Roman" w:hAnsi="Times New Roman"/>
          <w:b/>
          <w:bCs/>
          <w:sz w:val="24"/>
          <w:szCs w:val="24"/>
        </w:rPr>
        <w:br/>
      </w:r>
      <w:r w:rsidRPr="004C2A84">
        <w:rPr>
          <w:rFonts w:ascii="Times New Roman" w:hAnsi="Times New Roman"/>
          <w:sz w:val="24"/>
          <w:szCs w:val="24"/>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3662E6" w:rsidRPr="004C2A84">
        <w:trPr>
          <w:jc w:val="center"/>
        </w:trPr>
        <w:tc>
          <w:tcPr>
            <w:tcW w:w="1701" w:type="dxa"/>
            <w:tcBorders>
              <w:top w:val="nil"/>
              <w:left w:val="nil"/>
              <w:bottom w:val="nil"/>
              <w:right w:val="nil"/>
            </w:tcBorders>
            <w:vAlign w:val="bottom"/>
          </w:tcPr>
          <w:p w:rsidR="003662E6" w:rsidRPr="004C2A84" w:rsidRDefault="003662E6" w:rsidP="003662E6">
            <w:pPr>
              <w:ind w:right="57"/>
              <w:jc w:val="right"/>
              <w:rPr>
                <w:rFonts w:ascii="Times New Roman" w:hAnsi="Times New Roman"/>
                <w:sz w:val="24"/>
                <w:szCs w:val="24"/>
              </w:rPr>
            </w:pPr>
            <w:r w:rsidRPr="004C2A84">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3662E6" w:rsidRPr="004C2A84" w:rsidRDefault="003662E6" w:rsidP="003662E6">
            <w:pPr>
              <w:jc w:val="center"/>
              <w:rPr>
                <w:rFonts w:ascii="Times New Roman" w:hAnsi="Times New Roman"/>
                <w:sz w:val="24"/>
                <w:szCs w:val="24"/>
              </w:rPr>
            </w:pPr>
          </w:p>
        </w:tc>
        <w:tc>
          <w:tcPr>
            <w:tcW w:w="1272" w:type="dxa"/>
            <w:tcBorders>
              <w:top w:val="nil"/>
              <w:left w:val="nil"/>
              <w:bottom w:val="nil"/>
              <w:right w:val="nil"/>
            </w:tcBorders>
            <w:vAlign w:val="bottom"/>
          </w:tcPr>
          <w:p w:rsidR="003662E6" w:rsidRPr="004C2A84" w:rsidRDefault="003662E6" w:rsidP="003662E6">
            <w:pPr>
              <w:ind w:left="57"/>
              <w:rPr>
                <w:rFonts w:ascii="Times New Roman" w:hAnsi="Times New Roman"/>
                <w:sz w:val="24"/>
                <w:szCs w:val="24"/>
              </w:rPr>
            </w:pPr>
            <w:r w:rsidRPr="004C2A84">
              <w:rPr>
                <w:rFonts w:ascii="Times New Roman" w:hAnsi="Times New Roman"/>
                <w:sz w:val="24"/>
                <w:szCs w:val="24"/>
              </w:rPr>
              <w:t>проверки</w:t>
            </w:r>
          </w:p>
        </w:tc>
      </w:tr>
      <w:tr w:rsidR="003662E6" w:rsidRPr="004C2A84">
        <w:trPr>
          <w:jc w:val="center"/>
        </w:trPr>
        <w:tc>
          <w:tcPr>
            <w:tcW w:w="1701" w:type="dxa"/>
            <w:tcBorders>
              <w:top w:val="nil"/>
              <w:left w:val="nil"/>
              <w:bottom w:val="nil"/>
              <w:right w:val="nil"/>
            </w:tcBorders>
          </w:tcPr>
          <w:p w:rsidR="003662E6" w:rsidRPr="004C2A84" w:rsidRDefault="003662E6" w:rsidP="003662E6">
            <w:pPr>
              <w:rPr>
                <w:rFonts w:ascii="Times New Roman" w:hAnsi="Times New Roman"/>
                <w:sz w:val="24"/>
                <w:szCs w:val="24"/>
              </w:rPr>
            </w:pPr>
          </w:p>
        </w:tc>
        <w:tc>
          <w:tcPr>
            <w:tcW w:w="6606" w:type="dxa"/>
            <w:tcBorders>
              <w:top w:val="nil"/>
              <w:left w:val="nil"/>
              <w:bottom w:val="nil"/>
              <w:right w:val="nil"/>
            </w:tcBorders>
          </w:tcPr>
          <w:p w:rsidR="003662E6" w:rsidRPr="004C2A84" w:rsidRDefault="003662E6" w:rsidP="003662E6">
            <w:pPr>
              <w:jc w:val="center"/>
              <w:rPr>
                <w:rFonts w:ascii="Times New Roman" w:hAnsi="Times New Roman"/>
                <w:sz w:val="24"/>
                <w:szCs w:val="24"/>
              </w:rPr>
            </w:pPr>
            <w:r w:rsidRPr="004C2A84">
              <w:rPr>
                <w:rFonts w:ascii="Times New Roman" w:hAnsi="Times New Roman"/>
                <w:sz w:val="24"/>
                <w:szCs w:val="24"/>
              </w:rPr>
              <w:t>(плановой/внеплановой, документарной/выездной)</w:t>
            </w:r>
          </w:p>
        </w:tc>
        <w:tc>
          <w:tcPr>
            <w:tcW w:w="1272" w:type="dxa"/>
            <w:tcBorders>
              <w:top w:val="nil"/>
              <w:left w:val="nil"/>
              <w:bottom w:val="nil"/>
              <w:right w:val="nil"/>
            </w:tcBorders>
          </w:tcPr>
          <w:p w:rsidR="003662E6" w:rsidRPr="004C2A84" w:rsidRDefault="003662E6" w:rsidP="003662E6">
            <w:pPr>
              <w:rPr>
                <w:rFonts w:ascii="Times New Roman" w:hAnsi="Times New Roman"/>
                <w:sz w:val="24"/>
                <w:szCs w:val="24"/>
              </w:rPr>
            </w:pPr>
          </w:p>
        </w:tc>
      </w:tr>
    </w:tbl>
    <w:p w:rsidR="003662E6" w:rsidRPr="004C2A84" w:rsidRDefault="003662E6" w:rsidP="003662E6">
      <w:pPr>
        <w:jc w:val="center"/>
        <w:rPr>
          <w:rFonts w:ascii="Times New Roman" w:hAnsi="Times New Roman"/>
          <w:sz w:val="24"/>
          <w:szCs w:val="24"/>
        </w:rPr>
      </w:pPr>
      <w:r w:rsidRPr="004C2A84">
        <w:rPr>
          <w:rFonts w:ascii="Times New Roman" w:hAnsi="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3662E6" w:rsidRPr="004C2A84">
        <w:trPr>
          <w:cantSplit/>
          <w:jc w:val="center"/>
        </w:trPr>
        <w:tc>
          <w:tcPr>
            <w:tcW w:w="510" w:type="dxa"/>
            <w:tcBorders>
              <w:top w:val="nil"/>
              <w:left w:val="nil"/>
              <w:bottom w:val="nil"/>
              <w:right w:val="nil"/>
            </w:tcBorders>
            <w:vAlign w:val="bottom"/>
          </w:tcPr>
          <w:p w:rsidR="003662E6" w:rsidRPr="004C2A84" w:rsidRDefault="003662E6" w:rsidP="003662E6">
            <w:pPr>
              <w:jc w:val="right"/>
              <w:rPr>
                <w:rFonts w:ascii="Times New Roman" w:hAnsi="Times New Roman"/>
                <w:sz w:val="24"/>
                <w:szCs w:val="24"/>
              </w:rPr>
            </w:pPr>
            <w:r w:rsidRPr="004C2A84">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3662E6" w:rsidRPr="004C2A84" w:rsidRDefault="003662E6" w:rsidP="003662E6">
            <w:pPr>
              <w:jc w:val="center"/>
              <w:rPr>
                <w:rFonts w:ascii="Times New Roman" w:hAnsi="Times New Roman"/>
                <w:sz w:val="24"/>
                <w:szCs w:val="24"/>
              </w:rPr>
            </w:pPr>
          </w:p>
        </w:tc>
        <w:tc>
          <w:tcPr>
            <w:tcW w:w="255" w:type="dxa"/>
            <w:tcBorders>
              <w:top w:val="nil"/>
              <w:left w:val="nil"/>
              <w:bottom w:val="nil"/>
              <w:right w:val="nil"/>
            </w:tcBorders>
            <w:vAlign w:val="bottom"/>
          </w:tcPr>
          <w:p w:rsidR="003662E6" w:rsidRPr="004C2A84" w:rsidRDefault="003662E6" w:rsidP="003662E6">
            <w:pPr>
              <w:rPr>
                <w:rFonts w:ascii="Times New Roman" w:hAnsi="Times New Roman"/>
                <w:sz w:val="24"/>
                <w:szCs w:val="24"/>
              </w:rPr>
            </w:pPr>
            <w:r w:rsidRPr="004C2A84">
              <w:rPr>
                <w:rFonts w:ascii="Times New Roman" w:hAnsi="Times New Roman"/>
                <w:sz w:val="24"/>
                <w:szCs w:val="24"/>
              </w:rPr>
              <w:t>”</w:t>
            </w:r>
          </w:p>
        </w:tc>
        <w:tc>
          <w:tcPr>
            <w:tcW w:w="1361" w:type="dxa"/>
            <w:tcBorders>
              <w:top w:val="nil"/>
              <w:left w:val="nil"/>
              <w:bottom w:val="single" w:sz="4" w:space="0" w:color="auto"/>
              <w:right w:val="nil"/>
            </w:tcBorders>
            <w:vAlign w:val="bottom"/>
          </w:tcPr>
          <w:p w:rsidR="003662E6" w:rsidRPr="004C2A84" w:rsidRDefault="003662E6" w:rsidP="003662E6">
            <w:pPr>
              <w:jc w:val="center"/>
              <w:rPr>
                <w:rFonts w:ascii="Times New Roman" w:hAnsi="Times New Roman"/>
                <w:sz w:val="24"/>
                <w:szCs w:val="24"/>
              </w:rPr>
            </w:pPr>
          </w:p>
        </w:tc>
        <w:tc>
          <w:tcPr>
            <w:tcW w:w="113" w:type="dxa"/>
            <w:tcBorders>
              <w:top w:val="nil"/>
              <w:left w:val="nil"/>
              <w:bottom w:val="nil"/>
              <w:right w:val="nil"/>
            </w:tcBorders>
            <w:vAlign w:val="bottom"/>
          </w:tcPr>
          <w:p w:rsidR="003662E6" w:rsidRPr="004C2A84" w:rsidRDefault="003662E6" w:rsidP="003662E6">
            <w:pPr>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3662E6" w:rsidRPr="004C2A84" w:rsidRDefault="003662E6" w:rsidP="003662E6">
            <w:pPr>
              <w:jc w:val="center"/>
              <w:rPr>
                <w:rFonts w:ascii="Times New Roman" w:hAnsi="Times New Roman"/>
                <w:sz w:val="24"/>
                <w:szCs w:val="24"/>
              </w:rPr>
            </w:pPr>
          </w:p>
        </w:tc>
        <w:tc>
          <w:tcPr>
            <w:tcW w:w="680" w:type="dxa"/>
            <w:tcBorders>
              <w:top w:val="nil"/>
              <w:left w:val="nil"/>
              <w:bottom w:val="nil"/>
              <w:right w:val="nil"/>
            </w:tcBorders>
            <w:vAlign w:val="bottom"/>
          </w:tcPr>
          <w:p w:rsidR="003662E6" w:rsidRPr="004C2A84" w:rsidRDefault="003662E6" w:rsidP="003662E6">
            <w:pPr>
              <w:jc w:val="center"/>
              <w:rPr>
                <w:rFonts w:ascii="Times New Roman" w:hAnsi="Times New Roman"/>
                <w:sz w:val="24"/>
                <w:szCs w:val="24"/>
              </w:rPr>
            </w:pPr>
            <w:r w:rsidRPr="004C2A84">
              <w:rPr>
                <w:rFonts w:ascii="Times New Roman" w:hAnsi="Times New Roman"/>
                <w:sz w:val="24"/>
                <w:szCs w:val="24"/>
              </w:rPr>
              <w:t>г.  №</w:t>
            </w:r>
          </w:p>
        </w:tc>
        <w:tc>
          <w:tcPr>
            <w:tcW w:w="678" w:type="dxa"/>
            <w:tcBorders>
              <w:top w:val="nil"/>
              <w:left w:val="nil"/>
              <w:bottom w:val="single" w:sz="4" w:space="0" w:color="auto"/>
              <w:right w:val="nil"/>
            </w:tcBorders>
            <w:vAlign w:val="bottom"/>
          </w:tcPr>
          <w:p w:rsidR="003662E6" w:rsidRPr="004C2A84" w:rsidRDefault="003662E6" w:rsidP="003662E6">
            <w:pPr>
              <w:jc w:val="center"/>
              <w:rPr>
                <w:rFonts w:ascii="Times New Roman" w:hAnsi="Times New Roman"/>
                <w:sz w:val="24"/>
                <w:szCs w:val="24"/>
              </w:rPr>
            </w:pPr>
          </w:p>
        </w:tc>
      </w:tr>
    </w:tbl>
    <w:p w:rsidR="003662E6" w:rsidRPr="004C2A84" w:rsidRDefault="003662E6" w:rsidP="004C2A84">
      <w:pPr>
        <w:spacing w:before="240"/>
        <w:rPr>
          <w:rFonts w:ascii="Times New Roman" w:hAnsi="Times New Roman"/>
          <w:sz w:val="24"/>
          <w:szCs w:val="24"/>
        </w:rPr>
      </w:pPr>
      <w:r w:rsidRPr="004C2A84">
        <w:rPr>
          <w:rFonts w:ascii="Times New Roman" w:hAnsi="Times New Roman"/>
          <w:sz w:val="24"/>
          <w:szCs w:val="24"/>
        </w:rPr>
        <w:t xml:space="preserve">1. Провести проверку в отношении  </w:t>
      </w:r>
    </w:p>
    <w:p w:rsidR="003662E6" w:rsidRPr="004C2A84" w:rsidRDefault="003662E6" w:rsidP="003662E6">
      <w:pPr>
        <w:pBdr>
          <w:top w:val="single" w:sz="4" w:space="1" w:color="auto"/>
        </w:pBdr>
        <w:jc w:val="center"/>
        <w:rPr>
          <w:rFonts w:ascii="Times New Roman" w:hAnsi="Times New Roman"/>
          <w:sz w:val="20"/>
          <w:szCs w:val="20"/>
        </w:rPr>
      </w:pPr>
      <w:r w:rsidRPr="004C2A84">
        <w:rPr>
          <w:rFonts w:ascii="Times New Roman" w:hAnsi="Times New Roman"/>
          <w:sz w:val="20"/>
          <w:szCs w:val="20"/>
        </w:rPr>
        <w:t xml:space="preserve">(наименование юридического лица, фамилия, имя, отчество (последнее – при </w:t>
      </w:r>
      <w:proofErr w:type="gramStart"/>
      <w:r w:rsidRPr="004C2A84">
        <w:rPr>
          <w:rFonts w:ascii="Times New Roman" w:hAnsi="Times New Roman"/>
          <w:sz w:val="20"/>
          <w:szCs w:val="20"/>
        </w:rPr>
        <w:t>наличии)</w:t>
      </w:r>
      <w:r w:rsidRPr="004C2A84">
        <w:rPr>
          <w:rFonts w:ascii="Times New Roman" w:hAnsi="Times New Roman"/>
          <w:sz w:val="20"/>
          <w:szCs w:val="20"/>
        </w:rPr>
        <w:br/>
        <w:t>индивидуального</w:t>
      </w:r>
      <w:proofErr w:type="gramEnd"/>
      <w:r w:rsidRPr="004C2A84">
        <w:rPr>
          <w:rFonts w:ascii="Times New Roman" w:hAnsi="Times New Roman"/>
          <w:sz w:val="20"/>
          <w:szCs w:val="20"/>
        </w:rPr>
        <w:t xml:space="preserve"> предпринимателя)</w:t>
      </w:r>
    </w:p>
    <w:p w:rsidR="003662E6" w:rsidRPr="004C2A84" w:rsidRDefault="003662E6" w:rsidP="004C2A84">
      <w:pPr>
        <w:spacing w:before="120"/>
        <w:rPr>
          <w:rFonts w:ascii="Times New Roman" w:hAnsi="Times New Roman"/>
          <w:sz w:val="24"/>
          <w:szCs w:val="24"/>
        </w:rPr>
      </w:pPr>
      <w:r w:rsidRPr="004C2A84">
        <w:rPr>
          <w:rFonts w:ascii="Times New Roman" w:hAnsi="Times New Roman"/>
          <w:sz w:val="24"/>
          <w:szCs w:val="24"/>
        </w:rPr>
        <w:t xml:space="preserve">2. Место нахождения:  </w:t>
      </w:r>
    </w:p>
    <w:p w:rsidR="003662E6" w:rsidRPr="004C2A84" w:rsidRDefault="003662E6" w:rsidP="003662E6">
      <w:pPr>
        <w:pBdr>
          <w:top w:val="single" w:sz="4" w:space="1" w:color="auto"/>
        </w:pBdr>
        <w:jc w:val="center"/>
        <w:rPr>
          <w:rFonts w:ascii="Times New Roman" w:hAnsi="Times New Roman"/>
          <w:sz w:val="20"/>
          <w:szCs w:val="20"/>
        </w:rPr>
      </w:pPr>
      <w:r w:rsidRPr="004C2A84">
        <w:rPr>
          <w:rFonts w:ascii="Times New Roman" w:hAnsi="Times New Roman"/>
          <w:sz w:val="20"/>
          <w:szCs w:val="20"/>
        </w:rPr>
        <w:t>(юридического лица (их филиалов, представительств, обособленных стру</w:t>
      </w:r>
      <w:r w:rsidR="00BB2FD1" w:rsidRPr="004C2A84">
        <w:rPr>
          <w:rFonts w:ascii="Times New Roman" w:hAnsi="Times New Roman"/>
          <w:sz w:val="20"/>
          <w:szCs w:val="20"/>
        </w:rPr>
        <w:t>ктурных подразделений) или места</w:t>
      </w:r>
      <w:r w:rsidRPr="004C2A84">
        <w:rPr>
          <w:rFonts w:ascii="Times New Roman" w:hAnsi="Times New Roman"/>
          <w:sz w:val="20"/>
          <w:szCs w:val="20"/>
        </w:rPr>
        <w:t xml:space="preserve"> </w:t>
      </w:r>
      <w:r w:rsidR="00BB2FD1" w:rsidRPr="004C2A84">
        <w:rPr>
          <w:rFonts w:ascii="Times New Roman" w:hAnsi="Times New Roman"/>
          <w:sz w:val="20"/>
          <w:szCs w:val="20"/>
        </w:rPr>
        <w:t>фактического осуществления деятельности индивидуальными</w:t>
      </w:r>
      <w:r w:rsidRPr="004C2A84">
        <w:rPr>
          <w:rFonts w:ascii="Times New Roman" w:hAnsi="Times New Roman"/>
          <w:sz w:val="20"/>
          <w:szCs w:val="20"/>
        </w:rPr>
        <w:t xml:space="preserve"> предпринимателя</w:t>
      </w:r>
      <w:r w:rsidR="00BB2FD1" w:rsidRPr="004C2A84">
        <w:rPr>
          <w:rFonts w:ascii="Times New Roman" w:hAnsi="Times New Roman"/>
          <w:sz w:val="20"/>
          <w:szCs w:val="20"/>
        </w:rPr>
        <w:t>ми</w:t>
      </w:r>
      <w:r w:rsidRPr="004C2A84">
        <w:rPr>
          <w:rFonts w:ascii="Times New Roman" w:hAnsi="Times New Roman"/>
          <w:sz w:val="20"/>
          <w:szCs w:val="20"/>
        </w:rPr>
        <w:t>)</w:t>
      </w:r>
    </w:p>
    <w:p w:rsidR="003662E6" w:rsidRPr="004C2A84" w:rsidRDefault="003662E6" w:rsidP="004C2A84">
      <w:pPr>
        <w:spacing w:before="120"/>
        <w:rPr>
          <w:rFonts w:ascii="Times New Roman" w:hAnsi="Times New Roman"/>
          <w:sz w:val="24"/>
          <w:szCs w:val="24"/>
        </w:rPr>
      </w:pPr>
      <w:r w:rsidRPr="004C2A84">
        <w:rPr>
          <w:rFonts w:ascii="Times New Roman" w:hAnsi="Times New Roman"/>
          <w:sz w:val="24"/>
          <w:szCs w:val="24"/>
        </w:rPr>
        <w:t xml:space="preserve">3. Назначить лицом(ми), уполномоченным(ми) на проведение проверки:  </w:t>
      </w:r>
    </w:p>
    <w:p w:rsidR="003662E6" w:rsidRPr="004C2A84" w:rsidRDefault="003662E6" w:rsidP="003662E6">
      <w:pPr>
        <w:pBdr>
          <w:top w:val="single" w:sz="4" w:space="1" w:color="auto"/>
        </w:pBdr>
        <w:jc w:val="center"/>
        <w:rPr>
          <w:rFonts w:ascii="Times New Roman" w:hAnsi="Times New Roman"/>
          <w:sz w:val="20"/>
          <w:szCs w:val="20"/>
        </w:rPr>
      </w:pPr>
      <w:r w:rsidRPr="004C2A84">
        <w:rPr>
          <w:rFonts w:ascii="Times New Roman" w:hAnsi="Times New Roman"/>
          <w:sz w:val="20"/>
          <w:szCs w:val="20"/>
        </w:rPr>
        <w:t>(фамилия, имя, отчество (последнее – при наличии), должность должностного лица (должностных лиц), уполномоченного(</w:t>
      </w:r>
      <w:proofErr w:type="spellStart"/>
      <w:r w:rsidRPr="004C2A84">
        <w:rPr>
          <w:rFonts w:ascii="Times New Roman" w:hAnsi="Times New Roman"/>
          <w:sz w:val="20"/>
          <w:szCs w:val="20"/>
        </w:rPr>
        <w:t>ых</w:t>
      </w:r>
      <w:proofErr w:type="spellEnd"/>
      <w:r w:rsidRPr="004C2A84">
        <w:rPr>
          <w:rFonts w:ascii="Times New Roman" w:hAnsi="Times New Roman"/>
          <w:sz w:val="20"/>
          <w:szCs w:val="20"/>
        </w:rPr>
        <w:t>) на проведение проверки)</w:t>
      </w:r>
    </w:p>
    <w:p w:rsidR="003662E6" w:rsidRPr="004C2A84" w:rsidRDefault="003662E6" w:rsidP="004C2A84">
      <w:pPr>
        <w:spacing w:before="120"/>
        <w:jc w:val="both"/>
        <w:rPr>
          <w:rFonts w:ascii="Times New Roman" w:hAnsi="Times New Roman"/>
          <w:sz w:val="24"/>
          <w:szCs w:val="24"/>
        </w:rPr>
      </w:pPr>
      <w:r w:rsidRPr="004C2A84">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3662E6" w:rsidRPr="004C2A84" w:rsidRDefault="003662E6" w:rsidP="003662E6">
      <w:pPr>
        <w:pBdr>
          <w:top w:val="single" w:sz="4" w:space="1" w:color="auto"/>
        </w:pBdr>
        <w:jc w:val="center"/>
        <w:rPr>
          <w:rFonts w:ascii="Times New Roman" w:hAnsi="Times New Roman"/>
          <w:sz w:val="20"/>
          <w:szCs w:val="20"/>
        </w:rPr>
      </w:pPr>
      <w:r w:rsidRPr="004C2A84">
        <w:rPr>
          <w:rFonts w:ascii="Times New Roman" w:hAnsi="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662E6" w:rsidRPr="004C2A84" w:rsidRDefault="003662E6" w:rsidP="003662E6">
      <w:pPr>
        <w:spacing w:before="120"/>
        <w:rPr>
          <w:rFonts w:ascii="Times New Roman" w:hAnsi="Times New Roman"/>
          <w:sz w:val="24"/>
          <w:szCs w:val="24"/>
        </w:rPr>
      </w:pPr>
      <w:r w:rsidRPr="004C2A84">
        <w:rPr>
          <w:rFonts w:ascii="Times New Roman" w:hAnsi="Times New Roman"/>
          <w:sz w:val="24"/>
          <w:szCs w:val="24"/>
        </w:rPr>
        <w:t>5. Установить, что:</w:t>
      </w:r>
    </w:p>
    <w:p w:rsidR="003662E6" w:rsidRPr="004C2A84" w:rsidRDefault="003662E6" w:rsidP="004C2A84">
      <w:pPr>
        <w:ind w:firstLine="567"/>
        <w:rPr>
          <w:rFonts w:ascii="Times New Roman" w:hAnsi="Times New Roman"/>
          <w:sz w:val="24"/>
          <w:szCs w:val="24"/>
        </w:rPr>
      </w:pPr>
      <w:r w:rsidRPr="004C2A84">
        <w:rPr>
          <w:rFonts w:ascii="Times New Roman" w:hAnsi="Times New Roman"/>
          <w:sz w:val="24"/>
          <w:szCs w:val="24"/>
        </w:rPr>
        <w:t xml:space="preserve">настоящая проверка проводится с целью:  </w:t>
      </w:r>
    </w:p>
    <w:p w:rsidR="003662E6" w:rsidRPr="004C2A84" w:rsidRDefault="003662E6" w:rsidP="003662E6">
      <w:pPr>
        <w:pBdr>
          <w:top w:val="single" w:sz="4" w:space="1" w:color="auto"/>
        </w:pBdr>
        <w:rPr>
          <w:rFonts w:ascii="Times New Roman" w:hAnsi="Times New Roman"/>
          <w:sz w:val="24"/>
          <w:szCs w:val="24"/>
        </w:rPr>
      </w:pPr>
    </w:p>
    <w:p w:rsidR="003662E6" w:rsidRPr="004C2A84" w:rsidRDefault="003662E6" w:rsidP="003662E6">
      <w:pPr>
        <w:ind w:left="567"/>
        <w:rPr>
          <w:rFonts w:ascii="Times New Roman" w:hAnsi="Times New Roman"/>
          <w:sz w:val="24"/>
          <w:szCs w:val="24"/>
        </w:rPr>
      </w:pPr>
      <w:r w:rsidRPr="004C2A84">
        <w:rPr>
          <w:rFonts w:ascii="Times New Roman" w:hAnsi="Times New Roman"/>
          <w:sz w:val="24"/>
          <w:szCs w:val="24"/>
        </w:rPr>
        <w:t>При установлении целей проводимой проверки указывается следующая информация:</w:t>
      </w:r>
    </w:p>
    <w:p w:rsidR="003662E6" w:rsidRPr="004C2A84" w:rsidRDefault="003662E6" w:rsidP="003662E6">
      <w:pPr>
        <w:ind w:left="567"/>
        <w:rPr>
          <w:rFonts w:ascii="Times New Roman" w:hAnsi="Times New Roman"/>
          <w:sz w:val="24"/>
          <w:szCs w:val="24"/>
        </w:rPr>
      </w:pPr>
      <w:r w:rsidRPr="004C2A84">
        <w:rPr>
          <w:rFonts w:ascii="Times New Roman" w:hAnsi="Times New Roman"/>
          <w:sz w:val="24"/>
          <w:szCs w:val="24"/>
        </w:rPr>
        <w:t>а) в случае проведения плановой проверки:</w:t>
      </w:r>
    </w:p>
    <w:p w:rsidR="003662E6" w:rsidRPr="004C2A84" w:rsidRDefault="003662E6" w:rsidP="004C2A84">
      <w:pPr>
        <w:spacing w:line="240" w:lineRule="auto"/>
        <w:ind w:firstLine="567"/>
        <w:jc w:val="both"/>
        <w:rPr>
          <w:rFonts w:ascii="Times New Roman" w:hAnsi="Times New Roman"/>
          <w:sz w:val="24"/>
          <w:szCs w:val="24"/>
        </w:rPr>
      </w:pPr>
      <w:r w:rsidRPr="004C2A84">
        <w:rPr>
          <w:rFonts w:ascii="Times New Roman" w:hAnsi="Times New Roman"/>
          <w:sz w:val="24"/>
          <w:szCs w:val="24"/>
        </w:rPr>
        <w:t>– ссылка на утвержденный ежегодный план проведения плановых проверок;</w:t>
      </w:r>
    </w:p>
    <w:p w:rsidR="003662E6" w:rsidRPr="004C2A84" w:rsidRDefault="003662E6" w:rsidP="004C2A84">
      <w:pPr>
        <w:spacing w:line="240" w:lineRule="auto"/>
        <w:ind w:left="567"/>
        <w:rPr>
          <w:rFonts w:ascii="Times New Roman" w:hAnsi="Times New Roman"/>
          <w:sz w:val="24"/>
          <w:szCs w:val="24"/>
        </w:rPr>
      </w:pPr>
      <w:r w:rsidRPr="004C2A84">
        <w:rPr>
          <w:rFonts w:ascii="Times New Roman" w:hAnsi="Times New Roman"/>
          <w:sz w:val="24"/>
          <w:szCs w:val="24"/>
        </w:rPr>
        <w:t>б) в случае проведения внеплановой выездной проверки:</w:t>
      </w:r>
    </w:p>
    <w:p w:rsidR="003662E6" w:rsidRPr="004C2A84" w:rsidRDefault="003662E6" w:rsidP="004C2A84">
      <w:pPr>
        <w:spacing w:line="240" w:lineRule="auto"/>
        <w:ind w:firstLine="567"/>
        <w:jc w:val="both"/>
        <w:rPr>
          <w:rFonts w:ascii="Times New Roman" w:hAnsi="Times New Roman"/>
          <w:sz w:val="24"/>
          <w:szCs w:val="24"/>
        </w:rPr>
      </w:pPr>
      <w:r w:rsidRPr="004C2A84">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3662E6" w:rsidRPr="004C2A84" w:rsidRDefault="003662E6" w:rsidP="004C2A84">
      <w:pPr>
        <w:spacing w:line="240" w:lineRule="auto"/>
        <w:ind w:firstLine="567"/>
        <w:jc w:val="both"/>
        <w:rPr>
          <w:rFonts w:ascii="Times New Roman" w:hAnsi="Times New Roman"/>
          <w:sz w:val="24"/>
          <w:szCs w:val="24"/>
        </w:rPr>
      </w:pPr>
      <w:r w:rsidRPr="004C2A84">
        <w:rPr>
          <w:rFonts w:ascii="Times New Roman" w:hAnsi="Times New Roman"/>
          <w:sz w:val="24"/>
          <w:szCs w:val="24"/>
        </w:rPr>
        <w:lastRenderedPageBreak/>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662E6" w:rsidRPr="004C2A84" w:rsidRDefault="003662E6" w:rsidP="004C2A84">
      <w:pPr>
        <w:spacing w:line="240" w:lineRule="auto"/>
        <w:ind w:firstLine="567"/>
        <w:jc w:val="both"/>
        <w:rPr>
          <w:rFonts w:ascii="Times New Roman" w:hAnsi="Times New Roman"/>
          <w:sz w:val="24"/>
          <w:szCs w:val="24"/>
        </w:rPr>
      </w:pPr>
      <w:r w:rsidRPr="004C2A84">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662E6" w:rsidRPr="004C2A84" w:rsidRDefault="003662E6" w:rsidP="004C2A84">
      <w:pPr>
        <w:spacing w:line="240" w:lineRule="auto"/>
        <w:ind w:firstLine="567"/>
        <w:jc w:val="both"/>
        <w:rPr>
          <w:rFonts w:ascii="Times New Roman" w:hAnsi="Times New Roman"/>
          <w:sz w:val="24"/>
          <w:szCs w:val="24"/>
        </w:rPr>
      </w:pPr>
      <w:r w:rsidRPr="004C2A84">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662E6" w:rsidRPr="004C2A84" w:rsidRDefault="003662E6" w:rsidP="004C2A84">
      <w:pPr>
        <w:keepLines/>
        <w:spacing w:line="240" w:lineRule="auto"/>
        <w:ind w:firstLine="567"/>
        <w:jc w:val="both"/>
        <w:rPr>
          <w:rFonts w:ascii="Times New Roman" w:hAnsi="Times New Roman"/>
          <w:sz w:val="24"/>
          <w:szCs w:val="24"/>
        </w:rPr>
      </w:pPr>
      <w:r w:rsidRPr="004C2A84">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662E6" w:rsidRPr="004C2A84" w:rsidRDefault="003662E6" w:rsidP="004C2A84">
      <w:pPr>
        <w:spacing w:line="240" w:lineRule="auto"/>
        <w:ind w:firstLine="567"/>
        <w:jc w:val="both"/>
        <w:rPr>
          <w:rFonts w:ascii="Times New Roman" w:hAnsi="Times New Roman"/>
          <w:sz w:val="24"/>
          <w:szCs w:val="24"/>
        </w:rPr>
      </w:pPr>
      <w:r w:rsidRPr="004C2A84">
        <w:rPr>
          <w:rFonts w:ascii="Times New Roman" w:hAnsi="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3662E6" w:rsidRPr="004C2A84" w:rsidRDefault="003662E6" w:rsidP="003662E6">
      <w:pPr>
        <w:spacing w:before="120"/>
        <w:ind w:left="567"/>
        <w:rPr>
          <w:rFonts w:ascii="Times New Roman" w:hAnsi="Times New Roman"/>
          <w:sz w:val="24"/>
          <w:szCs w:val="24"/>
        </w:rPr>
      </w:pPr>
      <w:r w:rsidRPr="004C2A84">
        <w:rPr>
          <w:rFonts w:ascii="Times New Roman" w:hAnsi="Times New Roman"/>
          <w:sz w:val="24"/>
          <w:szCs w:val="24"/>
        </w:rPr>
        <w:t xml:space="preserve">задачами настоящей проверки являются:  </w:t>
      </w:r>
    </w:p>
    <w:p w:rsidR="003662E6" w:rsidRPr="004C2A84" w:rsidRDefault="003662E6" w:rsidP="003662E6">
      <w:pPr>
        <w:pBdr>
          <w:top w:val="single" w:sz="4" w:space="1" w:color="auto"/>
        </w:pBdr>
        <w:ind w:left="4865"/>
        <w:rPr>
          <w:rFonts w:ascii="Times New Roman" w:hAnsi="Times New Roman"/>
          <w:sz w:val="24"/>
          <w:szCs w:val="24"/>
        </w:rPr>
      </w:pPr>
    </w:p>
    <w:p w:rsidR="003662E6" w:rsidRPr="004C2A84" w:rsidRDefault="003662E6" w:rsidP="003662E6">
      <w:pPr>
        <w:pBdr>
          <w:top w:val="single" w:sz="4" w:space="1" w:color="auto"/>
        </w:pBdr>
        <w:rPr>
          <w:rFonts w:ascii="Times New Roman" w:hAnsi="Times New Roman"/>
          <w:sz w:val="24"/>
          <w:szCs w:val="24"/>
        </w:rPr>
      </w:pPr>
    </w:p>
    <w:p w:rsidR="003662E6" w:rsidRPr="004C2A84" w:rsidRDefault="003662E6" w:rsidP="004C2A84">
      <w:pPr>
        <w:spacing w:before="120" w:line="240" w:lineRule="auto"/>
        <w:rPr>
          <w:rFonts w:ascii="Times New Roman" w:hAnsi="Times New Roman"/>
          <w:sz w:val="24"/>
          <w:szCs w:val="24"/>
        </w:rPr>
      </w:pPr>
      <w:r w:rsidRPr="004C2A84">
        <w:rPr>
          <w:rFonts w:ascii="Times New Roman" w:hAnsi="Times New Roman"/>
          <w:sz w:val="24"/>
          <w:szCs w:val="24"/>
        </w:rPr>
        <w:t>6. Предметом настоящей проверки является (отметить нужное):</w:t>
      </w:r>
    </w:p>
    <w:p w:rsidR="003662E6" w:rsidRPr="004C2A84" w:rsidRDefault="003662E6" w:rsidP="004C2A84">
      <w:pPr>
        <w:spacing w:line="240" w:lineRule="auto"/>
        <w:ind w:firstLine="567"/>
        <w:jc w:val="both"/>
        <w:rPr>
          <w:rFonts w:ascii="Times New Roman" w:hAnsi="Times New Roman"/>
          <w:sz w:val="24"/>
          <w:szCs w:val="24"/>
        </w:rPr>
      </w:pPr>
      <w:r w:rsidRPr="004C2A84">
        <w:rPr>
          <w:rFonts w:ascii="Times New Roman" w:hAnsi="Times New Roman"/>
          <w:sz w:val="24"/>
          <w:szCs w:val="24"/>
        </w:rPr>
        <w:t>соблюдение обязательных требований или требований, установленных муниципальными правовыми актами;</w:t>
      </w:r>
    </w:p>
    <w:p w:rsidR="003662E6" w:rsidRPr="004C2A84" w:rsidRDefault="003662E6" w:rsidP="004C2A84">
      <w:pPr>
        <w:spacing w:line="240" w:lineRule="auto"/>
        <w:ind w:firstLine="567"/>
        <w:jc w:val="both"/>
        <w:rPr>
          <w:rFonts w:ascii="Times New Roman" w:hAnsi="Times New Roman"/>
          <w:sz w:val="24"/>
          <w:szCs w:val="24"/>
        </w:rPr>
      </w:pPr>
      <w:r w:rsidRPr="004C2A84">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662E6" w:rsidRPr="004C2A84" w:rsidRDefault="003662E6" w:rsidP="004C2A84">
      <w:pPr>
        <w:spacing w:line="240" w:lineRule="auto"/>
        <w:ind w:firstLine="567"/>
        <w:jc w:val="both"/>
        <w:rPr>
          <w:rFonts w:ascii="Times New Roman" w:hAnsi="Times New Roman"/>
          <w:sz w:val="24"/>
          <w:szCs w:val="24"/>
        </w:rPr>
      </w:pPr>
      <w:r w:rsidRPr="004C2A84">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3662E6" w:rsidRPr="004C2A84" w:rsidRDefault="003662E6" w:rsidP="004C2A84">
      <w:pPr>
        <w:spacing w:line="240" w:lineRule="auto"/>
        <w:ind w:firstLine="567"/>
        <w:rPr>
          <w:rFonts w:ascii="Times New Roman" w:hAnsi="Times New Roman"/>
          <w:sz w:val="24"/>
          <w:szCs w:val="24"/>
        </w:rPr>
      </w:pPr>
      <w:r w:rsidRPr="004C2A84">
        <w:rPr>
          <w:rFonts w:ascii="Times New Roman" w:hAnsi="Times New Roman"/>
          <w:sz w:val="24"/>
          <w:szCs w:val="24"/>
        </w:rPr>
        <w:t>проведение мероприятий:</w:t>
      </w:r>
    </w:p>
    <w:p w:rsidR="003662E6" w:rsidRPr="004C2A84" w:rsidRDefault="003662E6" w:rsidP="004C2A84">
      <w:pPr>
        <w:spacing w:line="240" w:lineRule="auto"/>
        <w:ind w:firstLine="567"/>
        <w:jc w:val="both"/>
        <w:rPr>
          <w:rFonts w:ascii="Times New Roman" w:hAnsi="Times New Roman"/>
          <w:sz w:val="24"/>
          <w:szCs w:val="24"/>
        </w:rPr>
      </w:pPr>
      <w:r w:rsidRPr="004C2A84">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3662E6" w:rsidRPr="004C2A84" w:rsidRDefault="003662E6" w:rsidP="004C2A84">
      <w:pPr>
        <w:spacing w:line="240" w:lineRule="auto"/>
        <w:ind w:firstLine="567"/>
        <w:jc w:val="both"/>
        <w:rPr>
          <w:rFonts w:ascii="Times New Roman" w:hAnsi="Times New Roman"/>
          <w:sz w:val="24"/>
          <w:szCs w:val="24"/>
        </w:rPr>
      </w:pPr>
      <w:r w:rsidRPr="004C2A84">
        <w:rPr>
          <w:rFonts w:ascii="Times New Roman" w:hAnsi="Times New Roman"/>
          <w:sz w:val="24"/>
          <w:szCs w:val="24"/>
        </w:rPr>
        <w:t>по предупреждению возникновения чрезвычайных ситуаций природного и техногенного характера;</w:t>
      </w:r>
    </w:p>
    <w:p w:rsidR="003662E6" w:rsidRPr="004C2A84" w:rsidRDefault="003662E6" w:rsidP="004C2A84">
      <w:pPr>
        <w:spacing w:line="240" w:lineRule="auto"/>
        <w:ind w:firstLine="567"/>
        <w:rPr>
          <w:rFonts w:ascii="Times New Roman" w:hAnsi="Times New Roman"/>
          <w:sz w:val="24"/>
          <w:szCs w:val="24"/>
        </w:rPr>
      </w:pPr>
      <w:r w:rsidRPr="004C2A84">
        <w:rPr>
          <w:rFonts w:ascii="Times New Roman" w:hAnsi="Times New Roman"/>
          <w:sz w:val="24"/>
          <w:szCs w:val="24"/>
        </w:rPr>
        <w:t>по обеспечению безопасности государства;</w:t>
      </w:r>
    </w:p>
    <w:p w:rsidR="003662E6" w:rsidRPr="004C2A84" w:rsidRDefault="003662E6" w:rsidP="004C2A84">
      <w:pPr>
        <w:spacing w:line="240" w:lineRule="auto"/>
        <w:ind w:firstLine="567"/>
        <w:rPr>
          <w:rFonts w:ascii="Times New Roman" w:hAnsi="Times New Roman"/>
          <w:sz w:val="24"/>
          <w:szCs w:val="24"/>
        </w:rPr>
      </w:pPr>
      <w:r w:rsidRPr="004C2A84">
        <w:rPr>
          <w:rFonts w:ascii="Times New Roman" w:hAnsi="Times New Roman"/>
          <w:sz w:val="24"/>
          <w:szCs w:val="24"/>
        </w:rPr>
        <w:t>по ликвидации последствий причинения такого вреда.</w:t>
      </w:r>
    </w:p>
    <w:p w:rsidR="003662E6" w:rsidRPr="004C2A84" w:rsidRDefault="003662E6" w:rsidP="003662E6">
      <w:pPr>
        <w:spacing w:before="120"/>
        <w:rPr>
          <w:rFonts w:ascii="Times New Roman" w:hAnsi="Times New Roman"/>
          <w:sz w:val="24"/>
          <w:szCs w:val="24"/>
        </w:rPr>
      </w:pPr>
      <w:r w:rsidRPr="004C2A84">
        <w:rPr>
          <w:rFonts w:ascii="Times New Roman" w:hAnsi="Times New Roman"/>
          <w:sz w:val="24"/>
          <w:szCs w:val="24"/>
        </w:rPr>
        <w:t xml:space="preserve">7. Срок проведения проверки:  </w:t>
      </w:r>
    </w:p>
    <w:p w:rsidR="003662E6" w:rsidRPr="004C2A84" w:rsidRDefault="003662E6" w:rsidP="003662E6">
      <w:pPr>
        <w:spacing w:before="240"/>
        <w:ind w:firstLine="567"/>
        <w:rPr>
          <w:rFonts w:ascii="Times New Roman" w:hAnsi="Times New Roman"/>
          <w:sz w:val="24"/>
          <w:szCs w:val="24"/>
        </w:rPr>
      </w:pPr>
      <w:r w:rsidRPr="004C2A84">
        <w:rPr>
          <w:rFonts w:ascii="Times New Roman" w:hAnsi="Times New Roman"/>
          <w:sz w:val="24"/>
          <w:szCs w:val="24"/>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3662E6" w:rsidRPr="004C2A84">
        <w:trPr>
          <w:cantSplit/>
        </w:trPr>
        <w:tc>
          <w:tcPr>
            <w:tcW w:w="370" w:type="dxa"/>
            <w:tcBorders>
              <w:top w:val="nil"/>
              <w:left w:val="nil"/>
              <w:bottom w:val="nil"/>
              <w:right w:val="nil"/>
            </w:tcBorders>
            <w:vAlign w:val="bottom"/>
          </w:tcPr>
          <w:p w:rsidR="003662E6" w:rsidRPr="004C2A84" w:rsidRDefault="003662E6" w:rsidP="003662E6">
            <w:pPr>
              <w:rPr>
                <w:rFonts w:ascii="Times New Roman" w:hAnsi="Times New Roman"/>
                <w:sz w:val="24"/>
                <w:szCs w:val="24"/>
              </w:rPr>
            </w:pPr>
            <w:r w:rsidRPr="004C2A84">
              <w:rPr>
                <w:rFonts w:ascii="Times New Roman" w:hAnsi="Times New Roman"/>
                <w:sz w:val="24"/>
                <w:szCs w:val="24"/>
              </w:rPr>
              <w:t>с “</w:t>
            </w:r>
          </w:p>
        </w:tc>
        <w:tc>
          <w:tcPr>
            <w:tcW w:w="397" w:type="dxa"/>
            <w:tcBorders>
              <w:top w:val="nil"/>
              <w:left w:val="nil"/>
              <w:bottom w:val="single" w:sz="4" w:space="0" w:color="auto"/>
              <w:right w:val="nil"/>
            </w:tcBorders>
            <w:vAlign w:val="bottom"/>
          </w:tcPr>
          <w:p w:rsidR="003662E6" w:rsidRPr="004C2A84" w:rsidRDefault="003662E6" w:rsidP="003662E6">
            <w:pPr>
              <w:jc w:val="center"/>
              <w:rPr>
                <w:rFonts w:ascii="Times New Roman" w:hAnsi="Times New Roman"/>
                <w:sz w:val="24"/>
                <w:szCs w:val="24"/>
              </w:rPr>
            </w:pPr>
          </w:p>
        </w:tc>
        <w:tc>
          <w:tcPr>
            <w:tcW w:w="255" w:type="dxa"/>
            <w:tcBorders>
              <w:top w:val="nil"/>
              <w:left w:val="nil"/>
              <w:bottom w:val="nil"/>
              <w:right w:val="nil"/>
            </w:tcBorders>
            <w:vAlign w:val="bottom"/>
          </w:tcPr>
          <w:p w:rsidR="003662E6" w:rsidRPr="004C2A84" w:rsidRDefault="003662E6" w:rsidP="003662E6">
            <w:pPr>
              <w:rPr>
                <w:rFonts w:ascii="Times New Roman" w:hAnsi="Times New Roman"/>
                <w:sz w:val="24"/>
                <w:szCs w:val="24"/>
              </w:rPr>
            </w:pPr>
            <w:r w:rsidRPr="004C2A84">
              <w:rPr>
                <w:rFonts w:ascii="Times New Roman" w:hAnsi="Times New Roman"/>
                <w:sz w:val="24"/>
                <w:szCs w:val="24"/>
              </w:rPr>
              <w:t>”</w:t>
            </w:r>
          </w:p>
        </w:tc>
        <w:tc>
          <w:tcPr>
            <w:tcW w:w="1418" w:type="dxa"/>
            <w:tcBorders>
              <w:top w:val="nil"/>
              <w:left w:val="nil"/>
              <w:bottom w:val="single" w:sz="4" w:space="0" w:color="auto"/>
              <w:right w:val="nil"/>
            </w:tcBorders>
            <w:vAlign w:val="bottom"/>
          </w:tcPr>
          <w:p w:rsidR="003662E6" w:rsidRPr="004C2A84" w:rsidRDefault="003662E6" w:rsidP="003662E6">
            <w:pPr>
              <w:jc w:val="center"/>
              <w:rPr>
                <w:rFonts w:ascii="Times New Roman" w:hAnsi="Times New Roman"/>
                <w:sz w:val="24"/>
                <w:szCs w:val="24"/>
              </w:rPr>
            </w:pPr>
          </w:p>
        </w:tc>
        <w:tc>
          <w:tcPr>
            <w:tcW w:w="397" w:type="dxa"/>
            <w:tcBorders>
              <w:top w:val="nil"/>
              <w:left w:val="nil"/>
              <w:bottom w:val="nil"/>
              <w:right w:val="nil"/>
            </w:tcBorders>
            <w:vAlign w:val="bottom"/>
          </w:tcPr>
          <w:p w:rsidR="003662E6" w:rsidRPr="004C2A84" w:rsidRDefault="003662E6" w:rsidP="003662E6">
            <w:pPr>
              <w:jc w:val="right"/>
              <w:rPr>
                <w:rFonts w:ascii="Times New Roman" w:hAnsi="Times New Roman"/>
                <w:sz w:val="24"/>
                <w:szCs w:val="24"/>
              </w:rPr>
            </w:pPr>
            <w:r w:rsidRPr="004C2A84">
              <w:rPr>
                <w:rFonts w:ascii="Times New Roman" w:hAnsi="Times New Roman"/>
                <w:sz w:val="24"/>
                <w:szCs w:val="24"/>
              </w:rPr>
              <w:t>20</w:t>
            </w:r>
          </w:p>
        </w:tc>
        <w:tc>
          <w:tcPr>
            <w:tcW w:w="397" w:type="dxa"/>
            <w:tcBorders>
              <w:top w:val="nil"/>
              <w:left w:val="nil"/>
              <w:bottom w:val="single" w:sz="4" w:space="0" w:color="auto"/>
              <w:right w:val="nil"/>
            </w:tcBorders>
            <w:vAlign w:val="bottom"/>
          </w:tcPr>
          <w:p w:rsidR="003662E6" w:rsidRPr="004C2A84" w:rsidRDefault="003662E6" w:rsidP="003662E6">
            <w:pPr>
              <w:rPr>
                <w:rFonts w:ascii="Times New Roman" w:hAnsi="Times New Roman"/>
                <w:sz w:val="24"/>
                <w:szCs w:val="24"/>
              </w:rPr>
            </w:pPr>
          </w:p>
        </w:tc>
        <w:tc>
          <w:tcPr>
            <w:tcW w:w="340" w:type="dxa"/>
            <w:tcBorders>
              <w:top w:val="nil"/>
              <w:left w:val="nil"/>
              <w:bottom w:val="nil"/>
              <w:right w:val="nil"/>
            </w:tcBorders>
            <w:vAlign w:val="bottom"/>
          </w:tcPr>
          <w:p w:rsidR="003662E6" w:rsidRPr="004C2A84" w:rsidRDefault="003662E6" w:rsidP="003662E6">
            <w:pPr>
              <w:ind w:left="57"/>
              <w:rPr>
                <w:rFonts w:ascii="Times New Roman" w:hAnsi="Times New Roman"/>
                <w:sz w:val="24"/>
                <w:szCs w:val="24"/>
              </w:rPr>
            </w:pPr>
            <w:r w:rsidRPr="004C2A84">
              <w:rPr>
                <w:rFonts w:ascii="Times New Roman" w:hAnsi="Times New Roman"/>
                <w:sz w:val="24"/>
                <w:szCs w:val="24"/>
              </w:rPr>
              <w:t>г.</w:t>
            </w:r>
          </w:p>
        </w:tc>
      </w:tr>
    </w:tbl>
    <w:p w:rsidR="003662E6" w:rsidRPr="004C2A84" w:rsidRDefault="003662E6" w:rsidP="003662E6">
      <w:pPr>
        <w:spacing w:before="160"/>
        <w:ind w:firstLine="567"/>
        <w:rPr>
          <w:rFonts w:ascii="Times New Roman" w:hAnsi="Times New Roman"/>
          <w:sz w:val="24"/>
          <w:szCs w:val="24"/>
        </w:rPr>
      </w:pPr>
      <w:r w:rsidRPr="004C2A84">
        <w:rPr>
          <w:rFonts w:ascii="Times New Roman" w:hAnsi="Times New Roman"/>
          <w:sz w:val="24"/>
          <w:szCs w:val="24"/>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3662E6" w:rsidRPr="004C2A84">
        <w:trPr>
          <w:cantSplit/>
        </w:trPr>
        <w:tc>
          <w:tcPr>
            <w:tcW w:w="170" w:type="dxa"/>
            <w:tcBorders>
              <w:top w:val="nil"/>
              <w:left w:val="nil"/>
              <w:bottom w:val="nil"/>
              <w:right w:val="nil"/>
            </w:tcBorders>
            <w:vAlign w:val="bottom"/>
          </w:tcPr>
          <w:p w:rsidR="003662E6" w:rsidRPr="004C2A84" w:rsidRDefault="003662E6" w:rsidP="003662E6">
            <w:pPr>
              <w:ind w:left="-112"/>
              <w:jc w:val="right"/>
              <w:rPr>
                <w:rFonts w:ascii="Times New Roman" w:hAnsi="Times New Roman"/>
                <w:sz w:val="24"/>
                <w:szCs w:val="24"/>
              </w:rPr>
            </w:pPr>
            <w:r w:rsidRPr="004C2A84">
              <w:rPr>
                <w:rFonts w:ascii="Times New Roman" w:hAnsi="Times New Roman"/>
                <w:sz w:val="24"/>
                <w:szCs w:val="24"/>
              </w:rPr>
              <w:t>“</w:t>
            </w:r>
          </w:p>
        </w:tc>
        <w:tc>
          <w:tcPr>
            <w:tcW w:w="397" w:type="dxa"/>
            <w:tcBorders>
              <w:top w:val="nil"/>
              <w:left w:val="nil"/>
              <w:bottom w:val="single" w:sz="4" w:space="0" w:color="auto"/>
              <w:right w:val="nil"/>
            </w:tcBorders>
            <w:vAlign w:val="bottom"/>
          </w:tcPr>
          <w:p w:rsidR="003662E6" w:rsidRPr="004C2A84" w:rsidRDefault="003662E6" w:rsidP="003662E6">
            <w:pPr>
              <w:jc w:val="center"/>
              <w:rPr>
                <w:rFonts w:ascii="Times New Roman" w:hAnsi="Times New Roman"/>
                <w:sz w:val="24"/>
                <w:szCs w:val="24"/>
              </w:rPr>
            </w:pPr>
          </w:p>
        </w:tc>
        <w:tc>
          <w:tcPr>
            <w:tcW w:w="255" w:type="dxa"/>
            <w:tcBorders>
              <w:top w:val="nil"/>
              <w:left w:val="nil"/>
              <w:bottom w:val="nil"/>
              <w:right w:val="nil"/>
            </w:tcBorders>
            <w:vAlign w:val="bottom"/>
          </w:tcPr>
          <w:p w:rsidR="003662E6" w:rsidRPr="004C2A84" w:rsidRDefault="003662E6" w:rsidP="003662E6">
            <w:pPr>
              <w:rPr>
                <w:rFonts w:ascii="Times New Roman" w:hAnsi="Times New Roman"/>
                <w:sz w:val="24"/>
                <w:szCs w:val="24"/>
              </w:rPr>
            </w:pPr>
            <w:r w:rsidRPr="004C2A84">
              <w:rPr>
                <w:rFonts w:ascii="Times New Roman" w:hAnsi="Times New Roman"/>
                <w:sz w:val="24"/>
                <w:szCs w:val="24"/>
              </w:rPr>
              <w:t>”</w:t>
            </w:r>
          </w:p>
        </w:tc>
        <w:tc>
          <w:tcPr>
            <w:tcW w:w="1418" w:type="dxa"/>
            <w:tcBorders>
              <w:top w:val="nil"/>
              <w:left w:val="nil"/>
              <w:bottom w:val="single" w:sz="4" w:space="0" w:color="auto"/>
              <w:right w:val="nil"/>
            </w:tcBorders>
            <w:vAlign w:val="bottom"/>
          </w:tcPr>
          <w:p w:rsidR="003662E6" w:rsidRPr="004C2A84" w:rsidRDefault="003662E6" w:rsidP="003662E6">
            <w:pPr>
              <w:jc w:val="center"/>
              <w:rPr>
                <w:rFonts w:ascii="Times New Roman" w:hAnsi="Times New Roman"/>
                <w:sz w:val="24"/>
                <w:szCs w:val="24"/>
              </w:rPr>
            </w:pPr>
          </w:p>
        </w:tc>
        <w:tc>
          <w:tcPr>
            <w:tcW w:w="397" w:type="dxa"/>
            <w:tcBorders>
              <w:top w:val="nil"/>
              <w:left w:val="nil"/>
              <w:bottom w:val="nil"/>
              <w:right w:val="nil"/>
            </w:tcBorders>
            <w:vAlign w:val="bottom"/>
          </w:tcPr>
          <w:p w:rsidR="003662E6" w:rsidRPr="004C2A84" w:rsidRDefault="003662E6" w:rsidP="003662E6">
            <w:pPr>
              <w:jc w:val="right"/>
              <w:rPr>
                <w:rFonts w:ascii="Times New Roman" w:hAnsi="Times New Roman"/>
                <w:sz w:val="24"/>
                <w:szCs w:val="24"/>
              </w:rPr>
            </w:pPr>
            <w:r w:rsidRPr="004C2A84">
              <w:rPr>
                <w:rFonts w:ascii="Times New Roman" w:hAnsi="Times New Roman"/>
                <w:sz w:val="24"/>
                <w:szCs w:val="24"/>
              </w:rPr>
              <w:t>20</w:t>
            </w:r>
          </w:p>
        </w:tc>
        <w:tc>
          <w:tcPr>
            <w:tcW w:w="397" w:type="dxa"/>
            <w:tcBorders>
              <w:top w:val="nil"/>
              <w:left w:val="nil"/>
              <w:bottom w:val="single" w:sz="4" w:space="0" w:color="auto"/>
              <w:right w:val="nil"/>
            </w:tcBorders>
            <w:vAlign w:val="bottom"/>
          </w:tcPr>
          <w:p w:rsidR="003662E6" w:rsidRPr="004C2A84" w:rsidRDefault="003662E6" w:rsidP="003662E6">
            <w:pPr>
              <w:rPr>
                <w:rFonts w:ascii="Times New Roman" w:hAnsi="Times New Roman"/>
                <w:sz w:val="24"/>
                <w:szCs w:val="24"/>
              </w:rPr>
            </w:pPr>
          </w:p>
        </w:tc>
        <w:tc>
          <w:tcPr>
            <w:tcW w:w="340" w:type="dxa"/>
            <w:tcBorders>
              <w:top w:val="nil"/>
              <w:left w:val="nil"/>
              <w:bottom w:val="nil"/>
              <w:right w:val="nil"/>
            </w:tcBorders>
            <w:vAlign w:val="bottom"/>
          </w:tcPr>
          <w:p w:rsidR="003662E6" w:rsidRPr="004C2A84" w:rsidRDefault="003662E6" w:rsidP="003662E6">
            <w:pPr>
              <w:ind w:left="57"/>
              <w:rPr>
                <w:rFonts w:ascii="Times New Roman" w:hAnsi="Times New Roman"/>
                <w:sz w:val="24"/>
                <w:szCs w:val="24"/>
              </w:rPr>
            </w:pPr>
            <w:r w:rsidRPr="004C2A84">
              <w:rPr>
                <w:rFonts w:ascii="Times New Roman" w:hAnsi="Times New Roman"/>
                <w:sz w:val="24"/>
                <w:szCs w:val="24"/>
              </w:rPr>
              <w:t>г.</w:t>
            </w:r>
          </w:p>
        </w:tc>
      </w:tr>
    </w:tbl>
    <w:p w:rsidR="003662E6" w:rsidRPr="004C2A84" w:rsidRDefault="003662E6" w:rsidP="003662E6">
      <w:pPr>
        <w:spacing w:before="160"/>
        <w:rPr>
          <w:rFonts w:ascii="Times New Roman" w:hAnsi="Times New Roman"/>
          <w:sz w:val="24"/>
          <w:szCs w:val="24"/>
        </w:rPr>
      </w:pPr>
      <w:r w:rsidRPr="004C2A84">
        <w:rPr>
          <w:rFonts w:ascii="Times New Roman" w:hAnsi="Times New Roman"/>
          <w:sz w:val="24"/>
          <w:szCs w:val="24"/>
        </w:rPr>
        <w:lastRenderedPageBreak/>
        <w:t xml:space="preserve">8. Правовые основания проведения проверки:  </w:t>
      </w:r>
    </w:p>
    <w:p w:rsidR="003662E6" w:rsidRPr="004C2A84" w:rsidRDefault="003662E6" w:rsidP="003662E6">
      <w:pPr>
        <w:pBdr>
          <w:top w:val="single" w:sz="4" w:space="1" w:color="auto"/>
        </w:pBdr>
        <w:jc w:val="center"/>
        <w:rPr>
          <w:rFonts w:ascii="Times New Roman" w:hAnsi="Times New Roman"/>
          <w:sz w:val="24"/>
          <w:szCs w:val="24"/>
        </w:rPr>
      </w:pPr>
      <w:r w:rsidRPr="004C2A84">
        <w:rPr>
          <w:rFonts w:ascii="Times New Roman" w:hAnsi="Times New Roman"/>
          <w:sz w:val="24"/>
          <w:szCs w:val="24"/>
        </w:rPr>
        <w:t xml:space="preserve">(ссылка на положение нормативного правового акта, в соответствии с которым осуществляется </w:t>
      </w:r>
      <w:proofErr w:type="gramStart"/>
      <w:r w:rsidRPr="004C2A84">
        <w:rPr>
          <w:rFonts w:ascii="Times New Roman" w:hAnsi="Times New Roman"/>
          <w:sz w:val="24"/>
          <w:szCs w:val="24"/>
        </w:rPr>
        <w:t>проверка;</w:t>
      </w:r>
      <w:r w:rsidRPr="004C2A84">
        <w:rPr>
          <w:rFonts w:ascii="Times New Roman" w:hAnsi="Times New Roman"/>
          <w:sz w:val="24"/>
          <w:szCs w:val="24"/>
        </w:rPr>
        <w:br/>
        <w:t>ссылка</w:t>
      </w:r>
      <w:proofErr w:type="gramEnd"/>
      <w:r w:rsidRPr="004C2A84">
        <w:rPr>
          <w:rFonts w:ascii="Times New Roman" w:hAnsi="Times New Roman"/>
          <w:sz w:val="24"/>
          <w:szCs w:val="24"/>
        </w:rPr>
        <w:t xml:space="preserve"> на положения (нормативных) правовых актов, устанавливающих требования, которые являются</w:t>
      </w:r>
      <w:r w:rsidRPr="004C2A84">
        <w:rPr>
          <w:rFonts w:ascii="Times New Roman" w:hAnsi="Times New Roman"/>
          <w:sz w:val="24"/>
          <w:szCs w:val="24"/>
        </w:rPr>
        <w:br/>
        <w:t>предметом проверки)</w:t>
      </w:r>
    </w:p>
    <w:p w:rsidR="003662E6" w:rsidRPr="004C2A84" w:rsidRDefault="003662E6" w:rsidP="003662E6">
      <w:pPr>
        <w:spacing w:before="120"/>
        <w:jc w:val="both"/>
        <w:rPr>
          <w:rFonts w:ascii="Times New Roman" w:hAnsi="Times New Roman"/>
          <w:sz w:val="24"/>
          <w:szCs w:val="24"/>
        </w:rPr>
      </w:pPr>
      <w:r w:rsidRPr="004C2A84">
        <w:rPr>
          <w:rFonts w:ascii="Times New Roman" w:hAnsi="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3662E6" w:rsidRPr="004C2A84" w:rsidRDefault="003662E6" w:rsidP="003662E6">
      <w:pPr>
        <w:pBdr>
          <w:top w:val="single" w:sz="4" w:space="1" w:color="auto"/>
        </w:pBdr>
        <w:rPr>
          <w:rFonts w:ascii="Times New Roman" w:hAnsi="Times New Roman"/>
          <w:sz w:val="24"/>
          <w:szCs w:val="24"/>
        </w:rPr>
      </w:pPr>
    </w:p>
    <w:p w:rsidR="003662E6" w:rsidRPr="004C2A84" w:rsidRDefault="003662E6" w:rsidP="004C2A84">
      <w:pPr>
        <w:spacing w:before="120"/>
        <w:jc w:val="both"/>
        <w:rPr>
          <w:rFonts w:ascii="Times New Roman" w:hAnsi="Times New Roman"/>
          <w:sz w:val="24"/>
          <w:szCs w:val="24"/>
        </w:rPr>
      </w:pPr>
      <w:r w:rsidRPr="004C2A84">
        <w:rPr>
          <w:rFonts w:ascii="Times New Roman" w:hAnsi="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3662E6" w:rsidRPr="004C2A84" w:rsidRDefault="003662E6" w:rsidP="003662E6">
      <w:pPr>
        <w:pBdr>
          <w:top w:val="single" w:sz="4" w:space="1" w:color="auto"/>
        </w:pBdr>
        <w:jc w:val="center"/>
        <w:rPr>
          <w:rFonts w:ascii="Times New Roman" w:hAnsi="Times New Roman"/>
          <w:sz w:val="20"/>
          <w:szCs w:val="20"/>
        </w:rPr>
      </w:pPr>
      <w:r w:rsidRPr="004C2A84">
        <w:rPr>
          <w:rFonts w:ascii="Times New Roman" w:hAnsi="Times New Roman"/>
          <w:sz w:val="20"/>
          <w:szCs w:val="20"/>
        </w:rPr>
        <w:t>(с указанием наименований, номеров и дат их принятия)</w:t>
      </w:r>
    </w:p>
    <w:p w:rsidR="003662E6" w:rsidRPr="004C2A84" w:rsidRDefault="003662E6" w:rsidP="004C2A84">
      <w:pPr>
        <w:spacing w:before="120"/>
        <w:jc w:val="both"/>
        <w:rPr>
          <w:rFonts w:ascii="Times New Roman" w:hAnsi="Times New Roman"/>
          <w:sz w:val="24"/>
          <w:szCs w:val="24"/>
        </w:rPr>
      </w:pPr>
      <w:r w:rsidRPr="004C2A84">
        <w:rPr>
          <w:rFonts w:ascii="Times New Roman" w:hAnsi="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662E6" w:rsidRPr="004C2A84" w:rsidRDefault="003662E6" w:rsidP="003662E6">
      <w:pPr>
        <w:pBdr>
          <w:top w:val="single" w:sz="4" w:space="1" w:color="auto"/>
        </w:pBdr>
        <w:rPr>
          <w:rFonts w:ascii="Times New Roman" w:hAnsi="Times New Roman"/>
          <w:sz w:val="24"/>
          <w:szCs w:val="24"/>
        </w:rPr>
      </w:pPr>
    </w:p>
    <w:p w:rsidR="003662E6" w:rsidRPr="004C2A84" w:rsidRDefault="003662E6" w:rsidP="003662E6">
      <w:pPr>
        <w:ind w:right="4535"/>
        <w:rPr>
          <w:rFonts w:ascii="Times New Roman" w:hAnsi="Times New Roman"/>
          <w:sz w:val="24"/>
          <w:szCs w:val="24"/>
        </w:rPr>
      </w:pPr>
    </w:p>
    <w:p w:rsidR="003662E6" w:rsidRPr="004C2A84" w:rsidRDefault="003662E6" w:rsidP="004C2A84">
      <w:pPr>
        <w:pBdr>
          <w:top w:val="single" w:sz="4" w:space="1" w:color="auto"/>
        </w:pBdr>
        <w:ind w:right="4535"/>
        <w:jc w:val="center"/>
        <w:rPr>
          <w:rFonts w:ascii="Times New Roman" w:hAnsi="Times New Roman"/>
          <w:sz w:val="20"/>
          <w:szCs w:val="20"/>
        </w:rPr>
      </w:pPr>
      <w:r w:rsidRPr="004C2A84">
        <w:rPr>
          <w:rFonts w:ascii="Times New Roman" w:hAnsi="Times New Roman"/>
          <w:sz w:val="20"/>
          <w:szCs w:val="20"/>
        </w:rPr>
        <w:t xml:space="preserve">(должность, фамилия, инициалы </w:t>
      </w:r>
      <w:proofErr w:type="gramStart"/>
      <w:r w:rsidRPr="004C2A84">
        <w:rPr>
          <w:rFonts w:ascii="Times New Roman" w:hAnsi="Times New Roman"/>
          <w:sz w:val="20"/>
          <w:szCs w:val="20"/>
        </w:rPr>
        <w:t xml:space="preserve">руководителя, </w:t>
      </w:r>
      <w:r w:rsidR="004C2A84" w:rsidRPr="004C2A84">
        <w:rPr>
          <w:rFonts w:ascii="Times New Roman" w:hAnsi="Times New Roman"/>
          <w:sz w:val="20"/>
          <w:szCs w:val="20"/>
        </w:rPr>
        <w:t xml:space="preserve">  </w:t>
      </w:r>
      <w:proofErr w:type="gramEnd"/>
      <w:r w:rsidR="004C2A84" w:rsidRPr="004C2A84">
        <w:rPr>
          <w:rFonts w:ascii="Times New Roman" w:hAnsi="Times New Roman"/>
          <w:sz w:val="20"/>
          <w:szCs w:val="20"/>
        </w:rPr>
        <w:t xml:space="preserve"> </w:t>
      </w:r>
      <w:r w:rsidRPr="004C2A84">
        <w:rPr>
          <w:rFonts w:ascii="Times New Roman" w:hAnsi="Times New Roman"/>
          <w:sz w:val="20"/>
          <w:szCs w:val="20"/>
        </w:rPr>
        <w:t>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662E6" w:rsidRPr="004C2A84" w:rsidRDefault="003662E6" w:rsidP="003662E6">
      <w:pPr>
        <w:pBdr>
          <w:top w:val="single" w:sz="4" w:space="1" w:color="auto"/>
        </w:pBdr>
        <w:ind w:left="5954"/>
        <w:jc w:val="center"/>
        <w:rPr>
          <w:rFonts w:ascii="Times New Roman" w:hAnsi="Times New Roman"/>
          <w:sz w:val="24"/>
          <w:szCs w:val="24"/>
        </w:rPr>
      </w:pPr>
      <w:r w:rsidRPr="004C2A84">
        <w:rPr>
          <w:rFonts w:ascii="Times New Roman" w:hAnsi="Times New Roman"/>
          <w:sz w:val="24"/>
          <w:szCs w:val="24"/>
        </w:rPr>
        <w:t>(подпись, заверенная печатью)</w:t>
      </w:r>
    </w:p>
    <w:p w:rsidR="003662E6" w:rsidRPr="004C2A84" w:rsidRDefault="003662E6" w:rsidP="003662E6">
      <w:pPr>
        <w:spacing w:before="120"/>
        <w:rPr>
          <w:rFonts w:ascii="Times New Roman" w:hAnsi="Times New Roman"/>
          <w:sz w:val="24"/>
          <w:szCs w:val="24"/>
        </w:rPr>
      </w:pPr>
    </w:p>
    <w:p w:rsidR="003662E6" w:rsidRPr="004C2A84" w:rsidRDefault="003662E6" w:rsidP="003662E6">
      <w:pPr>
        <w:rPr>
          <w:rFonts w:ascii="Times New Roman" w:hAnsi="Times New Roman"/>
          <w:sz w:val="24"/>
          <w:szCs w:val="24"/>
        </w:rPr>
      </w:pPr>
    </w:p>
    <w:p w:rsidR="003662E6" w:rsidRPr="004C2A84" w:rsidRDefault="003662E6" w:rsidP="003662E6">
      <w:pPr>
        <w:pBdr>
          <w:top w:val="single" w:sz="4" w:space="1" w:color="auto"/>
        </w:pBdr>
        <w:jc w:val="center"/>
        <w:rPr>
          <w:rFonts w:ascii="Times New Roman" w:hAnsi="Times New Roman"/>
        </w:rPr>
      </w:pPr>
      <w:r w:rsidRPr="004C2A84">
        <w:rPr>
          <w:rFonts w:ascii="Times New Roman" w:hAnsi="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3662E6" w:rsidRPr="004C2A84" w:rsidRDefault="003662E6" w:rsidP="003662E6">
      <w:pPr>
        <w:rPr>
          <w:rFonts w:ascii="Times New Roman" w:hAnsi="Times New Roman"/>
          <w:sz w:val="24"/>
          <w:szCs w:val="24"/>
        </w:rPr>
      </w:pPr>
    </w:p>
    <w:p w:rsidR="003662E6" w:rsidRPr="004C2A84" w:rsidRDefault="003662E6" w:rsidP="003662E6">
      <w:pPr>
        <w:rPr>
          <w:sz w:val="24"/>
          <w:szCs w:val="24"/>
        </w:rPr>
      </w:pPr>
    </w:p>
    <w:p w:rsidR="000C314B" w:rsidRDefault="000C314B" w:rsidP="003662E6">
      <w:pPr>
        <w:rPr>
          <w:sz w:val="24"/>
          <w:szCs w:val="24"/>
        </w:rPr>
      </w:pPr>
    </w:p>
    <w:p w:rsidR="0079491C" w:rsidRDefault="0079491C" w:rsidP="003662E6">
      <w:pPr>
        <w:rPr>
          <w:sz w:val="24"/>
          <w:szCs w:val="24"/>
        </w:rPr>
      </w:pPr>
    </w:p>
    <w:p w:rsidR="0079491C" w:rsidRDefault="0079491C" w:rsidP="003662E6">
      <w:pPr>
        <w:rPr>
          <w:sz w:val="24"/>
          <w:szCs w:val="24"/>
        </w:rPr>
      </w:pPr>
    </w:p>
    <w:p w:rsidR="0079491C" w:rsidRDefault="0079491C" w:rsidP="003662E6">
      <w:pPr>
        <w:rPr>
          <w:sz w:val="24"/>
          <w:szCs w:val="24"/>
        </w:rPr>
      </w:pPr>
    </w:p>
    <w:p w:rsidR="0079491C" w:rsidRDefault="0079491C" w:rsidP="003662E6">
      <w:pPr>
        <w:rPr>
          <w:sz w:val="24"/>
          <w:szCs w:val="24"/>
        </w:rPr>
      </w:pPr>
    </w:p>
    <w:p w:rsidR="0079491C" w:rsidRPr="004C2A84" w:rsidRDefault="0079491C" w:rsidP="003662E6">
      <w:pPr>
        <w:rPr>
          <w:sz w:val="24"/>
          <w:szCs w:val="24"/>
        </w:rPr>
      </w:pPr>
    </w:p>
    <w:p w:rsidR="003662E6" w:rsidRDefault="003662E6" w:rsidP="003662E6">
      <w:pPr>
        <w:rPr>
          <w:rFonts w:ascii="Times New Roman" w:hAnsi="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600B">
        <w:rPr>
          <w:rFonts w:ascii="Times New Roman" w:hAnsi="Times New Roman"/>
          <w:sz w:val="24"/>
          <w:szCs w:val="24"/>
        </w:rPr>
        <w:t>Приложение 2</w:t>
      </w:r>
    </w:p>
    <w:p w:rsidR="009814F0" w:rsidRPr="00ED600B" w:rsidRDefault="009814F0" w:rsidP="003662E6">
      <w:pPr>
        <w:rPr>
          <w:rFonts w:ascii="Times New Roman" w:hAnsi="Times New Roman"/>
          <w:sz w:val="24"/>
          <w:szCs w:val="24"/>
        </w:rPr>
      </w:pPr>
      <w:r>
        <w:rPr>
          <w:rFonts w:ascii="Times New Roman" w:hAnsi="Times New Roman"/>
          <w:sz w:val="24"/>
          <w:szCs w:val="24"/>
        </w:rPr>
        <w:t xml:space="preserve">                                                                                                       к Административному регламенту</w:t>
      </w:r>
    </w:p>
    <w:p w:rsidR="003662E6" w:rsidRPr="00ED600B" w:rsidRDefault="003662E6" w:rsidP="003662E6">
      <w:pPr>
        <w:spacing w:after="0"/>
        <w:ind w:left="5868"/>
        <w:rPr>
          <w:rFonts w:ascii="Times New Roman" w:hAnsi="Times New Roman"/>
          <w:sz w:val="28"/>
          <w:szCs w:val="28"/>
        </w:rPr>
      </w:pPr>
      <w:r w:rsidRPr="00ED600B">
        <w:rPr>
          <w:rFonts w:ascii="Times New Roman" w:hAnsi="Times New Roman"/>
          <w:sz w:val="28"/>
          <w:szCs w:val="28"/>
        </w:rPr>
        <w:t xml:space="preserve">В  </w:t>
      </w:r>
    </w:p>
    <w:p w:rsidR="003662E6" w:rsidRPr="004C2A84" w:rsidRDefault="003662E6" w:rsidP="003662E6">
      <w:pPr>
        <w:pBdr>
          <w:top w:val="single" w:sz="4" w:space="1" w:color="auto"/>
        </w:pBdr>
        <w:spacing w:after="0"/>
        <w:ind w:left="6152"/>
        <w:jc w:val="center"/>
        <w:rPr>
          <w:rFonts w:ascii="Times New Roman" w:hAnsi="Times New Roman"/>
          <w:sz w:val="24"/>
          <w:szCs w:val="24"/>
        </w:rPr>
      </w:pPr>
      <w:r w:rsidRPr="004C2A84">
        <w:rPr>
          <w:rFonts w:ascii="Times New Roman" w:hAnsi="Times New Roman"/>
          <w:sz w:val="24"/>
          <w:szCs w:val="24"/>
        </w:rPr>
        <w:t>(наименование органа прокуратуры)</w:t>
      </w:r>
    </w:p>
    <w:p w:rsidR="003662E6" w:rsidRPr="00ED600B" w:rsidRDefault="003662E6" w:rsidP="003662E6">
      <w:pPr>
        <w:tabs>
          <w:tab w:val="center" w:pos="8080"/>
          <w:tab w:val="left" w:pos="10206"/>
        </w:tabs>
        <w:spacing w:after="0"/>
        <w:ind w:left="5868"/>
        <w:rPr>
          <w:rFonts w:ascii="Times New Roman" w:hAnsi="Times New Roman"/>
          <w:sz w:val="28"/>
          <w:szCs w:val="28"/>
        </w:rPr>
      </w:pPr>
      <w:r w:rsidRPr="00ED600B">
        <w:rPr>
          <w:rFonts w:ascii="Times New Roman" w:hAnsi="Times New Roman"/>
          <w:sz w:val="28"/>
          <w:szCs w:val="28"/>
        </w:rPr>
        <w:t xml:space="preserve">от  </w:t>
      </w:r>
    </w:p>
    <w:p w:rsidR="003662E6" w:rsidRPr="004C2A84" w:rsidRDefault="003662E6" w:rsidP="003662E6">
      <w:pPr>
        <w:pBdr>
          <w:top w:val="single" w:sz="4" w:space="1" w:color="auto"/>
        </w:pBdr>
        <w:spacing w:after="0"/>
        <w:ind w:left="6237"/>
        <w:jc w:val="center"/>
        <w:rPr>
          <w:rFonts w:ascii="Times New Roman" w:hAnsi="Times New Roman"/>
          <w:sz w:val="24"/>
          <w:szCs w:val="24"/>
        </w:rPr>
      </w:pPr>
      <w:r w:rsidRPr="004C2A84">
        <w:rPr>
          <w:rFonts w:ascii="Times New Roman" w:hAnsi="Times New Roman"/>
          <w:sz w:val="24"/>
          <w:szCs w:val="24"/>
        </w:rPr>
        <w:t>(наименование органа государственного контроля (надзора), муниципального контроля с указанием юридического адреса)</w:t>
      </w:r>
    </w:p>
    <w:p w:rsidR="003662E6" w:rsidRPr="004C2A84" w:rsidRDefault="003662E6" w:rsidP="003662E6">
      <w:pPr>
        <w:spacing w:after="0"/>
        <w:jc w:val="right"/>
        <w:rPr>
          <w:rFonts w:ascii="Times New Roman" w:hAnsi="Times New Roman"/>
          <w:sz w:val="24"/>
          <w:szCs w:val="24"/>
        </w:rPr>
      </w:pPr>
      <w:r w:rsidRPr="004C2A84">
        <w:rPr>
          <w:rFonts w:ascii="Times New Roman" w:hAnsi="Times New Roman"/>
          <w:sz w:val="24"/>
          <w:szCs w:val="24"/>
        </w:rPr>
        <w:t>(Типовая форма)</w:t>
      </w:r>
    </w:p>
    <w:p w:rsidR="003662E6" w:rsidRPr="009831FF" w:rsidRDefault="003662E6" w:rsidP="003662E6">
      <w:pPr>
        <w:spacing w:before="480"/>
        <w:jc w:val="center"/>
        <w:rPr>
          <w:rFonts w:ascii="Times New Roman" w:hAnsi="Times New Roman"/>
          <w:b/>
          <w:bCs/>
          <w:sz w:val="24"/>
          <w:szCs w:val="24"/>
        </w:rPr>
      </w:pPr>
      <w:r w:rsidRPr="009831FF">
        <w:rPr>
          <w:rFonts w:ascii="Times New Roman" w:hAnsi="Times New Roman"/>
          <w:b/>
          <w:bCs/>
          <w:sz w:val="24"/>
          <w:szCs w:val="24"/>
        </w:rPr>
        <w:t>ЗАЯВЛЕНИЕ</w:t>
      </w:r>
      <w:r w:rsidRPr="009831FF">
        <w:rPr>
          <w:rFonts w:ascii="Times New Roman" w:hAnsi="Times New Roman"/>
          <w:b/>
          <w:bCs/>
          <w:sz w:val="24"/>
          <w:szCs w:val="24"/>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3662E6" w:rsidRPr="009831FF" w:rsidRDefault="003662E6" w:rsidP="003662E6">
      <w:pPr>
        <w:spacing w:before="360"/>
        <w:jc w:val="both"/>
        <w:rPr>
          <w:rFonts w:ascii="Times New Roman" w:hAnsi="Times New Roman"/>
          <w:sz w:val="24"/>
          <w:szCs w:val="24"/>
        </w:rPr>
      </w:pPr>
      <w:r w:rsidRPr="009831FF">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3662E6" w:rsidRPr="009831FF" w:rsidRDefault="003662E6" w:rsidP="003662E6">
      <w:pPr>
        <w:pBdr>
          <w:top w:val="single" w:sz="4" w:space="1" w:color="auto"/>
        </w:pBdr>
        <w:rPr>
          <w:sz w:val="24"/>
          <w:szCs w:val="24"/>
        </w:rPr>
      </w:pPr>
    </w:p>
    <w:p w:rsidR="003662E6" w:rsidRPr="009831FF" w:rsidRDefault="003662E6" w:rsidP="003662E6">
      <w:pPr>
        <w:rPr>
          <w:sz w:val="24"/>
          <w:szCs w:val="24"/>
        </w:rPr>
      </w:pPr>
    </w:p>
    <w:p w:rsidR="003662E6" w:rsidRPr="009831FF" w:rsidRDefault="003662E6" w:rsidP="009831FF">
      <w:pPr>
        <w:pBdr>
          <w:top w:val="single" w:sz="4" w:space="1" w:color="auto"/>
        </w:pBdr>
        <w:jc w:val="both"/>
        <w:rPr>
          <w:rFonts w:ascii="Times New Roman" w:hAnsi="Times New Roman"/>
          <w:sz w:val="24"/>
          <w:szCs w:val="24"/>
        </w:rPr>
      </w:pPr>
      <w:r w:rsidRPr="009831FF">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3662E6" w:rsidRPr="009831FF" w:rsidRDefault="003662E6" w:rsidP="004C2A84">
      <w:pPr>
        <w:spacing w:before="120"/>
        <w:jc w:val="both"/>
        <w:rPr>
          <w:rFonts w:ascii="Times New Roman" w:hAnsi="Times New Roman"/>
          <w:sz w:val="24"/>
          <w:szCs w:val="24"/>
        </w:rPr>
      </w:pPr>
      <w:r w:rsidRPr="009831FF">
        <w:rPr>
          <w:rFonts w:ascii="Times New Roman" w:hAnsi="Times New Roman"/>
          <w:sz w:val="24"/>
          <w:szCs w:val="24"/>
        </w:rPr>
        <w:t xml:space="preserve">осуществляющего предпринимательскую деятельность по адресу:  </w:t>
      </w:r>
    </w:p>
    <w:p w:rsidR="003662E6" w:rsidRPr="009831FF" w:rsidRDefault="003662E6" w:rsidP="003662E6">
      <w:pPr>
        <w:pBdr>
          <w:top w:val="single" w:sz="4" w:space="1" w:color="auto"/>
        </w:pBdr>
        <w:rPr>
          <w:sz w:val="24"/>
          <w:szCs w:val="24"/>
        </w:rPr>
      </w:pPr>
    </w:p>
    <w:p w:rsidR="003662E6" w:rsidRPr="009831FF" w:rsidRDefault="003662E6" w:rsidP="003662E6">
      <w:pPr>
        <w:rPr>
          <w:sz w:val="24"/>
          <w:szCs w:val="24"/>
        </w:rPr>
      </w:pPr>
    </w:p>
    <w:p w:rsidR="003662E6" w:rsidRPr="009831FF" w:rsidRDefault="003662E6" w:rsidP="003662E6">
      <w:pPr>
        <w:pBdr>
          <w:top w:val="single" w:sz="4" w:space="1" w:color="auto"/>
        </w:pBdr>
        <w:rPr>
          <w:sz w:val="24"/>
          <w:szCs w:val="24"/>
        </w:rPr>
      </w:pPr>
    </w:p>
    <w:p w:rsidR="003662E6" w:rsidRPr="009831FF" w:rsidRDefault="003662E6" w:rsidP="003662E6">
      <w:pPr>
        <w:spacing w:before="240"/>
        <w:rPr>
          <w:rFonts w:ascii="Times New Roman" w:hAnsi="Times New Roman"/>
          <w:sz w:val="24"/>
          <w:szCs w:val="24"/>
        </w:rPr>
      </w:pPr>
      <w:r w:rsidRPr="009831FF">
        <w:rPr>
          <w:rFonts w:ascii="Times New Roman" w:hAnsi="Times New Roman"/>
          <w:sz w:val="24"/>
          <w:szCs w:val="24"/>
        </w:rPr>
        <w:t>2. Основание проведения проверки:</w:t>
      </w:r>
    </w:p>
    <w:p w:rsidR="003662E6" w:rsidRPr="009831FF" w:rsidRDefault="003662E6" w:rsidP="009831FF">
      <w:pPr>
        <w:pBdr>
          <w:top w:val="single" w:sz="4" w:space="1" w:color="auto"/>
        </w:pBdr>
        <w:jc w:val="both"/>
        <w:rPr>
          <w:rFonts w:ascii="Times New Roman" w:hAnsi="Times New Roman"/>
          <w:sz w:val="24"/>
          <w:szCs w:val="24"/>
        </w:rPr>
      </w:pPr>
      <w:r w:rsidRPr="009831FF">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3662E6" w:rsidRPr="009831FF" w:rsidRDefault="003662E6" w:rsidP="003662E6">
      <w:pPr>
        <w:spacing w:before="240"/>
        <w:rPr>
          <w:rFonts w:ascii="Times New Roman" w:hAnsi="Times New Roman"/>
          <w:sz w:val="24"/>
          <w:szCs w:val="24"/>
        </w:rPr>
      </w:pPr>
      <w:r w:rsidRPr="009831FF">
        <w:rPr>
          <w:rFonts w:ascii="Times New Roman" w:hAnsi="Times New Roman"/>
          <w:sz w:val="24"/>
          <w:szCs w:val="24"/>
        </w:rPr>
        <w:lastRenderedPageBreak/>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3662E6" w:rsidRPr="009831FF">
        <w:tc>
          <w:tcPr>
            <w:tcW w:w="170" w:type="dxa"/>
            <w:tcBorders>
              <w:top w:val="nil"/>
              <w:left w:val="nil"/>
              <w:bottom w:val="nil"/>
              <w:right w:val="nil"/>
            </w:tcBorders>
            <w:vAlign w:val="bottom"/>
          </w:tcPr>
          <w:p w:rsidR="003662E6" w:rsidRPr="009831FF" w:rsidRDefault="003662E6" w:rsidP="003662E6">
            <w:pPr>
              <w:jc w:val="right"/>
              <w:rPr>
                <w:rFonts w:ascii="Times New Roman" w:hAnsi="Times New Roman"/>
                <w:sz w:val="24"/>
                <w:szCs w:val="24"/>
              </w:rPr>
            </w:pPr>
            <w:r w:rsidRPr="009831FF">
              <w:rPr>
                <w:rFonts w:ascii="Times New Roman" w:hAnsi="Times New Roman"/>
                <w:sz w:val="24"/>
                <w:szCs w:val="24"/>
              </w:rPr>
              <w:t>“</w:t>
            </w:r>
          </w:p>
        </w:tc>
        <w:tc>
          <w:tcPr>
            <w:tcW w:w="340"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255" w:type="dxa"/>
            <w:tcBorders>
              <w:top w:val="nil"/>
              <w:left w:val="nil"/>
              <w:bottom w:val="nil"/>
              <w:right w:val="nil"/>
            </w:tcBorders>
            <w:vAlign w:val="bottom"/>
          </w:tcPr>
          <w:p w:rsidR="003662E6" w:rsidRPr="009831FF" w:rsidRDefault="003662E6" w:rsidP="003662E6">
            <w:pPr>
              <w:rPr>
                <w:rFonts w:ascii="Times New Roman" w:hAnsi="Times New Roman"/>
                <w:sz w:val="24"/>
                <w:szCs w:val="24"/>
              </w:rPr>
            </w:pPr>
            <w:r w:rsidRPr="009831FF">
              <w:rPr>
                <w:rFonts w:ascii="Times New Roman" w:hAnsi="Times New Roman"/>
                <w:sz w:val="24"/>
                <w:szCs w:val="24"/>
              </w:rPr>
              <w:t>”</w:t>
            </w:r>
          </w:p>
        </w:tc>
        <w:tc>
          <w:tcPr>
            <w:tcW w:w="124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397" w:type="dxa"/>
            <w:tcBorders>
              <w:top w:val="nil"/>
              <w:left w:val="nil"/>
              <w:bottom w:val="nil"/>
              <w:right w:val="nil"/>
            </w:tcBorders>
            <w:vAlign w:val="bottom"/>
          </w:tcPr>
          <w:p w:rsidR="003662E6" w:rsidRPr="009831FF" w:rsidRDefault="003662E6" w:rsidP="003662E6">
            <w:pPr>
              <w:jc w:val="right"/>
              <w:rPr>
                <w:rFonts w:ascii="Times New Roman" w:hAnsi="Times New Roman"/>
                <w:sz w:val="24"/>
                <w:szCs w:val="24"/>
              </w:rPr>
            </w:pPr>
            <w:r w:rsidRPr="009831FF">
              <w:rPr>
                <w:rFonts w:ascii="Times New Roman" w:hAnsi="Times New Roman"/>
                <w:sz w:val="24"/>
                <w:szCs w:val="24"/>
              </w:rPr>
              <w:t>20</w:t>
            </w:r>
          </w:p>
        </w:tc>
        <w:tc>
          <w:tcPr>
            <w:tcW w:w="340" w:type="dxa"/>
            <w:tcBorders>
              <w:top w:val="nil"/>
              <w:left w:val="nil"/>
              <w:bottom w:val="single" w:sz="4" w:space="0" w:color="auto"/>
              <w:right w:val="nil"/>
            </w:tcBorders>
            <w:vAlign w:val="bottom"/>
          </w:tcPr>
          <w:p w:rsidR="003662E6" w:rsidRPr="009831FF" w:rsidRDefault="003662E6" w:rsidP="003662E6">
            <w:pPr>
              <w:rPr>
                <w:rFonts w:ascii="Times New Roman" w:hAnsi="Times New Roman"/>
                <w:sz w:val="24"/>
                <w:szCs w:val="24"/>
              </w:rPr>
            </w:pPr>
          </w:p>
        </w:tc>
        <w:tc>
          <w:tcPr>
            <w:tcW w:w="738" w:type="dxa"/>
            <w:tcBorders>
              <w:top w:val="nil"/>
              <w:left w:val="nil"/>
              <w:bottom w:val="nil"/>
              <w:right w:val="nil"/>
            </w:tcBorders>
            <w:vAlign w:val="bottom"/>
          </w:tcPr>
          <w:p w:rsidR="003662E6" w:rsidRPr="009831FF" w:rsidRDefault="003662E6" w:rsidP="003662E6">
            <w:pPr>
              <w:ind w:left="57"/>
              <w:rPr>
                <w:rFonts w:ascii="Times New Roman" w:hAnsi="Times New Roman"/>
                <w:sz w:val="24"/>
                <w:szCs w:val="24"/>
              </w:rPr>
            </w:pPr>
            <w:r w:rsidRPr="009831FF">
              <w:rPr>
                <w:rFonts w:ascii="Times New Roman" w:hAnsi="Times New Roman"/>
                <w:sz w:val="24"/>
                <w:szCs w:val="24"/>
              </w:rPr>
              <w:t>года.</w:t>
            </w:r>
          </w:p>
        </w:tc>
      </w:tr>
    </w:tbl>
    <w:p w:rsidR="003662E6" w:rsidRPr="009831FF" w:rsidRDefault="003662E6" w:rsidP="003662E6">
      <w:pPr>
        <w:spacing w:before="240"/>
        <w:rPr>
          <w:rFonts w:ascii="Times New Roman" w:hAnsi="Times New Roman"/>
          <w:sz w:val="24"/>
          <w:szCs w:val="24"/>
        </w:rPr>
      </w:pPr>
      <w:r w:rsidRPr="009831FF">
        <w:rPr>
          <w:rFonts w:ascii="Times New Roman" w:hAnsi="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3662E6" w:rsidRPr="009831FF">
        <w:tc>
          <w:tcPr>
            <w:tcW w:w="170" w:type="dxa"/>
            <w:tcBorders>
              <w:top w:val="nil"/>
              <w:left w:val="nil"/>
              <w:bottom w:val="nil"/>
              <w:right w:val="nil"/>
            </w:tcBorders>
            <w:vAlign w:val="bottom"/>
          </w:tcPr>
          <w:p w:rsidR="003662E6" w:rsidRPr="009831FF" w:rsidRDefault="003662E6" w:rsidP="003662E6">
            <w:pPr>
              <w:jc w:val="right"/>
              <w:rPr>
                <w:rFonts w:ascii="Times New Roman" w:hAnsi="Times New Roman"/>
                <w:sz w:val="24"/>
                <w:szCs w:val="24"/>
              </w:rPr>
            </w:pPr>
            <w:r w:rsidRPr="009831FF">
              <w:rPr>
                <w:rFonts w:ascii="Times New Roman" w:hAnsi="Times New Roman"/>
                <w:sz w:val="24"/>
                <w:szCs w:val="24"/>
              </w:rPr>
              <w:t>“</w:t>
            </w:r>
          </w:p>
        </w:tc>
        <w:tc>
          <w:tcPr>
            <w:tcW w:w="340"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255" w:type="dxa"/>
            <w:tcBorders>
              <w:top w:val="nil"/>
              <w:left w:val="nil"/>
              <w:bottom w:val="nil"/>
              <w:right w:val="nil"/>
            </w:tcBorders>
            <w:vAlign w:val="bottom"/>
          </w:tcPr>
          <w:p w:rsidR="003662E6" w:rsidRPr="009831FF" w:rsidRDefault="003662E6" w:rsidP="003662E6">
            <w:pPr>
              <w:rPr>
                <w:rFonts w:ascii="Times New Roman" w:hAnsi="Times New Roman"/>
                <w:sz w:val="24"/>
                <w:szCs w:val="24"/>
              </w:rPr>
            </w:pPr>
            <w:r w:rsidRPr="009831FF">
              <w:rPr>
                <w:rFonts w:ascii="Times New Roman" w:hAnsi="Times New Roman"/>
                <w:sz w:val="24"/>
                <w:szCs w:val="24"/>
              </w:rPr>
              <w:t>”</w:t>
            </w:r>
          </w:p>
        </w:tc>
        <w:tc>
          <w:tcPr>
            <w:tcW w:w="124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397" w:type="dxa"/>
            <w:tcBorders>
              <w:top w:val="nil"/>
              <w:left w:val="nil"/>
              <w:bottom w:val="nil"/>
              <w:right w:val="nil"/>
            </w:tcBorders>
            <w:vAlign w:val="bottom"/>
          </w:tcPr>
          <w:p w:rsidR="003662E6" w:rsidRPr="009831FF" w:rsidRDefault="003662E6" w:rsidP="003662E6">
            <w:pPr>
              <w:jc w:val="right"/>
              <w:rPr>
                <w:rFonts w:ascii="Times New Roman" w:hAnsi="Times New Roman"/>
                <w:sz w:val="24"/>
                <w:szCs w:val="24"/>
              </w:rPr>
            </w:pPr>
            <w:r w:rsidRPr="009831FF">
              <w:rPr>
                <w:rFonts w:ascii="Times New Roman" w:hAnsi="Times New Roman"/>
                <w:sz w:val="24"/>
                <w:szCs w:val="24"/>
              </w:rPr>
              <w:t>20</w:t>
            </w:r>
          </w:p>
        </w:tc>
        <w:tc>
          <w:tcPr>
            <w:tcW w:w="340" w:type="dxa"/>
            <w:tcBorders>
              <w:top w:val="nil"/>
              <w:left w:val="nil"/>
              <w:bottom w:val="single" w:sz="4" w:space="0" w:color="auto"/>
              <w:right w:val="nil"/>
            </w:tcBorders>
            <w:vAlign w:val="bottom"/>
          </w:tcPr>
          <w:p w:rsidR="003662E6" w:rsidRPr="009831FF" w:rsidRDefault="003662E6" w:rsidP="003662E6">
            <w:pPr>
              <w:rPr>
                <w:rFonts w:ascii="Times New Roman" w:hAnsi="Times New Roman"/>
                <w:sz w:val="24"/>
                <w:szCs w:val="24"/>
              </w:rPr>
            </w:pPr>
          </w:p>
        </w:tc>
        <w:tc>
          <w:tcPr>
            <w:tcW w:w="738" w:type="dxa"/>
            <w:tcBorders>
              <w:top w:val="nil"/>
              <w:left w:val="nil"/>
              <w:bottom w:val="nil"/>
              <w:right w:val="nil"/>
            </w:tcBorders>
            <w:vAlign w:val="bottom"/>
          </w:tcPr>
          <w:p w:rsidR="003662E6" w:rsidRPr="009831FF" w:rsidRDefault="003662E6" w:rsidP="003662E6">
            <w:pPr>
              <w:ind w:left="57"/>
              <w:rPr>
                <w:rFonts w:ascii="Times New Roman" w:hAnsi="Times New Roman"/>
                <w:sz w:val="24"/>
                <w:szCs w:val="24"/>
              </w:rPr>
            </w:pPr>
            <w:r w:rsidRPr="009831FF">
              <w:rPr>
                <w:rFonts w:ascii="Times New Roman" w:hAnsi="Times New Roman"/>
                <w:sz w:val="24"/>
                <w:szCs w:val="24"/>
              </w:rPr>
              <w:t>года.</w:t>
            </w:r>
          </w:p>
        </w:tc>
      </w:tr>
    </w:tbl>
    <w:p w:rsidR="003662E6" w:rsidRPr="009831FF" w:rsidRDefault="003662E6" w:rsidP="009831FF">
      <w:pPr>
        <w:ind w:left="284" w:right="283"/>
        <w:jc w:val="both"/>
        <w:rPr>
          <w:rFonts w:ascii="Times New Roman" w:hAnsi="Times New Roman"/>
          <w:sz w:val="24"/>
          <w:szCs w:val="24"/>
        </w:rPr>
      </w:pPr>
      <w:r w:rsidRPr="009831FF">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314B" w:rsidRPr="009831FF" w:rsidRDefault="000C314B" w:rsidP="003662E6">
      <w:pPr>
        <w:ind w:left="284" w:right="283"/>
        <w:jc w:val="center"/>
        <w:rPr>
          <w:rFonts w:ascii="Times New Roman" w:hAnsi="Times New Roman"/>
          <w:sz w:val="24"/>
          <w:szCs w:val="24"/>
        </w:rPr>
      </w:pPr>
    </w:p>
    <w:p w:rsidR="009814F0" w:rsidRPr="009831FF" w:rsidRDefault="009814F0" w:rsidP="003662E6">
      <w:pPr>
        <w:rPr>
          <w:rFonts w:ascii="Times New Roman" w:hAnsi="Times New Roman"/>
          <w:sz w:val="24"/>
          <w:szCs w:val="24"/>
        </w:rPr>
      </w:pPr>
    </w:p>
    <w:p w:rsidR="004C2A84" w:rsidRPr="009831FF" w:rsidRDefault="004C2A84" w:rsidP="003662E6">
      <w:pPr>
        <w:rPr>
          <w:rFonts w:ascii="Times New Roman" w:hAnsi="Times New Roman"/>
          <w:sz w:val="24"/>
          <w:szCs w:val="24"/>
        </w:rPr>
      </w:pPr>
    </w:p>
    <w:p w:rsidR="004C2A84" w:rsidRPr="009831FF" w:rsidRDefault="004C2A84" w:rsidP="003662E6">
      <w:pPr>
        <w:rPr>
          <w:rFonts w:ascii="Times New Roman" w:hAnsi="Times New Roman"/>
          <w:sz w:val="24"/>
          <w:szCs w:val="24"/>
        </w:rPr>
      </w:pPr>
    </w:p>
    <w:p w:rsidR="004C2A84" w:rsidRPr="009831FF" w:rsidRDefault="004C2A84" w:rsidP="003662E6">
      <w:pPr>
        <w:rPr>
          <w:rFonts w:ascii="Times New Roman" w:hAnsi="Times New Roman"/>
          <w:sz w:val="24"/>
          <w:szCs w:val="24"/>
        </w:rPr>
      </w:pPr>
    </w:p>
    <w:p w:rsidR="004C2A84" w:rsidRPr="009831FF" w:rsidRDefault="004C2A84" w:rsidP="003662E6">
      <w:pPr>
        <w:rPr>
          <w:rFonts w:ascii="Times New Roman" w:hAnsi="Times New Roman"/>
          <w:sz w:val="24"/>
          <w:szCs w:val="24"/>
        </w:rPr>
      </w:pPr>
    </w:p>
    <w:p w:rsidR="004C2A84" w:rsidRPr="009831FF" w:rsidRDefault="004C2A84" w:rsidP="003662E6">
      <w:pPr>
        <w:rPr>
          <w:rFonts w:ascii="Times New Roman" w:hAnsi="Times New Roman"/>
          <w:sz w:val="24"/>
          <w:szCs w:val="24"/>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4C2A84" w:rsidRDefault="004C2A84" w:rsidP="003662E6">
      <w:pPr>
        <w:rPr>
          <w:rFonts w:ascii="Times New Roman" w:hAnsi="Times New Roman"/>
          <w:sz w:val="16"/>
          <w:szCs w:val="16"/>
        </w:rPr>
      </w:pPr>
    </w:p>
    <w:p w:rsidR="0079491C" w:rsidRDefault="0079491C" w:rsidP="003662E6">
      <w:pPr>
        <w:rPr>
          <w:rFonts w:ascii="Times New Roman" w:hAnsi="Times New Roman"/>
          <w:sz w:val="16"/>
          <w:szCs w:val="16"/>
        </w:rPr>
      </w:pPr>
    </w:p>
    <w:p w:rsidR="0079491C" w:rsidRDefault="0079491C" w:rsidP="003662E6">
      <w:pPr>
        <w:rPr>
          <w:rFonts w:ascii="Times New Roman" w:hAnsi="Times New Roman"/>
          <w:sz w:val="16"/>
          <w:szCs w:val="16"/>
        </w:rPr>
      </w:pPr>
    </w:p>
    <w:p w:rsidR="0079491C" w:rsidRDefault="0079491C" w:rsidP="003662E6">
      <w:pPr>
        <w:rPr>
          <w:rFonts w:ascii="Times New Roman" w:hAnsi="Times New Roman"/>
          <w:sz w:val="16"/>
          <w:szCs w:val="16"/>
        </w:rPr>
      </w:pPr>
    </w:p>
    <w:p w:rsidR="009831FF" w:rsidRDefault="009831FF" w:rsidP="003662E6">
      <w:pPr>
        <w:rPr>
          <w:rFonts w:ascii="Times New Roman" w:hAnsi="Times New Roman"/>
          <w:sz w:val="16"/>
          <w:szCs w:val="16"/>
        </w:rPr>
      </w:pPr>
    </w:p>
    <w:p w:rsidR="009831FF" w:rsidRDefault="009831FF" w:rsidP="003662E6">
      <w:pPr>
        <w:rPr>
          <w:rFonts w:ascii="Times New Roman" w:hAnsi="Times New Roman"/>
          <w:sz w:val="16"/>
          <w:szCs w:val="16"/>
        </w:rPr>
      </w:pPr>
    </w:p>
    <w:p w:rsidR="009831FF" w:rsidRDefault="009831FF" w:rsidP="003662E6">
      <w:pPr>
        <w:rPr>
          <w:rFonts w:ascii="Times New Roman" w:hAnsi="Times New Roman"/>
          <w:sz w:val="16"/>
          <w:szCs w:val="16"/>
        </w:rPr>
      </w:pPr>
    </w:p>
    <w:p w:rsidR="004C2A84" w:rsidRPr="009814F0" w:rsidRDefault="004C2A84" w:rsidP="003662E6">
      <w:pPr>
        <w:rPr>
          <w:rFonts w:ascii="Times New Roman" w:hAnsi="Times New Roman"/>
          <w:sz w:val="16"/>
          <w:szCs w:val="16"/>
        </w:rPr>
      </w:pPr>
    </w:p>
    <w:p w:rsidR="003662E6" w:rsidRDefault="003662E6" w:rsidP="003662E6">
      <w:pPr>
        <w:rPr>
          <w:rFonts w:ascii="Times New Roman" w:hAnsi="Times New Roman"/>
          <w:sz w:val="24"/>
          <w:szCs w:val="24"/>
        </w:rPr>
      </w:pPr>
      <w:r>
        <w:lastRenderedPageBreak/>
        <w:tab/>
      </w:r>
      <w:r>
        <w:tab/>
      </w:r>
      <w:r>
        <w:tab/>
      </w:r>
      <w:r>
        <w:tab/>
      </w:r>
      <w:r>
        <w:tab/>
      </w:r>
      <w:r>
        <w:tab/>
      </w:r>
      <w:r>
        <w:tab/>
      </w:r>
      <w:r>
        <w:tab/>
      </w:r>
      <w:r>
        <w:tab/>
      </w:r>
      <w:r>
        <w:tab/>
      </w:r>
      <w:r>
        <w:tab/>
      </w:r>
      <w:r w:rsidRPr="00ED600B">
        <w:rPr>
          <w:rFonts w:ascii="Times New Roman" w:hAnsi="Times New Roman"/>
          <w:sz w:val="24"/>
          <w:szCs w:val="24"/>
        </w:rPr>
        <w:t>Приложение 3</w:t>
      </w:r>
    </w:p>
    <w:p w:rsidR="009814F0" w:rsidRPr="00ED600B" w:rsidRDefault="009814F0" w:rsidP="003662E6">
      <w:pPr>
        <w:rPr>
          <w:rFonts w:ascii="Times New Roman" w:hAnsi="Times New Roman"/>
          <w:sz w:val="24"/>
          <w:szCs w:val="24"/>
        </w:rPr>
      </w:pPr>
      <w:r>
        <w:rPr>
          <w:rFonts w:ascii="Times New Roman" w:hAnsi="Times New Roman"/>
          <w:sz w:val="24"/>
          <w:szCs w:val="24"/>
        </w:rPr>
        <w:t xml:space="preserve">                                                                                                       к Административному регламенту</w:t>
      </w:r>
    </w:p>
    <w:p w:rsidR="003662E6" w:rsidRDefault="003662E6" w:rsidP="003662E6">
      <w:pPr>
        <w:spacing w:before="120"/>
        <w:jc w:val="center"/>
        <w:rPr>
          <w:sz w:val="24"/>
          <w:szCs w:val="24"/>
        </w:rPr>
      </w:pPr>
    </w:p>
    <w:p w:rsidR="003662E6" w:rsidRPr="004C2A84" w:rsidRDefault="003662E6" w:rsidP="003662E6">
      <w:pPr>
        <w:pBdr>
          <w:top w:val="single" w:sz="4" w:space="1" w:color="auto"/>
        </w:pBdr>
        <w:spacing w:after="360"/>
        <w:jc w:val="center"/>
        <w:rPr>
          <w:rFonts w:ascii="Times New Roman" w:hAnsi="Times New Roman"/>
          <w:sz w:val="24"/>
          <w:szCs w:val="24"/>
        </w:rPr>
      </w:pPr>
      <w:r w:rsidRPr="004C2A84">
        <w:rPr>
          <w:rFonts w:ascii="Times New Roman" w:hAnsi="Times New Roman"/>
          <w:sz w:val="24"/>
          <w:szCs w:val="24"/>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3662E6" w:rsidRPr="006A1686">
        <w:tc>
          <w:tcPr>
            <w:tcW w:w="3402" w:type="dxa"/>
            <w:tcBorders>
              <w:top w:val="nil"/>
              <w:left w:val="nil"/>
              <w:bottom w:val="single" w:sz="4" w:space="0" w:color="auto"/>
              <w:right w:val="nil"/>
            </w:tcBorders>
            <w:vAlign w:val="bottom"/>
          </w:tcPr>
          <w:p w:rsidR="003662E6" w:rsidRPr="006A1686" w:rsidRDefault="003662E6" w:rsidP="003662E6">
            <w:pPr>
              <w:jc w:val="center"/>
              <w:rPr>
                <w:rFonts w:ascii="Times New Roman" w:hAnsi="Times New Roman"/>
                <w:sz w:val="28"/>
                <w:szCs w:val="28"/>
              </w:rPr>
            </w:pPr>
          </w:p>
        </w:tc>
        <w:tc>
          <w:tcPr>
            <w:tcW w:w="3742" w:type="dxa"/>
            <w:tcBorders>
              <w:top w:val="nil"/>
              <w:left w:val="nil"/>
              <w:bottom w:val="nil"/>
              <w:right w:val="nil"/>
            </w:tcBorders>
            <w:vAlign w:val="bottom"/>
          </w:tcPr>
          <w:p w:rsidR="003662E6" w:rsidRPr="006A1686" w:rsidRDefault="003662E6" w:rsidP="003662E6">
            <w:pPr>
              <w:jc w:val="right"/>
              <w:rPr>
                <w:rFonts w:ascii="Times New Roman" w:hAnsi="Times New Roman"/>
                <w:sz w:val="28"/>
                <w:szCs w:val="28"/>
              </w:rPr>
            </w:pPr>
            <w:r w:rsidRPr="006A1686">
              <w:rPr>
                <w:rFonts w:ascii="Times New Roman" w:hAnsi="Times New Roman"/>
                <w:sz w:val="28"/>
                <w:szCs w:val="28"/>
              </w:rPr>
              <w:t>“</w:t>
            </w:r>
          </w:p>
        </w:tc>
        <w:tc>
          <w:tcPr>
            <w:tcW w:w="397" w:type="dxa"/>
            <w:tcBorders>
              <w:top w:val="nil"/>
              <w:left w:val="nil"/>
              <w:bottom w:val="single" w:sz="4" w:space="0" w:color="auto"/>
              <w:right w:val="nil"/>
            </w:tcBorders>
            <w:vAlign w:val="bottom"/>
          </w:tcPr>
          <w:p w:rsidR="003662E6" w:rsidRPr="006A1686" w:rsidRDefault="003662E6" w:rsidP="003662E6">
            <w:pPr>
              <w:jc w:val="center"/>
              <w:rPr>
                <w:rFonts w:ascii="Times New Roman" w:hAnsi="Times New Roman"/>
                <w:sz w:val="28"/>
                <w:szCs w:val="28"/>
              </w:rPr>
            </w:pPr>
          </w:p>
        </w:tc>
        <w:tc>
          <w:tcPr>
            <w:tcW w:w="255" w:type="dxa"/>
            <w:tcBorders>
              <w:top w:val="nil"/>
              <w:left w:val="nil"/>
              <w:bottom w:val="nil"/>
              <w:right w:val="nil"/>
            </w:tcBorders>
            <w:vAlign w:val="bottom"/>
          </w:tcPr>
          <w:p w:rsidR="003662E6" w:rsidRPr="006A1686" w:rsidRDefault="003662E6" w:rsidP="003662E6">
            <w:pPr>
              <w:rPr>
                <w:rFonts w:ascii="Times New Roman" w:hAnsi="Times New Roman"/>
                <w:sz w:val="28"/>
                <w:szCs w:val="28"/>
              </w:rPr>
            </w:pPr>
            <w:r w:rsidRPr="006A1686">
              <w:rPr>
                <w:rFonts w:ascii="Times New Roman" w:hAnsi="Times New Roman"/>
                <w:sz w:val="28"/>
                <w:szCs w:val="28"/>
              </w:rPr>
              <w:t>”</w:t>
            </w:r>
          </w:p>
        </w:tc>
        <w:tc>
          <w:tcPr>
            <w:tcW w:w="1418" w:type="dxa"/>
            <w:tcBorders>
              <w:top w:val="nil"/>
              <w:left w:val="nil"/>
              <w:bottom w:val="single" w:sz="4" w:space="0" w:color="auto"/>
              <w:right w:val="nil"/>
            </w:tcBorders>
            <w:vAlign w:val="bottom"/>
          </w:tcPr>
          <w:p w:rsidR="003662E6" w:rsidRPr="006A1686" w:rsidRDefault="003662E6" w:rsidP="003662E6">
            <w:pPr>
              <w:jc w:val="center"/>
              <w:rPr>
                <w:rFonts w:ascii="Times New Roman" w:hAnsi="Times New Roman"/>
                <w:sz w:val="28"/>
                <w:szCs w:val="28"/>
              </w:rPr>
            </w:pPr>
          </w:p>
        </w:tc>
        <w:tc>
          <w:tcPr>
            <w:tcW w:w="369" w:type="dxa"/>
            <w:tcBorders>
              <w:top w:val="nil"/>
              <w:left w:val="nil"/>
              <w:bottom w:val="nil"/>
              <w:right w:val="nil"/>
            </w:tcBorders>
            <w:vAlign w:val="bottom"/>
          </w:tcPr>
          <w:p w:rsidR="003662E6" w:rsidRPr="006A1686" w:rsidRDefault="003662E6" w:rsidP="003662E6">
            <w:pPr>
              <w:jc w:val="right"/>
              <w:rPr>
                <w:rFonts w:ascii="Times New Roman" w:hAnsi="Times New Roman"/>
                <w:sz w:val="28"/>
                <w:szCs w:val="28"/>
              </w:rPr>
            </w:pPr>
            <w:r w:rsidRPr="006A1686">
              <w:rPr>
                <w:rFonts w:ascii="Times New Roman" w:hAnsi="Times New Roman"/>
                <w:sz w:val="28"/>
                <w:szCs w:val="28"/>
              </w:rPr>
              <w:t>20</w:t>
            </w:r>
          </w:p>
        </w:tc>
        <w:tc>
          <w:tcPr>
            <w:tcW w:w="369" w:type="dxa"/>
            <w:tcBorders>
              <w:top w:val="nil"/>
              <w:left w:val="nil"/>
              <w:bottom w:val="single" w:sz="4" w:space="0" w:color="auto"/>
              <w:right w:val="nil"/>
            </w:tcBorders>
            <w:vAlign w:val="bottom"/>
          </w:tcPr>
          <w:p w:rsidR="003662E6" w:rsidRPr="006A1686" w:rsidRDefault="003662E6" w:rsidP="003662E6">
            <w:pPr>
              <w:rPr>
                <w:rFonts w:ascii="Times New Roman" w:hAnsi="Times New Roman"/>
                <w:sz w:val="28"/>
                <w:szCs w:val="28"/>
              </w:rPr>
            </w:pPr>
          </w:p>
        </w:tc>
        <w:tc>
          <w:tcPr>
            <w:tcW w:w="340" w:type="dxa"/>
            <w:gridSpan w:val="2"/>
            <w:tcBorders>
              <w:top w:val="nil"/>
              <w:left w:val="nil"/>
              <w:bottom w:val="nil"/>
              <w:right w:val="nil"/>
            </w:tcBorders>
            <w:vAlign w:val="bottom"/>
          </w:tcPr>
          <w:p w:rsidR="003662E6" w:rsidRPr="006A1686" w:rsidRDefault="003662E6" w:rsidP="003662E6">
            <w:pPr>
              <w:ind w:left="57"/>
              <w:rPr>
                <w:rFonts w:ascii="Times New Roman" w:hAnsi="Times New Roman"/>
                <w:sz w:val="28"/>
                <w:szCs w:val="28"/>
              </w:rPr>
            </w:pPr>
            <w:r w:rsidRPr="006A1686">
              <w:rPr>
                <w:rFonts w:ascii="Times New Roman" w:hAnsi="Times New Roman"/>
                <w:sz w:val="28"/>
                <w:szCs w:val="28"/>
              </w:rPr>
              <w:t>г.</w:t>
            </w:r>
          </w:p>
        </w:tc>
      </w:tr>
      <w:tr w:rsidR="003662E6" w:rsidRPr="004C2A84">
        <w:trPr>
          <w:gridAfter w:val="1"/>
          <w:wAfter w:w="58" w:type="dxa"/>
          <w:cantSplit/>
        </w:trPr>
        <w:tc>
          <w:tcPr>
            <w:tcW w:w="3402" w:type="dxa"/>
            <w:tcBorders>
              <w:top w:val="nil"/>
              <w:left w:val="nil"/>
              <w:bottom w:val="nil"/>
              <w:right w:val="nil"/>
            </w:tcBorders>
          </w:tcPr>
          <w:p w:rsidR="003662E6" w:rsidRPr="004C2A84" w:rsidRDefault="003662E6" w:rsidP="003662E6">
            <w:pPr>
              <w:jc w:val="center"/>
              <w:rPr>
                <w:rFonts w:ascii="Times New Roman" w:hAnsi="Times New Roman"/>
                <w:sz w:val="24"/>
                <w:szCs w:val="24"/>
              </w:rPr>
            </w:pPr>
            <w:r w:rsidRPr="004C2A84">
              <w:rPr>
                <w:rFonts w:ascii="Times New Roman" w:hAnsi="Times New Roman"/>
                <w:sz w:val="24"/>
                <w:szCs w:val="24"/>
              </w:rPr>
              <w:t>(место составления акта)</w:t>
            </w:r>
          </w:p>
        </w:tc>
        <w:tc>
          <w:tcPr>
            <w:tcW w:w="3742" w:type="dxa"/>
            <w:tcBorders>
              <w:top w:val="nil"/>
              <w:left w:val="nil"/>
              <w:bottom w:val="nil"/>
              <w:right w:val="nil"/>
            </w:tcBorders>
          </w:tcPr>
          <w:p w:rsidR="003662E6" w:rsidRPr="004C2A84" w:rsidRDefault="003662E6" w:rsidP="003662E6">
            <w:pPr>
              <w:rPr>
                <w:rFonts w:ascii="Times New Roman" w:hAnsi="Times New Roman"/>
                <w:sz w:val="24"/>
                <w:szCs w:val="24"/>
              </w:rPr>
            </w:pPr>
          </w:p>
        </w:tc>
        <w:tc>
          <w:tcPr>
            <w:tcW w:w="3090" w:type="dxa"/>
            <w:gridSpan w:val="6"/>
            <w:tcBorders>
              <w:top w:val="nil"/>
              <w:left w:val="nil"/>
              <w:bottom w:val="nil"/>
              <w:right w:val="nil"/>
            </w:tcBorders>
          </w:tcPr>
          <w:p w:rsidR="003662E6" w:rsidRPr="004C2A84" w:rsidRDefault="003662E6" w:rsidP="003662E6">
            <w:pPr>
              <w:jc w:val="center"/>
              <w:rPr>
                <w:rFonts w:ascii="Times New Roman" w:hAnsi="Times New Roman"/>
                <w:sz w:val="24"/>
                <w:szCs w:val="24"/>
              </w:rPr>
            </w:pPr>
            <w:r w:rsidRPr="004C2A84">
              <w:rPr>
                <w:rFonts w:ascii="Times New Roman" w:hAnsi="Times New Roman"/>
                <w:sz w:val="24"/>
                <w:szCs w:val="24"/>
              </w:rPr>
              <w:t>(дата составления акта)</w:t>
            </w:r>
          </w:p>
        </w:tc>
      </w:tr>
    </w:tbl>
    <w:p w:rsidR="003662E6" w:rsidRPr="00ED600B" w:rsidRDefault="003662E6" w:rsidP="004C2A84">
      <w:pPr>
        <w:rPr>
          <w:rFonts w:ascii="Times New Roman" w:hAnsi="Times New Roman"/>
          <w:sz w:val="28"/>
          <w:szCs w:val="28"/>
        </w:rPr>
      </w:pPr>
    </w:p>
    <w:p w:rsidR="003662E6" w:rsidRPr="004C2A84" w:rsidRDefault="003662E6" w:rsidP="003662E6">
      <w:pPr>
        <w:pBdr>
          <w:top w:val="single" w:sz="4" w:space="1" w:color="auto"/>
        </w:pBdr>
        <w:ind w:left="7144"/>
        <w:jc w:val="center"/>
        <w:rPr>
          <w:rFonts w:ascii="Times New Roman" w:hAnsi="Times New Roman"/>
          <w:sz w:val="24"/>
          <w:szCs w:val="24"/>
        </w:rPr>
      </w:pPr>
      <w:r w:rsidRPr="004C2A84">
        <w:rPr>
          <w:rFonts w:ascii="Times New Roman" w:hAnsi="Times New Roman"/>
          <w:sz w:val="24"/>
          <w:szCs w:val="24"/>
        </w:rPr>
        <w:t>(время составления акта)</w:t>
      </w:r>
    </w:p>
    <w:p w:rsidR="003662E6" w:rsidRPr="009831FF" w:rsidRDefault="003662E6" w:rsidP="003662E6">
      <w:pPr>
        <w:spacing w:before="240" w:after="80"/>
        <w:jc w:val="center"/>
        <w:rPr>
          <w:rFonts w:ascii="Times New Roman" w:hAnsi="Times New Roman"/>
          <w:b/>
          <w:bCs/>
          <w:sz w:val="24"/>
          <w:szCs w:val="24"/>
        </w:rPr>
      </w:pPr>
      <w:r w:rsidRPr="009831FF">
        <w:rPr>
          <w:rFonts w:ascii="Times New Roman" w:hAnsi="Times New Roman"/>
          <w:b/>
          <w:bCs/>
          <w:sz w:val="24"/>
          <w:szCs w:val="24"/>
        </w:rPr>
        <w:t>АКТ ПРОВЕРКИ</w:t>
      </w:r>
      <w:r w:rsidRPr="009831FF">
        <w:rPr>
          <w:rFonts w:ascii="Times New Roman" w:hAnsi="Times New Roman"/>
          <w:b/>
          <w:bCs/>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3662E6" w:rsidRPr="009831FF">
        <w:trPr>
          <w:jc w:val="center"/>
        </w:trPr>
        <w:tc>
          <w:tcPr>
            <w:tcW w:w="362" w:type="dxa"/>
            <w:tcBorders>
              <w:top w:val="nil"/>
              <w:left w:val="nil"/>
              <w:bottom w:val="nil"/>
              <w:right w:val="nil"/>
            </w:tcBorders>
            <w:vAlign w:val="bottom"/>
          </w:tcPr>
          <w:p w:rsidR="003662E6" w:rsidRPr="009831FF" w:rsidRDefault="003662E6" w:rsidP="003662E6">
            <w:pPr>
              <w:ind w:right="57"/>
              <w:rPr>
                <w:rFonts w:ascii="Times New Roman" w:hAnsi="Times New Roman"/>
                <w:sz w:val="24"/>
                <w:szCs w:val="24"/>
              </w:rPr>
            </w:pPr>
            <w:r w:rsidRPr="009831FF">
              <w:rPr>
                <w:rFonts w:ascii="Times New Roman" w:hAnsi="Times New Roman"/>
                <w:sz w:val="24"/>
                <w:szCs w:val="24"/>
              </w:rPr>
              <w:t>№</w:t>
            </w:r>
          </w:p>
        </w:tc>
        <w:tc>
          <w:tcPr>
            <w:tcW w:w="1418"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r>
    </w:tbl>
    <w:p w:rsidR="003662E6" w:rsidRPr="009831FF" w:rsidRDefault="003662E6" w:rsidP="003662E6">
      <w:pPr>
        <w:spacing w:before="240"/>
        <w:rPr>
          <w:rFonts w:ascii="Times New Roman" w:hAnsi="Times New Roman"/>
          <w:sz w:val="24"/>
          <w:szCs w:val="24"/>
        </w:rPr>
      </w:pPr>
      <w:r w:rsidRPr="009831FF">
        <w:rPr>
          <w:rFonts w:ascii="Times New Roman" w:hAnsi="Times New Roman"/>
          <w:sz w:val="24"/>
          <w:szCs w:val="24"/>
        </w:rPr>
        <w:t xml:space="preserve">По адресу/адресам:  </w:t>
      </w:r>
    </w:p>
    <w:p w:rsidR="003662E6" w:rsidRPr="009831FF" w:rsidRDefault="003662E6" w:rsidP="003662E6">
      <w:pPr>
        <w:pBdr>
          <w:top w:val="single" w:sz="4" w:space="1" w:color="auto"/>
        </w:pBdr>
        <w:ind w:left="2098"/>
        <w:jc w:val="center"/>
        <w:rPr>
          <w:rFonts w:ascii="Times New Roman" w:hAnsi="Times New Roman"/>
          <w:sz w:val="24"/>
          <w:szCs w:val="24"/>
        </w:rPr>
      </w:pPr>
      <w:r w:rsidRPr="009831FF">
        <w:rPr>
          <w:rFonts w:ascii="Times New Roman" w:hAnsi="Times New Roman"/>
          <w:sz w:val="24"/>
          <w:szCs w:val="24"/>
        </w:rPr>
        <w:t>(место проведения проверки)</w:t>
      </w:r>
    </w:p>
    <w:p w:rsidR="003662E6" w:rsidRPr="009831FF" w:rsidRDefault="003662E6" w:rsidP="004C2A84">
      <w:pPr>
        <w:spacing w:before="240"/>
        <w:rPr>
          <w:rFonts w:ascii="Times New Roman" w:hAnsi="Times New Roman"/>
          <w:sz w:val="24"/>
          <w:szCs w:val="24"/>
        </w:rPr>
      </w:pPr>
      <w:r w:rsidRPr="009831FF">
        <w:rPr>
          <w:rFonts w:ascii="Times New Roman" w:hAnsi="Times New Roman"/>
          <w:sz w:val="24"/>
          <w:szCs w:val="24"/>
        </w:rPr>
        <w:t xml:space="preserve">На основании:  </w:t>
      </w:r>
    </w:p>
    <w:p w:rsidR="003662E6" w:rsidRPr="009831FF" w:rsidRDefault="003662E6" w:rsidP="003662E6">
      <w:pPr>
        <w:pBdr>
          <w:top w:val="single" w:sz="4" w:space="1" w:color="auto"/>
        </w:pBdr>
        <w:jc w:val="center"/>
        <w:rPr>
          <w:rFonts w:ascii="Times New Roman" w:hAnsi="Times New Roman"/>
          <w:sz w:val="24"/>
          <w:szCs w:val="24"/>
        </w:rPr>
      </w:pPr>
      <w:r w:rsidRPr="009831FF">
        <w:rPr>
          <w:rFonts w:ascii="Times New Roman" w:hAnsi="Times New Roman"/>
          <w:sz w:val="24"/>
          <w:szCs w:val="24"/>
        </w:rPr>
        <w:t>(вид документа с указанием реквизитов (номер, дата))</w:t>
      </w:r>
    </w:p>
    <w:p w:rsidR="003662E6" w:rsidRPr="009831FF" w:rsidRDefault="003662E6" w:rsidP="003662E6">
      <w:pPr>
        <w:tabs>
          <w:tab w:val="center" w:pos="4678"/>
          <w:tab w:val="right" w:pos="10206"/>
        </w:tabs>
        <w:rPr>
          <w:rFonts w:ascii="Times New Roman" w:hAnsi="Times New Roman"/>
          <w:sz w:val="24"/>
          <w:szCs w:val="24"/>
        </w:rPr>
      </w:pPr>
      <w:r w:rsidRPr="009831FF">
        <w:rPr>
          <w:rFonts w:ascii="Times New Roman" w:hAnsi="Times New Roman"/>
          <w:sz w:val="24"/>
          <w:szCs w:val="24"/>
        </w:rPr>
        <w:t xml:space="preserve">была </w:t>
      </w:r>
      <w:proofErr w:type="gramStart"/>
      <w:r w:rsidRPr="009831FF">
        <w:rPr>
          <w:rFonts w:ascii="Times New Roman" w:hAnsi="Times New Roman"/>
          <w:sz w:val="24"/>
          <w:szCs w:val="24"/>
        </w:rPr>
        <w:t xml:space="preserve">проведена  </w:t>
      </w:r>
      <w:r w:rsidRPr="009831FF">
        <w:rPr>
          <w:rFonts w:ascii="Times New Roman" w:hAnsi="Times New Roman"/>
          <w:sz w:val="24"/>
          <w:szCs w:val="24"/>
        </w:rPr>
        <w:tab/>
      </w:r>
      <w:proofErr w:type="gramEnd"/>
      <w:r w:rsidRPr="009831FF">
        <w:rPr>
          <w:rFonts w:ascii="Times New Roman" w:hAnsi="Times New Roman"/>
          <w:sz w:val="24"/>
          <w:szCs w:val="24"/>
        </w:rPr>
        <w:tab/>
        <w:t>проверка в отношении:</w:t>
      </w:r>
    </w:p>
    <w:p w:rsidR="003662E6" w:rsidRPr="009831FF" w:rsidRDefault="003662E6" w:rsidP="00A956AA">
      <w:pPr>
        <w:pBdr>
          <w:top w:val="single" w:sz="4" w:space="1" w:color="auto"/>
        </w:pBdr>
        <w:ind w:left="1758" w:right="2466"/>
        <w:jc w:val="center"/>
        <w:rPr>
          <w:rFonts w:ascii="Times New Roman" w:hAnsi="Times New Roman"/>
          <w:sz w:val="24"/>
          <w:szCs w:val="24"/>
        </w:rPr>
      </w:pPr>
      <w:r w:rsidRPr="009831FF">
        <w:rPr>
          <w:rFonts w:ascii="Times New Roman" w:hAnsi="Times New Roman"/>
          <w:sz w:val="24"/>
          <w:szCs w:val="24"/>
        </w:rPr>
        <w:t>(плановая/внеплановая, документарная/выездная)</w:t>
      </w:r>
    </w:p>
    <w:p w:rsidR="003662E6" w:rsidRPr="004C2A84" w:rsidRDefault="003662E6" w:rsidP="003662E6">
      <w:pPr>
        <w:pBdr>
          <w:top w:val="single" w:sz="4" w:space="1" w:color="auto"/>
        </w:pBdr>
        <w:jc w:val="center"/>
        <w:rPr>
          <w:rFonts w:ascii="Times New Roman" w:hAnsi="Times New Roman"/>
          <w:sz w:val="24"/>
          <w:szCs w:val="24"/>
        </w:rPr>
      </w:pPr>
      <w:r w:rsidRPr="004C2A84">
        <w:rPr>
          <w:rFonts w:ascii="Times New Roman" w:hAnsi="Times New Roman"/>
          <w:sz w:val="24"/>
          <w:szCs w:val="24"/>
        </w:rPr>
        <w:t xml:space="preserve">(наименование юридического лица, фамилия, имя, отчество (последнее – при </w:t>
      </w:r>
      <w:proofErr w:type="gramStart"/>
      <w:r w:rsidRPr="004C2A84">
        <w:rPr>
          <w:rFonts w:ascii="Times New Roman" w:hAnsi="Times New Roman"/>
          <w:sz w:val="24"/>
          <w:szCs w:val="24"/>
        </w:rPr>
        <w:t>наличии)</w:t>
      </w:r>
      <w:r w:rsidRPr="004C2A84">
        <w:rPr>
          <w:rFonts w:ascii="Times New Roman" w:hAnsi="Times New Roman"/>
          <w:sz w:val="24"/>
          <w:szCs w:val="24"/>
        </w:rPr>
        <w:br/>
        <w:t>индивидуального</w:t>
      </w:r>
      <w:proofErr w:type="gramEnd"/>
      <w:r w:rsidRPr="004C2A84">
        <w:rPr>
          <w:rFonts w:ascii="Times New Roman" w:hAnsi="Times New Roman"/>
          <w:sz w:val="24"/>
          <w:szCs w:val="24"/>
        </w:rPr>
        <w:t xml:space="preserve"> предпринимателя)</w:t>
      </w:r>
    </w:p>
    <w:p w:rsidR="003662E6" w:rsidRPr="009831FF" w:rsidRDefault="003662E6" w:rsidP="003662E6">
      <w:pPr>
        <w:spacing w:before="120" w:after="240"/>
        <w:rPr>
          <w:rFonts w:ascii="Times New Roman" w:hAnsi="Times New Roman"/>
          <w:sz w:val="24"/>
          <w:szCs w:val="24"/>
        </w:rPr>
      </w:pPr>
      <w:r w:rsidRPr="009831FF">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3662E6" w:rsidRPr="009831FF">
        <w:tc>
          <w:tcPr>
            <w:tcW w:w="187" w:type="dxa"/>
            <w:tcBorders>
              <w:top w:val="nil"/>
              <w:left w:val="nil"/>
              <w:bottom w:val="nil"/>
              <w:right w:val="nil"/>
            </w:tcBorders>
            <w:vAlign w:val="bottom"/>
          </w:tcPr>
          <w:p w:rsidR="003662E6" w:rsidRPr="009831FF" w:rsidRDefault="003662E6" w:rsidP="003662E6">
            <w:pPr>
              <w:jc w:val="right"/>
              <w:rPr>
                <w:rFonts w:ascii="Times New Roman" w:hAnsi="Times New Roman"/>
                <w:sz w:val="24"/>
                <w:szCs w:val="24"/>
              </w:rPr>
            </w:pPr>
            <w:r w:rsidRPr="009831FF">
              <w:rPr>
                <w:rFonts w:ascii="Times New Roman" w:hAnsi="Times New Roman"/>
                <w:sz w:val="24"/>
                <w:szCs w:val="24"/>
              </w:rPr>
              <w:t>“</w:t>
            </w:r>
          </w:p>
        </w:tc>
        <w:tc>
          <w:tcPr>
            <w:tcW w:w="39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255" w:type="dxa"/>
            <w:tcBorders>
              <w:top w:val="nil"/>
              <w:left w:val="nil"/>
              <w:bottom w:val="nil"/>
              <w:right w:val="nil"/>
            </w:tcBorders>
            <w:vAlign w:val="bottom"/>
          </w:tcPr>
          <w:p w:rsidR="003662E6" w:rsidRPr="009831FF" w:rsidRDefault="003662E6" w:rsidP="003662E6">
            <w:pPr>
              <w:rPr>
                <w:rFonts w:ascii="Times New Roman" w:hAnsi="Times New Roman"/>
                <w:sz w:val="24"/>
                <w:szCs w:val="24"/>
              </w:rPr>
            </w:pPr>
            <w:r w:rsidRPr="009831FF">
              <w:rPr>
                <w:rFonts w:ascii="Times New Roman" w:hAnsi="Times New Roman"/>
                <w:sz w:val="24"/>
                <w:szCs w:val="24"/>
              </w:rPr>
              <w:t>”</w:t>
            </w:r>
          </w:p>
        </w:tc>
        <w:tc>
          <w:tcPr>
            <w:tcW w:w="1219"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369" w:type="dxa"/>
            <w:tcBorders>
              <w:top w:val="nil"/>
              <w:left w:val="nil"/>
              <w:bottom w:val="nil"/>
              <w:right w:val="nil"/>
            </w:tcBorders>
            <w:vAlign w:val="bottom"/>
          </w:tcPr>
          <w:p w:rsidR="003662E6" w:rsidRPr="009831FF" w:rsidRDefault="003662E6" w:rsidP="003662E6">
            <w:pPr>
              <w:jc w:val="right"/>
              <w:rPr>
                <w:rFonts w:ascii="Times New Roman" w:hAnsi="Times New Roman"/>
                <w:sz w:val="24"/>
                <w:szCs w:val="24"/>
              </w:rPr>
            </w:pPr>
            <w:r w:rsidRPr="009831FF">
              <w:rPr>
                <w:rFonts w:ascii="Times New Roman" w:hAnsi="Times New Roman"/>
                <w:sz w:val="24"/>
                <w:szCs w:val="24"/>
              </w:rPr>
              <w:t>20</w:t>
            </w:r>
          </w:p>
        </w:tc>
        <w:tc>
          <w:tcPr>
            <w:tcW w:w="369" w:type="dxa"/>
            <w:tcBorders>
              <w:top w:val="nil"/>
              <w:left w:val="nil"/>
              <w:bottom w:val="single" w:sz="4" w:space="0" w:color="auto"/>
              <w:right w:val="nil"/>
            </w:tcBorders>
            <w:vAlign w:val="bottom"/>
          </w:tcPr>
          <w:p w:rsidR="003662E6" w:rsidRPr="009831FF" w:rsidRDefault="003662E6" w:rsidP="003662E6">
            <w:pPr>
              <w:rPr>
                <w:rFonts w:ascii="Times New Roman" w:hAnsi="Times New Roman"/>
                <w:sz w:val="24"/>
                <w:szCs w:val="24"/>
              </w:rPr>
            </w:pPr>
          </w:p>
        </w:tc>
        <w:tc>
          <w:tcPr>
            <w:tcW w:w="510" w:type="dxa"/>
            <w:tcBorders>
              <w:top w:val="nil"/>
              <w:left w:val="nil"/>
              <w:bottom w:val="nil"/>
              <w:right w:val="nil"/>
            </w:tcBorders>
            <w:vAlign w:val="bottom"/>
          </w:tcPr>
          <w:p w:rsidR="003662E6" w:rsidRPr="009831FF" w:rsidRDefault="003662E6" w:rsidP="003662E6">
            <w:pPr>
              <w:ind w:left="57"/>
              <w:rPr>
                <w:rFonts w:ascii="Times New Roman" w:hAnsi="Times New Roman"/>
                <w:sz w:val="24"/>
                <w:szCs w:val="24"/>
              </w:rPr>
            </w:pPr>
            <w:r w:rsidRPr="009831FF">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567" w:type="dxa"/>
            <w:tcBorders>
              <w:top w:val="nil"/>
              <w:left w:val="nil"/>
              <w:bottom w:val="nil"/>
              <w:right w:val="nil"/>
            </w:tcBorders>
            <w:vAlign w:val="bottom"/>
          </w:tcPr>
          <w:p w:rsidR="003662E6" w:rsidRPr="009831FF" w:rsidRDefault="003662E6" w:rsidP="003662E6">
            <w:pPr>
              <w:jc w:val="center"/>
              <w:rPr>
                <w:rFonts w:ascii="Times New Roman" w:hAnsi="Times New Roman"/>
                <w:sz w:val="24"/>
                <w:szCs w:val="24"/>
              </w:rPr>
            </w:pPr>
            <w:r w:rsidRPr="009831FF">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964" w:type="dxa"/>
            <w:tcBorders>
              <w:top w:val="nil"/>
              <w:left w:val="nil"/>
              <w:bottom w:val="nil"/>
              <w:right w:val="nil"/>
            </w:tcBorders>
            <w:vAlign w:val="bottom"/>
          </w:tcPr>
          <w:p w:rsidR="003662E6" w:rsidRPr="009831FF" w:rsidRDefault="003662E6" w:rsidP="003662E6">
            <w:pPr>
              <w:ind w:left="57"/>
              <w:rPr>
                <w:rFonts w:ascii="Times New Roman" w:hAnsi="Times New Roman"/>
                <w:sz w:val="24"/>
                <w:szCs w:val="24"/>
              </w:rPr>
            </w:pPr>
            <w:r w:rsidRPr="009831FF">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567" w:type="dxa"/>
            <w:tcBorders>
              <w:top w:val="nil"/>
              <w:left w:val="nil"/>
              <w:bottom w:val="nil"/>
              <w:right w:val="nil"/>
            </w:tcBorders>
            <w:vAlign w:val="bottom"/>
          </w:tcPr>
          <w:p w:rsidR="003662E6" w:rsidRPr="009831FF" w:rsidRDefault="003662E6" w:rsidP="003662E6">
            <w:pPr>
              <w:jc w:val="center"/>
              <w:rPr>
                <w:rFonts w:ascii="Times New Roman" w:hAnsi="Times New Roman"/>
                <w:sz w:val="24"/>
                <w:szCs w:val="24"/>
              </w:rPr>
            </w:pPr>
            <w:r w:rsidRPr="009831FF">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2807" w:type="dxa"/>
            <w:tcBorders>
              <w:top w:val="nil"/>
              <w:left w:val="nil"/>
              <w:bottom w:val="nil"/>
              <w:right w:val="nil"/>
            </w:tcBorders>
            <w:vAlign w:val="bottom"/>
          </w:tcPr>
          <w:p w:rsidR="003662E6" w:rsidRPr="009831FF" w:rsidRDefault="003662E6" w:rsidP="003662E6">
            <w:pPr>
              <w:ind w:left="57"/>
              <w:rPr>
                <w:rFonts w:ascii="Times New Roman" w:hAnsi="Times New Roman"/>
                <w:sz w:val="24"/>
                <w:szCs w:val="24"/>
              </w:rPr>
            </w:pPr>
            <w:r w:rsidRPr="009831FF">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r>
    </w:tbl>
    <w:p w:rsidR="003662E6" w:rsidRPr="009831FF" w:rsidRDefault="003662E6" w:rsidP="003662E6">
      <w:pPr>
        <w:spacing w:after="120"/>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3662E6" w:rsidRPr="009831FF">
        <w:tc>
          <w:tcPr>
            <w:tcW w:w="187" w:type="dxa"/>
            <w:tcBorders>
              <w:top w:val="nil"/>
              <w:left w:val="nil"/>
              <w:bottom w:val="nil"/>
              <w:right w:val="nil"/>
            </w:tcBorders>
            <w:vAlign w:val="bottom"/>
          </w:tcPr>
          <w:p w:rsidR="003662E6" w:rsidRPr="009831FF" w:rsidRDefault="003662E6" w:rsidP="003662E6">
            <w:pPr>
              <w:jc w:val="right"/>
              <w:rPr>
                <w:rFonts w:ascii="Times New Roman" w:hAnsi="Times New Roman"/>
                <w:sz w:val="24"/>
                <w:szCs w:val="24"/>
              </w:rPr>
            </w:pPr>
            <w:r w:rsidRPr="009831FF">
              <w:rPr>
                <w:rFonts w:ascii="Times New Roman" w:hAnsi="Times New Roman"/>
                <w:sz w:val="24"/>
                <w:szCs w:val="24"/>
              </w:rPr>
              <w:t>“</w:t>
            </w:r>
          </w:p>
        </w:tc>
        <w:tc>
          <w:tcPr>
            <w:tcW w:w="39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255" w:type="dxa"/>
            <w:tcBorders>
              <w:top w:val="nil"/>
              <w:left w:val="nil"/>
              <w:bottom w:val="nil"/>
              <w:right w:val="nil"/>
            </w:tcBorders>
            <w:vAlign w:val="bottom"/>
          </w:tcPr>
          <w:p w:rsidR="003662E6" w:rsidRPr="009831FF" w:rsidRDefault="003662E6" w:rsidP="003662E6">
            <w:pPr>
              <w:rPr>
                <w:rFonts w:ascii="Times New Roman" w:hAnsi="Times New Roman"/>
                <w:sz w:val="24"/>
                <w:szCs w:val="24"/>
              </w:rPr>
            </w:pPr>
            <w:r w:rsidRPr="009831FF">
              <w:rPr>
                <w:rFonts w:ascii="Times New Roman" w:hAnsi="Times New Roman"/>
                <w:sz w:val="24"/>
                <w:szCs w:val="24"/>
              </w:rPr>
              <w:t>”</w:t>
            </w:r>
          </w:p>
        </w:tc>
        <w:tc>
          <w:tcPr>
            <w:tcW w:w="1219"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369" w:type="dxa"/>
            <w:tcBorders>
              <w:top w:val="nil"/>
              <w:left w:val="nil"/>
              <w:bottom w:val="nil"/>
              <w:right w:val="nil"/>
            </w:tcBorders>
            <w:vAlign w:val="bottom"/>
          </w:tcPr>
          <w:p w:rsidR="003662E6" w:rsidRPr="009831FF" w:rsidRDefault="003662E6" w:rsidP="003662E6">
            <w:pPr>
              <w:jc w:val="right"/>
              <w:rPr>
                <w:rFonts w:ascii="Times New Roman" w:hAnsi="Times New Roman"/>
                <w:sz w:val="24"/>
                <w:szCs w:val="24"/>
              </w:rPr>
            </w:pPr>
            <w:r w:rsidRPr="009831FF">
              <w:rPr>
                <w:rFonts w:ascii="Times New Roman" w:hAnsi="Times New Roman"/>
                <w:sz w:val="24"/>
                <w:szCs w:val="24"/>
              </w:rPr>
              <w:t>20</w:t>
            </w:r>
          </w:p>
        </w:tc>
        <w:tc>
          <w:tcPr>
            <w:tcW w:w="369" w:type="dxa"/>
            <w:tcBorders>
              <w:top w:val="nil"/>
              <w:left w:val="nil"/>
              <w:bottom w:val="single" w:sz="4" w:space="0" w:color="auto"/>
              <w:right w:val="nil"/>
            </w:tcBorders>
            <w:vAlign w:val="bottom"/>
          </w:tcPr>
          <w:p w:rsidR="003662E6" w:rsidRPr="009831FF" w:rsidRDefault="003662E6" w:rsidP="003662E6">
            <w:pPr>
              <w:rPr>
                <w:rFonts w:ascii="Times New Roman" w:hAnsi="Times New Roman"/>
                <w:sz w:val="24"/>
                <w:szCs w:val="24"/>
              </w:rPr>
            </w:pPr>
          </w:p>
        </w:tc>
        <w:tc>
          <w:tcPr>
            <w:tcW w:w="510" w:type="dxa"/>
            <w:tcBorders>
              <w:top w:val="nil"/>
              <w:left w:val="nil"/>
              <w:bottom w:val="nil"/>
              <w:right w:val="nil"/>
            </w:tcBorders>
            <w:vAlign w:val="bottom"/>
          </w:tcPr>
          <w:p w:rsidR="003662E6" w:rsidRPr="009831FF" w:rsidRDefault="003662E6" w:rsidP="003662E6">
            <w:pPr>
              <w:ind w:left="57"/>
              <w:rPr>
                <w:rFonts w:ascii="Times New Roman" w:hAnsi="Times New Roman"/>
                <w:sz w:val="24"/>
                <w:szCs w:val="24"/>
              </w:rPr>
            </w:pPr>
            <w:r w:rsidRPr="009831FF">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567" w:type="dxa"/>
            <w:tcBorders>
              <w:top w:val="nil"/>
              <w:left w:val="nil"/>
              <w:bottom w:val="nil"/>
              <w:right w:val="nil"/>
            </w:tcBorders>
            <w:vAlign w:val="bottom"/>
          </w:tcPr>
          <w:p w:rsidR="003662E6" w:rsidRPr="009831FF" w:rsidRDefault="003662E6" w:rsidP="003662E6">
            <w:pPr>
              <w:jc w:val="center"/>
              <w:rPr>
                <w:rFonts w:ascii="Times New Roman" w:hAnsi="Times New Roman"/>
                <w:sz w:val="24"/>
                <w:szCs w:val="24"/>
              </w:rPr>
            </w:pPr>
            <w:r w:rsidRPr="009831FF">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964" w:type="dxa"/>
            <w:tcBorders>
              <w:top w:val="nil"/>
              <w:left w:val="nil"/>
              <w:bottom w:val="nil"/>
              <w:right w:val="nil"/>
            </w:tcBorders>
            <w:vAlign w:val="bottom"/>
          </w:tcPr>
          <w:p w:rsidR="003662E6" w:rsidRPr="009831FF" w:rsidRDefault="003662E6" w:rsidP="003662E6">
            <w:pPr>
              <w:ind w:left="57"/>
              <w:rPr>
                <w:rFonts w:ascii="Times New Roman" w:hAnsi="Times New Roman"/>
                <w:sz w:val="24"/>
                <w:szCs w:val="24"/>
              </w:rPr>
            </w:pPr>
            <w:r w:rsidRPr="009831FF">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567" w:type="dxa"/>
            <w:tcBorders>
              <w:top w:val="nil"/>
              <w:left w:val="nil"/>
              <w:bottom w:val="nil"/>
              <w:right w:val="nil"/>
            </w:tcBorders>
            <w:vAlign w:val="bottom"/>
          </w:tcPr>
          <w:p w:rsidR="003662E6" w:rsidRPr="009831FF" w:rsidRDefault="003662E6" w:rsidP="003662E6">
            <w:pPr>
              <w:jc w:val="center"/>
              <w:rPr>
                <w:rFonts w:ascii="Times New Roman" w:hAnsi="Times New Roman"/>
                <w:sz w:val="24"/>
                <w:szCs w:val="24"/>
              </w:rPr>
            </w:pPr>
            <w:r w:rsidRPr="009831FF">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2807" w:type="dxa"/>
            <w:tcBorders>
              <w:top w:val="nil"/>
              <w:left w:val="nil"/>
              <w:bottom w:val="nil"/>
              <w:right w:val="nil"/>
            </w:tcBorders>
            <w:vAlign w:val="bottom"/>
          </w:tcPr>
          <w:p w:rsidR="003662E6" w:rsidRPr="009831FF" w:rsidRDefault="003662E6" w:rsidP="003662E6">
            <w:pPr>
              <w:ind w:left="57"/>
              <w:rPr>
                <w:rFonts w:ascii="Times New Roman" w:hAnsi="Times New Roman"/>
                <w:sz w:val="24"/>
                <w:szCs w:val="24"/>
              </w:rPr>
            </w:pPr>
            <w:r w:rsidRPr="009831FF">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r>
    </w:tbl>
    <w:p w:rsidR="003662E6" w:rsidRPr="004C2A84" w:rsidRDefault="003662E6" w:rsidP="003662E6">
      <w:pPr>
        <w:spacing w:before="40"/>
        <w:jc w:val="center"/>
        <w:rPr>
          <w:rFonts w:ascii="Times New Roman" w:hAnsi="Times New Roman"/>
          <w:sz w:val="24"/>
          <w:szCs w:val="24"/>
        </w:rPr>
      </w:pPr>
      <w:r w:rsidRPr="004C2A84">
        <w:rPr>
          <w:rFonts w:ascii="Times New Roman" w:hAnsi="Times New Roman"/>
          <w:sz w:val="24"/>
          <w:szCs w:val="24"/>
        </w:rPr>
        <w:t xml:space="preserve">(заполняется в случае проведения проверок филиалов, </w:t>
      </w:r>
      <w:proofErr w:type="gramStart"/>
      <w:r w:rsidRPr="004C2A84">
        <w:rPr>
          <w:rFonts w:ascii="Times New Roman" w:hAnsi="Times New Roman"/>
          <w:sz w:val="24"/>
          <w:szCs w:val="24"/>
        </w:rPr>
        <w:t>представительств,  обособленных</w:t>
      </w:r>
      <w:proofErr w:type="gramEnd"/>
      <w:r w:rsidRPr="004C2A84">
        <w:rPr>
          <w:rFonts w:ascii="Times New Roman" w:hAnsi="Times New Roman"/>
          <w:sz w:val="24"/>
          <w:szCs w:val="24"/>
        </w:rPr>
        <w:t xml:space="preserve"> структурных</w:t>
      </w:r>
      <w:r w:rsidRPr="004C2A84">
        <w:rPr>
          <w:rFonts w:ascii="Times New Roman" w:hAnsi="Times New Roman"/>
          <w:sz w:val="24"/>
          <w:szCs w:val="24"/>
        </w:rPr>
        <w:br/>
        <w:t>подразделений юридического лица или  при осуществлении деятельности индивидуального предпринимателя</w:t>
      </w:r>
      <w:r w:rsidRPr="004C2A84">
        <w:rPr>
          <w:rFonts w:ascii="Times New Roman" w:hAnsi="Times New Roman"/>
          <w:sz w:val="24"/>
          <w:szCs w:val="24"/>
        </w:rPr>
        <w:br/>
        <w:t>по нескольким адресам)</w:t>
      </w:r>
    </w:p>
    <w:p w:rsidR="003662E6" w:rsidRPr="009831FF" w:rsidRDefault="003662E6" w:rsidP="003662E6">
      <w:pPr>
        <w:spacing w:before="120"/>
        <w:rPr>
          <w:rFonts w:ascii="Times New Roman" w:hAnsi="Times New Roman"/>
          <w:sz w:val="24"/>
          <w:szCs w:val="24"/>
        </w:rPr>
      </w:pPr>
      <w:r w:rsidRPr="009831FF">
        <w:rPr>
          <w:rFonts w:ascii="Times New Roman" w:hAnsi="Times New Roman"/>
          <w:sz w:val="24"/>
          <w:szCs w:val="24"/>
        </w:rPr>
        <w:t xml:space="preserve">Общая продолжительность проверки:  </w:t>
      </w:r>
    </w:p>
    <w:p w:rsidR="003662E6" w:rsidRPr="004C2A84" w:rsidRDefault="003662E6" w:rsidP="003662E6">
      <w:pPr>
        <w:pBdr>
          <w:top w:val="single" w:sz="4" w:space="1" w:color="auto"/>
        </w:pBdr>
        <w:ind w:left="3969"/>
        <w:jc w:val="center"/>
        <w:rPr>
          <w:rFonts w:ascii="Times New Roman" w:hAnsi="Times New Roman"/>
          <w:sz w:val="24"/>
          <w:szCs w:val="24"/>
        </w:rPr>
      </w:pPr>
      <w:r w:rsidRPr="004C2A84">
        <w:rPr>
          <w:rFonts w:ascii="Times New Roman" w:hAnsi="Times New Roman"/>
          <w:sz w:val="24"/>
          <w:szCs w:val="24"/>
        </w:rPr>
        <w:t>(рабочих дней/часов)</w:t>
      </w:r>
    </w:p>
    <w:p w:rsidR="003662E6" w:rsidRPr="009831FF" w:rsidRDefault="003662E6" w:rsidP="00A956AA">
      <w:pPr>
        <w:spacing w:before="120"/>
        <w:rPr>
          <w:rFonts w:ascii="Times New Roman" w:hAnsi="Times New Roman"/>
          <w:sz w:val="24"/>
          <w:szCs w:val="24"/>
        </w:rPr>
      </w:pPr>
      <w:r w:rsidRPr="009831FF">
        <w:rPr>
          <w:rFonts w:ascii="Times New Roman" w:hAnsi="Times New Roman"/>
          <w:sz w:val="24"/>
          <w:szCs w:val="24"/>
        </w:rPr>
        <w:lastRenderedPageBreak/>
        <w:t xml:space="preserve">Акт составлен:  </w:t>
      </w:r>
    </w:p>
    <w:p w:rsidR="003662E6" w:rsidRPr="009831FF" w:rsidRDefault="003662E6" w:rsidP="009831FF">
      <w:pPr>
        <w:pBdr>
          <w:top w:val="single" w:sz="4" w:space="1" w:color="auto"/>
        </w:pBdr>
        <w:jc w:val="both"/>
        <w:rPr>
          <w:rFonts w:ascii="Times New Roman" w:hAnsi="Times New Roman"/>
          <w:sz w:val="24"/>
          <w:szCs w:val="24"/>
        </w:rPr>
      </w:pPr>
      <w:r w:rsidRPr="009831FF">
        <w:rPr>
          <w:rFonts w:ascii="Times New Roman" w:hAnsi="Times New Roman"/>
          <w:sz w:val="24"/>
          <w:szCs w:val="24"/>
        </w:rPr>
        <w:t>(наименование органа государственного контроля (надзора) или органа муниципального контроля)</w:t>
      </w:r>
    </w:p>
    <w:p w:rsidR="003662E6" w:rsidRPr="009831FF" w:rsidRDefault="003662E6" w:rsidP="004C2A84">
      <w:pPr>
        <w:spacing w:before="120"/>
        <w:jc w:val="both"/>
        <w:rPr>
          <w:rFonts w:ascii="Times New Roman" w:hAnsi="Times New Roman"/>
          <w:sz w:val="24"/>
          <w:szCs w:val="24"/>
        </w:rPr>
      </w:pPr>
      <w:r w:rsidRPr="009831FF">
        <w:rPr>
          <w:rFonts w:ascii="Times New Roman" w:hAnsi="Times New Roman"/>
          <w:sz w:val="24"/>
          <w:szCs w:val="24"/>
        </w:rPr>
        <w:t>С копией распоряжения/приказа о проведении проверки ознакомлен(ы): (заполняется при проведении выездной проверки)</w:t>
      </w:r>
    </w:p>
    <w:p w:rsidR="003662E6" w:rsidRPr="009831FF" w:rsidRDefault="003662E6" w:rsidP="003662E6">
      <w:pPr>
        <w:pBdr>
          <w:top w:val="single" w:sz="4" w:space="1" w:color="auto"/>
        </w:pBdr>
        <w:jc w:val="center"/>
        <w:rPr>
          <w:rFonts w:ascii="Times New Roman" w:hAnsi="Times New Roman"/>
          <w:sz w:val="24"/>
          <w:szCs w:val="24"/>
        </w:rPr>
      </w:pPr>
      <w:r w:rsidRPr="009831FF">
        <w:rPr>
          <w:rFonts w:ascii="Times New Roman" w:hAnsi="Times New Roman"/>
          <w:sz w:val="24"/>
          <w:szCs w:val="24"/>
        </w:rPr>
        <w:t>(фамилии, инициалы, подпись, дата, время)</w:t>
      </w:r>
    </w:p>
    <w:p w:rsidR="003662E6" w:rsidRPr="009831FF" w:rsidRDefault="003662E6" w:rsidP="004C2A84">
      <w:pPr>
        <w:spacing w:before="360"/>
        <w:jc w:val="both"/>
        <w:rPr>
          <w:rFonts w:ascii="Times New Roman" w:hAnsi="Times New Roman"/>
          <w:sz w:val="24"/>
          <w:szCs w:val="24"/>
        </w:rPr>
      </w:pPr>
      <w:r w:rsidRPr="009831FF">
        <w:rPr>
          <w:rFonts w:ascii="Times New Roman" w:hAnsi="Times New Roman"/>
          <w:sz w:val="24"/>
          <w:szCs w:val="24"/>
        </w:rPr>
        <w:t>Дата и номер решения прокурора (его заместителя) о согласовании проведения проверки:</w:t>
      </w:r>
      <w:r w:rsidRPr="009831FF">
        <w:rPr>
          <w:rFonts w:ascii="Times New Roman" w:hAnsi="Times New Roman"/>
          <w:sz w:val="24"/>
          <w:szCs w:val="24"/>
        </w:rPr>
        <w:br/>
      </w:r>
    </w:p>
    <w:p w:rsidR="003662E6" w:rsidRPr="009831FF" w:rsidRDefault="003662E6" w:rsidP="003662E6">
      <w:pPr>
        <w:pBdr>
          <w:top w:val="single" w:sz="4" w:space="1" w:color="auto"/>
        </w:pBdr>
        <w:jc w:val="center"/>
        <w:rPr>
          <w:rFonts w:ascii="Times New Roman" w:hAnsi="Times New Roman"/>
          <w:sz w:val="24"/>
          <w:szCs w:val="24"/>
        </w:rPr>
      </w:pPr>
      <w:r w:rsidRPr="009831FF">
        <w:rPr>
          <w:rFonts w:ascii="Times New Roman" w:hAnsi="Times New Roman"/>
          <w:sz w:val="24"/>
          <w:szCs w:val="24"/>
        </w:rPr>
        <w:t>(заполняется в случае необходимости согласования проверки с органами прокуратуры)</w:t>
      </w:r>
    </w:p>
    <w:p w:rsidR="003662E6" w:rsidRPr="009831FF" w:rsidRDefault="003662E6" w:rsidP="003662E6">
      <w:pPr>
        <w:keepNext/>
        <w:spacing w:before="80"/>
        <w:rPr>
          <w:rFonts w:ascii="Times New Roman" w:hAnsi="Times New Roman"/>
          <w:sz w:val="24"/>
          <w:szCs w:val="24"/>
        </w:rPr>
      </w:pPr>
      <w:r w:rsidRPr="009831FF">
        <w:rPr>
          <w:rFonts w:ascii="Times New Roman" w:hAnsi="Times New Roman"/>
          <w:sz w:val="24"/>
          <w:szCs w:val="24"/>
        </w:rPr>
        <w:t xml:space="preserve">Лицо(а), проводившее проверку:  </w:t>
      </w:r>
    </w:p>
    <w:p w:rsidR="003662E6" w:rsidRPr="00ED600B" w:rsidRDefault="003662E6" w:rsidP="003662E6">
      <w:pPr>
        <w:rPr>
          <w:rFonts w:ascii="Times New Roman" w:hAnsi="Times New Roman"/>
          <w:sz w:val="28"/>
          <w:szCs w:val="28"/>
        </w:rPr>
      </w:pPr>
    </w:p>
    <w:p w:rsidR="003662E6" w:rsidRPr="004C2A84" w:rsidRDefault="003662E6" w:rsidP="009831FF">
      <w:pPr>
        <w:pBdr>
          <w:top w:val="single" w:sz="4" w:space="1" w:color="auto"/>
        </w:pBdr>
        <w:jc w:val="both"/>
        <w:rPr>
          <w:rFonts w:ascii="Times New Roman" w:hAnsi="Times New Roman"/>
          <w:sz w:val="24"/>
          <w:szCs w:val="24"/>
        </w:rPr>
      </w:pPr>
      <w:r w:rsidRPr="004C2A84">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4C2A84">
        <w:rPr>
          <w:rFonts w:ascii="Times New Roman" w:hAnsi="Times New Roman"/>
          <w:sz w:val="24"/>
          <w:szCs w:val="24"/>
        </w:rPr>
        <w:br/>
        <w:t>по аккредитации, выдавшего свидетельство)</w:t>
      </w:r>
    </w:p>
    <w:p w:rsidR="003662E6" w:rsidRPr="00ED600B" w:rsidRDefault="003662E6" w:rsidP="003662E6">
      <w:pPr>
        <w:spacing w:before="120"/>
        <w:rPr>
          <w:rFonts w:ascii="Times New Roman" w:hAnsi="Times New Roman"/>
          <w:sz w:val="28"/>
          <w:szCs w:val="28"/>
        </w:rPr>
      </w:pPr>
      <w:r w:rsidRPr="00ED600B">
        <w:rPr>
          <w:rFonts w:ascii="Times New Roman" w:hAnsi="Times New Roman"/>
          <w:sz w:val="28"/>
          <w:szCs w:val="28"/>
        </w:rPr>
        <w:t xml:space="preserve">При проведении проверки присутствовали:  </w:t>
      </w:r>
    </w:p>
    <w:p w:rsidR="003662E6" w:rsidRPr="00ED600B" w:rsidRDefault="003662E6" w:rsidP="003662E6">
      <w:pPr>
        <w:rPr>
          <w:rFonts w:ascii="Times New Roman" w:hAnsi="Times New Roman"/>
          <w:sz w:val="28"/>
          <w:szCs w:val="28"/>
        </w:rPr>
      </w:pPr>
    </w:p>
    <w:p w:rsidR="003662E6" w:rsidRPr="004C2A84" w:rsidRDefault="003662E6" w:rsidP="009831FF">
      <w:pPr>
        <w:pBdr>
          <w:top w:val="single" w:sz="4" w:space="1" w:color="auto"/>
        </w:pBdr>
        <w:jc w:val="both"/>
        <w:rPr>
          <w:rFonts w:ascii="Times New Roman" w:hAnsi="Times New Roman"/>
          <w:sz w:val="24"/>
          <w:szCs w:val="24"/>
        </w:rPr>
      </w:pPr>
      <w:r w:rsidRPr="004C2A84">
        <w:rPr>
          <w:rFonts w:ascii="Times New Roman" w:hAnsi="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w:t>
      </w:r>
      <w:r w:rsidR="00A956AA" w:rsidRPr="004C2A84">
        <w:rPr>
          <w:rFonts w:ascii="Times New Roman" w:hAnsi="Times New Roman"/>
          <w:sz w:val="24"/>
          <w:szCs w:val="24"/>
        </w:rPr>
        <w:t xml:space="preserve">вших при проведении мероприятий </w:t>
      </w:r>
      <w:r w:rsidRPr="004C2A84">
        <w:rPr>
          <w:rFonts w:ascii="Times New Roman" w:hAnsi="Times New Roman"/>
          <w:sz w:val="24"/>
          <w:szCs w:val="24"/>
        </w:rPr>
        <w:t>по проверке)</w:t>
      </w:r>
    </w:p>
    <w:p w:rsidR="003662E6" w:rsidRPr="009831FF" w:rsidRDefault="003662E6" w:rsidP="003662E6">
      <w:pPr>
        <w:spacing w:before="120"/>
        <w:ind w:firstLine="567"/>
        <w:rPr>
          <w:rFonts w:ascii="Times New Roman" w:hAnsi="Times New Roman"/>
          <w:sz w:val="24"/>
          <w:szCs w:val="24"/>
        </w:rPr>
      </w:pPr>
      <w:r w:rsidRPr="009831FF">
        <w:rPr>
          <w:rFonts w:ascii="Times New Roman" w:hAnsi="Times New Roman"/>
          <w:sz w:val="24"/>
          <w:szCs w:val="24"/>
        </w:rPr>
        <w:t>В ходе проведения проверки:</w:t>
      </w:r>
    </w:p>
    <w:p w:rsidR="003662E6" w:rsidRPr="009831FF" w:rsidRDefault="003662E6" w:rsidP="004C2A84">
      <w:pPr>
        <w:spacing w:before="120"/>
        <w:ind w:firstLine="567"/>
        <w:jc w:val="both"/>
        <w:rPr>
          <w:rFonts w:ascii="Times New Roman" w:hAnsi="Times New Roman"/>
          <w:sz w:val="24"/>
          <w:szCs w:val="24"/>
        </w:rPr>
      </w:pPr>
      <w:r w:rsidRPr="009831FF">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831FF">
        <w:rPr>
          <w:rFonts w:ascii="Times New Roman" w:hAnsi="Times New Roman"/>
          <w:sz w:val="24"/>
          <w:szCs w:val="24"/>
        </w:rPr>
        <w:br/>
      </w:r>
    </w:p>
    <w:p w:rsidR="003662E6" w:rsidRPr="009831FF" w:rsidRDefault="003662E6" w:rsidP="00A956AA">
      <w:pPr>
        <w:pBdr>
          <w:top w:val="single" w:sz="4" w:space="1" w:color="auto"/>
        </w:pBdr>
        <w:spacing w:line="240" w:lineRule="auto"/>
        <w:jc w:val="center"/>
        <w:rPr>
          <w:rFonts w:ascii="Times New Roman" w:hAnsi="Times New Roman"/>
          <w:sz w:val="24"/>
          <w:szCs w:val="24"/>
        </w:rPr>
      </w:pPr>
      <w:r w:rsidRPr="009831FF">
        <w:rPr>
          <w:rFonts w:ascii="Times New Roman" w:hAnsi="Times New Roman"/>
          <w:sz w:val="24"/>
          <w:szCs w:val="24"/>
        </w:rPr>
        <w:t>(с указанием характера нарушений; лиц, допустивших нарушения)</w:t>
      </w:r>
    </w:p>
    <w:p w:rsidR="003662E6" w:rsidRPr="009831FF" w:rsidRDefault="003662E6" w:rsidP="009831FF">
      <w:pPr>
        <w:spacing w:before="120" w:line="240" w:lineRule="auto"/>
        <w:ind w:firstLine="567"/>
        <w:jc w:val="both"/>
        <w:rPr>
          <w:rFonts w:ascii="Times New Roman" w:hAnsi="Times New Roman"/>
          <w:sz w:val="24"/>
          <w:szCs w:val="24"/>
        </w:rPr>
      </w:pPr>
      <w:r w:rsidRPr="009831FF">
        <w:rPr>
          <w:rFonts w:ascii="Times New Roman" w:hAnsi="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3662E6" w:rsidRPr="009831FF" w:rsidRDefault="003662E6" w:rsidP="00A956AA">
      <w:pPr>
        <w:pBdr>
          <w:top w:val="single" w:sz="4" w:space="1" w:color="auto"/>
        </w:pBdr>
        <w:spacing w:line="240" w:lineRule="auto"/>
        <w:rPr>
          <w:rFonts w:ascii="Times New Roman" w:hAnsi="Times New Roman"/>
          <w:sz w:val="24"/>
          <w:szCs w:val="24"/>
        </w:rPr>
      </w:pPr>
    </w:p>
    <w:p w:rsidR="003662E6" w:rsidRPr="009831FF" w:rsidRDefault="003662E6" w:rsidP="00A956AA">
      <w:pPr>
        <w:spacing w:before="120" w:line="240" w:lineRule="auto"/>
        <w:jc w:val="both"/>
        <w:rPr>
          <w:rFonts w:ascii="Times New Roman" w:hAnsi="Times New Roman"/>
          <w:sz w:val="24"/>
          <w:szCs w:val="24"/>
        </w:rPr>
      </w:pPr>
      <w:r w:rsidRPr="009831FF">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831FF">
        <w:rPr>
          <w:rFonts w:ascii="Times New Roman" w:hAnsi="Times New Roman"/>
          <w:sz w:val="24"/>
          <w:szCs w:val="24"/>
        </w:rPr>
        <w:br/>
      </w:r>
    </w:p>
    <w:p w:rsidR="003662E6" w:rsidRPr="009831FF" w:rsidRDefault="003662E6" w:rsidP="00A956AA">
      <w:pPr>
        <w:pBdr>
          <w:top w:val="single" w:sz="4" w:space="1" w:color="auto"/>
        </w:pBdr>
        <w:spacing w:line="240" w:lineRule="auto"/>
        <w:rPr>
          <w:rFonts w:ascii="Times New Roman" w:hAnsi="Times New Roman"/>
          <w:sz w:val="24"/>
          <w:szCs w:val="24"/>
        </w:rPr>
      </w:pPr>
    </w:p>
    <w:p w:rsidR="003662E6" w:rsidRPr="009831FF" w:rsidRDefault="003662E6" w:rsidP="00A956AA">
      <w:pPr>
        <w:spacing w:before="80" w:line="240" w:lineRule="auto"/>
        <w:jc w:val="both"/>
        <w:rPr>
          <w:rFonts w:ascii="Times New Roman" w:hAnsi="Times New Roman"/>
          <w:sz w:val="24"/>
          <w:szCs w:val="24"/>
        </w:rPr>
      </w:pPr>
      <w:r w:rsidRPr="009831FF">
        <w:rPr>
          <w:rFonts w:ascii="Times New Roman" w:hAnsi="Times New Roman"/>
          <w:sz w:val="24"/>
          <w:szCs w:val="24"/>
        </w:rPr>
        <w:t xml:space="preserve">нарушений не выявлено  </w:t>
      </w:r>
    </w:p>
    <w:p w:rsidR="003662E6" w:rsidRPr="009831FF" w:rsidRDefault="003662E6" w:rsidP="00A956AA">
      <w:pPr>
        <w:pBdr>
          <w:top w:val="single" w:sz="4" w:space="1" w:color="auto"/>
        </w:pBdr>
        <w:spacing w:line="240" w:lineRule="auto"/>
        <w:rPr>
          <w:rFonts w:ascii="Times New Roman" w:hAnsi="Times New Roman"/>
          <w:sz w:val="24"/>
          <w:szCs w:val="24"/>
        </w:rPr>
      </w:pPr>
    </w:p>
    <w:p w:rsidR="003662E6" w:rsidRPr="009831FF" w:rsidRDefault="003662E6" w:rsidP="00A956AA">
      <w:pPr>
        <w:spacing w:before="120" w:after="120" w:line="240" w:lineRule="auto"/>
        <w:jc w:val="both"/>
        <w:rPr>
          <w:rFonts w:ascii="Times New Roman" w:hAnsi="Times New Roman"/>
          <w:sz w:val="24"/>
          <w:szCs w:val="24"/>
        </w:rPr>
      </w:pPr>
      <w:r w:rsidRPr="009831FF">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3662E6" w:rsidRPr="009831FF">
        <w:tc>
          <w:tcPr>
            <w:tcW w:w="3856"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851" w:type="dxa"/>
            <w:tcBorders>
              <w:top w:val="nil"/>
              <w:left w:val="nil"/>
              <w:bottom w:val="nil"/>
              <w:right w:val="nil"/>
            </w:tcBorders>
            <w:vAlign w:val="bottom"/>
          </w:tcPr>
          <w:p w:rsidR="003662E6" w:rsidRPr="009831FF" w:rsidRDefault="003662E6" w:rsidP="003662E6">
            <w:pPr>
              <w:rPr>
                <w:rFonts w:ascii="Times New Roman" w:hAnsi="Times New Roman"/>
                <w:sz w:val="24"/>
                <w:szCs w:val="24"/>
              </w:rPr>
            </w:pPr>
          </w:p>
        </w:tc>
        <w:tc>
          <w:tcPr>
            <w:tcW w:w="5557" w:type="dxa"/>
            <w:tcBorders>
              <w:top w:val="nil"/>
              <w:left w:val="nil"/>
              <w:bottom w:val="single" w:sz="4" w:space="0" w:color="auto"/>
              <w:right w:val="nil"/>
            </w:tcBorders>
            <w:vAlign w:val="bottom"/>
          </w:tcPr>
          <w:p w:rsidR="003662E6" w:rsidRPr="009831FF" w:rsidRDefault="003662E6" w:rsidP="003662E6">
            <w:pPr>
              <w:ind w:left="-28"/>
              <w:jc w:val="center"/>
              <w:rPr>
                <w:rFonts w:ascii="Times New Roman" w:hAnsi="Times New Roman"/>
                <w:sz w:val="24"/>
                <w:szCs w:val="24"/>
              </w:rPr>
            </w:pPr>
          </w:p>
        </w:tc>
      </w:tr>
      <w:tr w:rsidR="003662E6" w:rsidRPr="009831FF">
        <w:tc>
          <w:tcPr>
            <w:tcW w:w="3856" w:type="dxa"/>
            <w:tcBorders>
              <w:top w:val="nil"/>
              <w:left w:val="nil"/>
              <w:bottom w:val="nil"/>
              <w:right w:val="nil"/>
            </w:tcBorders>
          </w:tcPr>
          <w:p w:rsidR="003662E6" w:rsidRPr="009831FF" w:rsidRDefault="003662E6" w:rsidP="003662E6">
            <w:pPr>
              <w:jc w:val="center"/>
              <w:rPr>
                <w:rFonts w:ascii="Times New Roman" w:hAnsi="Times New Roman"/>
                <w:sz w:val="24"/>
                <w:szCs w:val="24"/>
              </w:rPr>
            </w:pPr>
            <w:r w:rsidRPr="009831FF">
              <w:rPr>
                <w:rFonts w:ascii="Times New Roman" w:hAnsi="Times New Roman"/>
                <w:sz w:val="24"/>
                <w:szCs w:val="24"/>
              </w:rPr>
              <w:t>(подпись проверяющего)</w:t>
            </w:r>
          </w:p>
        </w:tc>
        <w:tc>
          <w:tcPr>
            <w:tcW w:w="851" w:type="dxa"/>
            <w:tcBorders>
              <w:top w:val="nil"/>
              <w:left w:val="nil"/>
              <w:bottom w:val="nil"/>
              <w:right w:val="nil"/>
            </w:tcBorders>
          </w:tcPr>
          <w:p w:rsidR="003662E6" w:rsidRPr="009831FF" w:rsidRDefault="003662E6" w:rsidP="003662E6">
            <w:pPr>
              <w:rPr>
                <w:rFonts w:ascii="Times New Roman" w:hAnsi="Times New Roman"/>
                <w:sz w:val="24"/>
                <w:szCs w:val="24"/>
              </w:rPr>
            </w:pPr>
          </w:p>
        </w:tc>
        <w:tc>
          <w:tcPr>
            <w:tcW w:w="5557" w:type="dxa"/>
            <w:tcBorders>
              <w:top w:val="nil"/>
              <w:left w:val="nil"/>
              <w:bottom w:val="nil"/>
              <w:right w:val="nil"/>
            </w:tcBorders>
          </w:tcPr>
          <w:p w:rsidR="003662E6" w:rsidRPr="009831FF" w:rsidRDefault="003662E6" w:rsidP="003662E6">
            <w:pPr>
              <w:ind w:left="-28"/>
              <w:jc w:val="center"/>
              <w:rPr>
                <w:rFonts w:ascii="Times New Roman" w:hAnsi="Times New Roman"/>
                <w:sz w:val="24"/>
                <w:szCs w:val="24"/>
              </w:rPr>
            </w:pPr>
            <w:r w:rsidRPr="009831FF">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3662E6" w:rsidRPr="009831FF" w:rsidRDefault="003662E6" w:rsidP="003662E6">
      <w:pPr>
        <w:spacing w:before="120" w:after="120"/>
        <w:jc w:val="both"/>
        <w:rPr>
          <w:rFonts w:ascii="Times New Roman" w:hAnsi="Times New Roman"/>
          <w:sz w:val="24"/>
          <w:szCs w:val="24"/>
        </w:rPr>
      </w:pPr>
      <w:r w:rsidRPr="009831FF">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3662E6" w:rsidRPr="009831FF">
        <w:tc>
          <w:tcPr>
            <w:tcW w:w="3856" w:type="dxa"/>
            <w:tcBorders>
              <w:top w:val="nil"/>
              <w:left w:val="nil"/>
              <w:bottom w:val="single" w:sz="4" w:space="0" w:color="auto"/>
              <w:right w:val="nil"/>
            </w:tcBorders>
            <w:vAlign w:val="bottom"/>
          </w:tcPr>
          <w:p w:rsidR="003662E6" w:rsidRPr="009831FF" w:rsidRDefault="003662E6" w:rsidP="003662E6">
            <w:pPr>
              <w:jc w:val="center"/>
              <w:rPr>
                <w:rFonts w:ascii="Times New Roman" w:hAnsi="Times New Roman"/>
                <w:sz w:val="24"/>
                <w:szCs w:val="24"/>
              </w:rPr>
            </w:pPr>
          </w:p>
        </w:tc>
        <w:tc>
          <w:tcPr>
            <w:tcW w:w="851" w:type="dxa"/>
            <w:tcBorders>
              <w:top w:val="nil"/>
              <w:left w:val="nil"/>
              <w:bottom w:val="nil"/>
              <w:right w:val="nil"/>
            </w:tcBorders>
            <w:vAlign w:val="bottom"/>
          </w:tcPr>
          <w:p w:rsidR="003662E6" w:rsidRPr="009831FF" w:rsidRDefault="003662E6" w:rsidP="003662E6">
            <w:pPr>
              <w:rPr>
                <w:rFonts w:ascii="Times New Roman" w:hAnsi="Times New Roman"/>
                <w:sz w:val="24"/>
                <w:szCs w:val="24"/>
              </w:rPr>
            </w:pPr>
          </w:p>
        </w:tc>
        <w:tc>
          <w:tcPr>
            <w:tcW w:w="5557" w:type="dxa"/>
            <w:tcBorders>
              <w:top w:val="nil"/>
              <w:left w:val="nil"/>
              <w:bottom w:val="single" w:sz="4" w:space="0" w:color="auto"/>
              <w:right w:val="nil"/>
            </w:tcBorders>
            <w:vAlign w:val="bottom"/>
          </w:tcPr>
          <w:p w:rsidR="003662E6" w:rsidRPr="009831FF" w:rsidRDefault="003662E6" w:rsidP="003662E6">
            <w:pPr>
              <w:ind w:left="-28"/>
              <w:jc w:val="center"/>
              <w:rPr>
                <w:rFonts w:ascii="Times New Roman" w:hAnsi="Times New Roman"/>
                <w:sz w:val="24"/>
                <w:szCs w:val="24"/>
              </w:rPr>
            </w:pPr>
          </w:p>
        </w:tc>
      </w:tr>
      <w:tr w:rsidR="003662E6" w:rsidRPr="009831FF">
        <w:tc>
          <w:tcPr>
            <w:tcW w:w="3856" w:type="dxa"/>
            <w:tcBorders>
              <w:top w:val="nil"/>
              <w:left w:val="nil"/>
              <w:bottom w:val="nil"/>
              <w:right w:val="nil"/>
            </w:tcBorders>
          </w:tcPr>
          <w:p w:rsidR="003662E6" w:rsidRPr="009831FF" w:rsidRDefault="003662E6" w:rsidP="003662E6">
            <w:pPr>
              <w:jc w:val="center"/>
              <w:rPr>
                <w:rFonts w:ascii="Times New Roman" w:hAnsi="Times New Roman"/>
                <w:sz w:val="24"/>
                <w:szCs w:val="24"/>
              </w:rPr>
            </w:pPr>
            <w:r w:rsidRPr="009831FF">
              <w:rPr>
                <w:rFonts w:ascii="Times New Roman" w:hAnsi="Times New Roman"/>
                <w:sz w:val="24"/>
                <w:szCs w:val="24"/>
              </w:rPr>
              <w:t>(подпись проверяющего)</w:t>
            </w:r>
          </w:p>
        </w:tc>
        <w:tc>
          <w:tcPr>
            <w:tcW w:w="851" w:type="dxa"/>
            <w:tcBorders>
              <w:top w:val="nil"/>
              <w:left w:val="nil"/>
              <w:bottom w:val="nil"/>
              <w:right w:val="nil"/>
            </w:tcBorders>
          </w:tcPr>
          <w:p w:rsidR="003662E6" w:rsidRPr="009831FF" w:rsidRDefault="003662E6" w:rsidP="003662E6">
            <w:pPr>
              <w:rPr>
                <w:rFonts w:ascii="Times New Roman" w:hAnsi="Times New Roman"/>
                <w:sz w:val="24"/>
                <w:szCs w:val="24"/>
              </w:rPr>
            </w:pPr>
          </w:p>
        </w:tc>
        <w:tc>
          <w:tcPr>
            <w:tcW w:w="5557" w:type="dxa"/>
            <w:tcBorders>
              <w:top w:val="nil"/>
              <w:left w:val="nil"/>
              <w:bottom w:val="nil"/>
              <w:right w:val="nil"/>
            </w:tcBorders>
          </w:tcPr>
          <w:p w:rsidR="003662E6" w:rsidRPr="009831FF" w:rsidRDefault="003662E6" w:rsidP="003662E6">
            <w:pPr>
              <w:ind w:left="-28"/>
              <w:jc w:val="center"/>
              <w:rPr>
                <w:rFonts w:ascii="Times New Roman" w:hAnsi="Times New Roman"/>
                <w:sz w:val="24"/>
                <w:szCs w:val="24"/>
              </w:rPr>
            </w:pPr>
            <w:r w:rsidRPr="009831FF">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3662E6" w:rsidRPr="009831FF" w:rsidRDefault="003662E6" w:rsidP="003662E6">
      <w:pPr>
        <w:spacing w:before="240"/>
        <w:rPr>
          <w:rFonts w:ascii="Times New Roman" w:hAnsi="Times New Roman"/>
          <w:sz w:val="24"/>
          <w:szCs w:val="24"/>
        </w:rPr>
      </w:pPr>
      <w:r w:rsidRPr="009831FF">
        <w:rPr>
          <w:rFonts w:ascii="Times New Roman" w:hAnsi="Times New Roman"/>
          <w:sz w:val="24"/>
          <w:szCs w:val="24"/>
        </w:rPr>
        <w:t xml:space="preserve">Прилагаемые к акту документы:  </w:t>
      </w:r>
    </w:p>
    <w:p w:rsidR="003662E6" w:rsidRPr="009831FF" w:rsidRDefault="003662E6" w:rsidP="003662E6">
      <w:pPr>
        <w:pBdr>
          <w:top w:val="single" w:sz="4" w:space="1" w:color="auto"/>
        </w:pBdr>
        <w:rPr>
          <w:rFonts w:ascii="Times New Roman" w:hAnsi="Times New Roman"/>
          <w:sz w:val="24"/>
          <w:szCs w:val="24"/>
        </w:rPr>
      </w:pPr>
    </w:p>
    <w:p w:rsidR="003662E6" w:rsidRPr="009831FF" w:rsidRDefault="003662E6" w:rsidP="004C2A84">
      <w:pPr>
        <w:keepNext/>
        <w:spacing w:before="120"/>
        <w:rPr>
          <w:rFonts w:ascii="Times New Roman" w:hAnsi="Times New Roman"/>
          <w:sz w:val="24"/>
          <w:szCs w:val="24"/>
        </w:rPr>
      </w:pPr>
      <w:r w:rsidRPr="009831FF">
        <w:rPr>
          <w:rFonts w:ascii="Times New Roman" w:hAnsi="Times New Roman"/>
          <w:sz w:val="24"/>
          <w:szCs w:val="24"/>
        </w:rPr>
        <w:t xml:space="preserve">Подписи лиц, проводивших проверку:  </w:t>
      </w:r>
    </w:p>
    <w:p w:rsidR="003662E6" w:rsidRPr="009831FF" w:rsidRDefault="003662E6" w:rsidP="003662E6">
      <w:pPr>
        <w:pBdr>
          <w:top w:val="single" w:sz="4" w:space="1" w:color="auto"/>
        </w:pBdr>
        <w:ind w:left="4026"/>
        <w:rPr>
          <w:rFonts w:ascii="Times New Roman" w:hAnsi="Times New Roman"/>
          <w:sz w:val="24"/>
          <w:szCs w:val="24"/>
        </w:rPr>
      </w:pPr>
    </w:p>
    <w:p w:rsidR="003662E6" w:rsidRPr="009831FF" w:rsidRDefault="003662E6" w:rsidP="003662E6">
      <w:pPr>
        <w:spacing w:before="120"/>
        <w:jc w:val="both"/>
        <w:rPr>
          <w:rFonts w:ascii="Times New Roman" w:hAnsi="Times New Roman"/>
          <w:sz w:val="24"/>
          <w:szCs w:val="24"/>
        </w:rPr>
      </w:pPr>
      <w:r w:rsidRPr="009831FF">
        <w:rPr>
          <w:rFonts w:ascii="Times New Roman" w:hAnsi="Times New Roman"/>
          <w:sz w:val="24"/>
          <w:szCs w:val="24"/>
        </w:rPr>
        <w:t>С актом проверки ознакомлен(а), копию акта со всеми приложениями получил(а):</w:t>
      </w:r>
      <w:r w:rsidRPr="009831FF">
        <w:rPr>
          <w:rFonts w:ascii="Times New Roman" w:hAnsi="Times New Roman"/>
          <w:sz w:val="24"/>
          <w:szCs w:val="24"/>
        </w:rPr>
        <w:br/>
      </w:r>
    </w:p>
    <w:p w:rsidR="003662E6" w:rsidRPr="009831FF" w:rsidRDefault="003662E6" w:rsidP="003662E6">
      <w:pPr>
        <w:pBdr>
          <w:top w:val="single" w:sz="4" w:space="1" w:color="auto"/>
        </w:pBdr>
        <w:rPr>
          <w:rFonts w:ascii="Times New Roman" w:hAnsi="Times New Roman"/>
          <w:sz w:val="24"/>
          <w:szCs w:val="24"/>
        </w:rPr>
      </w:pPr>
    </w:p>
    <w:p w:rsidR="003662E6" w:rsidRPr="009831FF" w:rsidRDefault="003662E6" w:rsidP="000C314B">
      <w:pPr>
        <w:rPr>
          <w:rFonts w:ascii="Times New Roman" w:hAnsi="Times New Roman"/>
          <w:sz w:val="24"/>
          <w:szCs w:val="24"/>
        </w:rPr>
      </w:pPr>
      <w:r w:rsidRPr="009831FF">
        <w:rPr>
          <w:rFonts w:ascii="Times New Roman" w:hAnsi="Times New Roman"/>
          <w:sz w:val="24"/>
          <w:szCs w:val="24"/>
        </w:rPr>
        <w:t>(фамилия, имя, отчество (последнее – при наличии), должность руководителя, иного должностного лица</w:t>
      </w:r>
      <w:r w:rsidR="009831FF">
        <w:rPr>
          <w:rFonts w:ascii="Times New Roman" w:hAnsi="Times New Roman"/>
          <w:sz w:val="24"/>
          <w:szCs w:val="24"/>
        </w:rPr>
        <w:t xml:space="preserve"> </w:t>
      </w:r>
      <w:r w:rsidRPr="009831FF">
        <w:rPr>
          <w:rFonts w:ascii="Times New Roman" w:hAnsi="Times New Roman"/>
          <w:sz w:val="24"/>
          <w:szCs w:val="24"/>
        </w:rPr>
        <w:t xml:space="preserve">или уполномоченного представителя юридического лица, индивидуального </w:t>
      </w:r>
      <w:proofErr w:type="gramStart"/>
      <w:r w:rsidRPr="009831FF">
        <w:rPr>
          <w:rFonts w:ascii="Times New Roman" w:hAnsi="Times New Roman"/>
          <w:sz w:val="24"/>
          <w:szCs w:val="24"/>
        </w:rPr>
        <w:t>предпринимателя,</w:t>
      </w:r>
      <w:r w:rsidRPr="009831FF">
        <w:rPr>
          <w:rFonts w:ascii="Times New Roman" w:hAnsi="Times New Roman"/>
          <w:sz w:val="24"/>
          <w:szCs w:val="24"/>
        </w:rPr>
        <w:br/>
        <w:t>его</w:t>
      </w:r>
      <w:proofErr w:type="gramEnd"/>
      <w:r w:rsidRPr="009831FF">
        <w:rPr>
          <w:rFonts w:ascii="Times New Roman" w:hAnsi="Times New Roman"/>
          <w:sz w:val="24"/>
          <w:szCs w:val="24"/>
        </w:rPr>
        <w:t xml:space="preserve">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3662E6" w:rsidRPr="009831FF">
        <w:trPr>
          <w:jc w:val="right"/>
        </w:trPr>
        <w:tc>
          <w:tcPr>
            <w:tcW w:w="170" w:type="dxa"/>
            <w:tcBorders>
              <w:top w:val="nil"/>
              <w:left w:val="nil"/>
              <w:bottom w:val="nil"/>
              <w:right w:val="nil"/>
            </w:tcBorders>
            <w:vAlign w:val="bottom"/>
          </w:tcPr>
          <w:p w:rsidR="003662E6" w:rsidRPr="009831FF" w:rsidRDefault="003662E6" w:rsidP="000C314B">
            <w:pPr>
              <w:rPr>
                <w:rFonts w:ascii="Times New Roman" w:hAnsi="Times New Roman"/>
                <w:sz w:val="24"/>
                <w:szCs w:val="24"/>
              </w:rPr>
            </w:pPr>
            <w:r w:rsidRPr="009831FF">
              <w:rPr>
                <w:rFonts w:ascii="Times New Roman" w:hAnsi="Times New Roman"/>
                <w:sz w:val="24"/>
                <w:szCs w:val="24"/>
              </w:rPr>
              <w:t>“</w:t>
            </w:r>
          </w:p>
        </w:tc>
        <w:tc>
          <w:tcPr>
            <w:tcW w:w="369" w:type="dxa"/>
            <w:tcBorders>
              <w:top w:val="nil"/>
              <w:left w:val="nil"/>
              <w:bottom w:val="single" w:sz="4" w:space="0" w:color="auto"/>
              <w:right w:val="nil"/>
            </w:tcBorders>
            <w:vAlign w:val="bottom"/>
          </w:tcPr>
          <w:p w:rsidR="003662E6" w:rsidRPr="009831FF" w:rsidRDefault="003662E6" w:rsidP="000C314B">
            <w:pPr>
              <w:rPr>
                <w:rFonts w:ascii="Times New Roman" w:hAnsi="Times New Roman"/>
                <w:sz w:val="24"/>
                <w:szCs w:val="24"/>
              </w:rPr>
            </w:pPr>
          </w:p>
        </w:tc>
        <w:tc>
          <w:tcPr>
            <w:tcW w:w="255" w:type="dxa"/>
            <w:tcBorders>
              <w:top w:val="nil"/>
              <w:left w:val="nil"/>
              <w:bottom w:val="nil"/>
              <w:right w:val="nil"/>
            </w:tcBorders>
            <w:vAlign w:val="bottom"/>
          </w:tcPr>
          <w:p w:rsidR="003662E6" w:rsidRPr="009831FF" w:rsidRDefault="003662E6" w:rsidP="000C314B">
            <w:pPr>
              <w:rPr>
                <w:rFonts w:ascii="Times New Roman" w:hAnsi="Times New Roman"/>
                <w:sz w:val="24"/>
                <w:szCs w:val="24"/>
              </w:rPr>
            </w:pPr>
            <w:r w:rsidRPr="009831FF">
              <w:rPr>
                <w:rFonts w:ascii="Times New Roman" w:hAnsi="Times New Roman"/>
                <w:sz w:val="24"/>
                <w:szCs w:val="24"/>
              </w:rPr>
              <w:t>”</w:t>
            </w:r>
          </w:p>
        </w:tc>
        <w:tc>
          <w:tcPr>
            <w:tcW w:w="1418" w:type="dxa"/>
            <w:tcBorders>
              <w:top w:val="nil"/>
              <w:left w:val="nil"/>
              <w:bottom w:val="single" w:sz="4" w:space="0" w:color="auto"/>
              <w:right w:val="nil"/>
            </w:tcBorders>
            <w:vAlign w:val="bottom"/>
          </w:tcPr>
          <w:p w:rsidR="003662E6" w:rsidRPr="009831FF" w:rsidRDefault="003662E6" w:rsidP="000C314B">
            <w:pPr>
              <w:rPr>
                <w:rFonts w:ascii="Times New Roman" w:hAnsi="Times New Roman"/>
                <w:sz w:val="24"/>
                <w:szCs w:val="24"/>
              </w:rPr>
            </w:pPr>
          </w:p>
        </w:tc>
        <w:tc>
          <w:tcPr>
            <w:tcW w:w="369" w:type="dxa"/>
            <w:tcBorders>
              <w:top w:val="nil"/>
              <w:left w:val="nil"/>
              <w:bottom w:val="nil"/>
              <w:right w:val="nil"/>
            </w:tcBorders>
            <w:vAlign w:val="bottom"/>
          </w:tcPr>
          <w:p w:rsidR="003662E6" w:rsidRPr="009831FF" w:rsidRDefault="003662E6" w:rsidP="000C314B">
            <w:pPr>
              <w:rPr>
                <w:rFonts w:ascii="Times New Roman" w:hAnsi="Times New Roman"/>
                <w:sz w:val="24"/>
                <w:szCs w:val="24"/>
              </w:rPr>
            </w:pPr>
            <w:r w:rsidRPr="009831FF">
              <w:rPr>
                <w:rFonts w:ascii="Times New Roman" w:hAnsi="Times New Roman"/>
                <w:sz w:val="24"/>
                <w:szCs w:val="24"/>
              </w:rPr>
              <w:t>20</w:t>
            </w:r>
          </w:p>
        </w:tc>
        <w:tc>
          <w:tcPr>
            <w:tcW w:w="369" w:type="dxa"/>
            <w:tcBorders>
              <w:top w:val="nil"/>
              <w:left w:val="nil"/>
              <w:bottom w:val="single" w:sz="4" w:space="0" w:color="auto"/>
              <w:right w:val="nil"/>
            </w:tcBorders>
            <w:vAlign w:val="bottom"/>
          </w:tcPr>
          <w:p w:rsidR="003662E6" w:rsidRPr="009831FF" w:rsidRDefault="003662E6" w:rsidP="000C314B">
            <w:pPr>
              <w:rPr>
                <w:rFonts w:ascii="Times New Roman" w:hAnsi="Times New Roman"/>
                <w:sz w:val="24"/>
                <w:szCs w:val="24"/>
              </w:rPr>
            </w:pPr>
          </w:p>
        </w:tc>
        <w:tc>
          <w:tcPr>
            <w:tcW w:w="312" w:type="dxa"/>
            <w:tcBorders>
              <w:top w:val="nil"/>
              <w:left w:val="nil"/>
              <w:bottom w:val="nil"/>
              <w:right w:val="nil"/>
            </w:tcBorders>
            <w:vAlign w:val="bottom"/>
          </w:tcPr>
          <w:p w:rsidR="003662E6" w:rsidRPr="009831FF" w:rsidRDefault="003662E6" w:rsidP="000C314B">
            <w:pPr>
              <w:rPr>
                <w:rFonts w:ascii="Times New Roman" w:hAnsi="Times New Roman"/>
                <w:sz w:val="24"/>
                <w:szCs w:val="24"/>
              </w:rPr>
            </w:pPr>
            <w:r w:rsidRPr="009831FF">
              <w:rPr>
                <w:rFonts w:ascii="Times New Roman" w:hAnsi="Times New Roman"/>
                <w:sz w:val="24"/>
                <w:szCs w:val="24"/>
              </w:rPr>
              <w:t>г.</w:t>
            </w:r>
          </w:p>
        </w:tc>
      </w:tr>
    </w:tbl>
    <w:p w:rsidR="003662E6" w:rsidRPr="009831FF" w:rsidRDefault="003662E6" w:rsidP="000C314B">
      <w:pPr>
        <w:rPr>
          <w:rFonts w:ascii="Times New Roman" w:hAnsi="Times New Roman"/>
          <w:sz w:val="24"/>
          <w:szCs w:val="24"/>
        </w:rPr>
      </w:pPr>
    </w:p>
    <w:p w:rsidR="003662E6" w:rsidRPr="009831FF" w:rsidRDefault="003662E6" w:rsidP="000C314B">
      <w:pPr>
        <w:rPr>
          <w:rFonts w:ascii="Times New Roman" w:hAnsi="Times New Roman"/>
          <w:sz w:val="24"/>
          <w:szCs w:val="24"/>
        </w:rPr>
      </w:pPr>
      <w:r w:rsidRPr="009831FF">
        <w:rPr>
          <w:rFonts w:ascii="Times New Roman" w:hAnsi="Times New Roman"/>
          <w:sz w:val="24"/>
          <w:szCs w:val="24"/>
        </w:rPr>
        <w:t>(подпись)</w:t>
      </w:r>
    </w:p>
    <w:p w:rsidR="003662E6" w:rsidRPr="009831FF" w:rsidRDefault="003662E6" w:rsidP="000C314B">
      <w:pPr>
        <w:rPr>
          <w:rFonts w:ascii="Times New Roman" w:hAnsi="Times New Roman"/>
          <w:sz w:val="24"/>
          <w:szCs w:val="24"/>
        </w:rPr>
      </w:pPr>
      <w:r w:rsidRPr="009831FF">
        <w:rPr>
          <w:rFonts w:ascii="Times New Roman" w:hAnsi="Times New Roman"/>
          <w:sz w:val="24"/>
          <w:szCs w:val="24"/>
        </w:rPr>
        <w:t xml:space="preserve">Пометка об отказе ознакомления с актом проверки:  </w:t>
      </w:r>
    </w:p>
    <w:p w:rsidR="003662E6" w:rsidRPr="009831FF" w:rsidRDefault="003662E6" w:rsidP="000C314B">
      <w:pPr>
        <w:rPr>
          <w:rFonts w:ascii="Times New Roman" w:hAnsi="Times New Roman"/>
          <w:sz w:val="24"/>
          <w:szCs w:val="24"/>
        </w:rPr>
      </w:pPr>
      <w:r w:rsidRPr="009831FF">
        <w:rPr>
          <w:rFonts w:ascii="Times New Roman" w:hAnsi="Times New Roman"/>
          <w:sz w:val="24"/>
          <w:szCs w:val="24"/>
        </w:rPr>
        <w:t>(подпись уполномоченного должностного лица (лиц), проводившего проверку)</w:t>
      </w:r>
    </w:p>
    <w:p w:rsidR="003662E6" w:rsidRPr="009831FF" w:rsidRDefault="003662E6" w:rsidP="000C314B">
      <w:pPr>
        <w:rPr>
          <w:rFonts w:ascii="Times New Roman" w:hAnsi="Times New Roman"/>
          <w:sz w:val="24"/>
          <w:szCs w:val="24"/>
        </w:rPr>
      </w:pPr>
      <w:r w:rsidRPr="009831FF">
        <w:rPr>
          <w:rFonts w:ascii="Times New Roman" w:hAnsi="Times New Roman"/>
          <w:sz w:val="24"/>
          <w:szCs w:val="24"/>
        </w:rPr>
        <w:lastRenderedPageBreak/>
        <w:t xml:space="preserve">Приложения:  </w:t>
      </w:r>
    </w:p>
    <w:p w:rsidR="000C314B" w:rsidRPr="009831FF" w:rsidRDefault="000C314B" w:rsidP="000C314B">
      <w:pPr>
        <w:rPr>
          <w:rFonts w:ascii="Times New Roman" w:hAnsi="Times New Roman"/>
          <w:sz w:val="24"/>
          <w:szCs w:val="24"/>
        </w:rPr>
      </w:pPr>
    </w:p>
    <w:p w:rsidR="003662E6" w:rsidRPr="009831FF" w:rsidRDefault="000C314B" w:rsidP="000C314B">
      <w:pPr>
        <w:rPr>
          <w:rFonts w:ascii="Times New Roman" w:hAnsi="Times New Roman"/>
          <w:sz w:val="24"/>
          <w:szCs w:val="24"/>
        </w:rPr>
      </w:pPr>
      <w:r w:rsidRPr="009831FF">
        <w:rPr>
          <w:rFonts w:ascii="Times New Roman" w:hAnsi="Times New Roman"/>
          <w:sz w:val="24"/>
          <w:szCs w:val="24"/>
        </w:rPr>
        <w:t xml:space="preserve"> </w:t>
      </w:r>
      <w:r w:rsidR="003662E6" w:rsidRPr="009831FF">
        <w:rPr>
          <w:rFonts w:ascii="Times New Roman" w:hAnsi="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3662E6" w:rsidRPr="009831FF">
        <w:tc>
          <w:tcPr>
            <w:tcW w:w="3856" w:type="dxa"/>
            <w:tcBorders>
              <w:top w:val="nil"/>
              <w:left w:val="nil"/>
              <w:bottom w:val="single" w:sz="4" w:space="0" w:color="auto"/>
              <w:right w:val="nil"/>
            </w:tcBorders>
            <w:vAlign w:val="bottom"/>
          </w:tcPr>
          <w:p w:rsidR="003662E6" w:rsidRPr="009831FF" w:rsidRDefault="003662E6" w:rsidP="000C314B">
            <w:pPr>
              <w:rPr>
                <w:rFonts w:ascii="Times New Roman" w:hAnsi="Times New Roman"/>
                <w:sz w:val="24"/>
                <w:szCs w:val="24"/>
              </w:rPr>
            </w:pPr>
          </w:p>
        </w:tc>
        <w:tc>
          <w:tcPr>
            <w:tcW w:w="312" w:type="dxa"/>
            <w:tcBorders>
              <w:top w:val="nil"/>
              <w:left w:val="nil"/>
              <w:bottom w:val="nil"/>
              <w:right w:val="nil"/>
            </w:tcBorders>
            <w:vAlign w:val="bottom"/>
          </w:tcPr>
          <w:p w:rsidR="003662E6" w:rsidRPr="009831FF" w:rsidRDefault="003662E6" w:rsidP="000C314B">
            <w:pPr>
              <w:rPr>
                <w:rFonts w:ascii="Times New Roman" w:hAnsi="Times New Roman"/>
                <w:sz w:val="24"/>
                <w:szCs w:val="24"/>
              </w:rPr>
            </w:pPr>
          </w:p>
        </w:tc>
        <w:tc>
          <w:tcPr>
            <w:tcW w:w="2084" w:type="dxa"/>
            <w:tcBorders>
              <w:top w:val="nil"/>
              <w:left w:val="nil"/>
              <w:bottom w:val="single" w:sz="4" w:space="0" w:color="auto"/>
              <w:right w:val="nil"/>
            </w:tcBorders>
            <w:vAlign w:val="bottom"/>
          </w:tcPr>
          <w:p w:rsidR="003662E6" w:rsidRPr="009831FF" w:rsidRDefault="003662E6" w:rsidP="000C314B">
            <w:pPr>
              <w:rPr>
                <w:rFonts w:ascii="Times New Roman" w:hAnsi="Times New Roman"/>
                <w:sz w:val="24"/>
                <w:szCs w:val="24"/>
              </w:rPr>
            </w:pPr>
          </w:p>
        </w:tc>
        <w:tc>
          <w:tcPr>
            <w:tcW w:w="297" w:type="dxa"/>
            <w:tcBorders>
              <w:top w:val="nil"/>
              <w:left w:val="nil"/>
              <w:bottom w:val="nil"/>
              <w:right w:val="nil"/>
            </w:tcBorders>
            <w:vAlign w:val="bottom"/>
          </w:tcPr>
          <w:p w:rsidR="003662E6" w:rsidRPr="009831FF" w:rsidRDefault="003662E6" w:rsidP="000C314B">
            <w:pPr>
              <w:rPr>
                <w:rFonts w:ascii="Times New Roman" w:hAnsi="Times New Roman"/>
                <w:sz w:val="24"/>
                <w:szCs w:val="24"/>
              </w:rPr>
            </w:pPr>
          </w:p>
        </w:tc>
        <w:tc>
          <w:tcPr>
            <w:tcW w:w="3402" w:type="dxa"/>
            <w:tcBorders>
              <w:top w:val="nil"/>
              <w:left w:val="nil"/>
              <w:bottom w:val="single" w:sz="4" w:space="0" w:color="auto"/>
              <w:right w:val="nil"/>
            </w:tcBorders>
            <w:vAlign w:val="bottom"/>
          </w:tcPr>
          <w:p w:rsidR="003662E6" w:rsidRPr="009831FF" w:rsidRDefault="003662E6" w:rsidP="000C314B">
            <w:pPr>
              <w:rPr>
                <w:rFonts w:ascii="Times New Roman" w:hAnsi="Times New Roman"/>
                <w:sz w:val="24"/>
                <w:szCs w:val="24"/>
              </w:rPr>
            </w:pPr>
          </w:p>
        </w:tc>
      </w:tr>
      <w:tr w:rsidR="003662E6" w:rsidRPr="009831FF">
        <w:tc>
          <w:tcPr>
            <w:tcW w:w="3856" w:type="dxa"/>
            <w:tcBorders>
              <w:top w:val="nil"/>
              <w:left w:val="nil"/>
              <w:bottom w:val="nil"/>
              <w:right w:val="nil"/>
            </w:tcBorders>
          </w:tcPr>
          <w:p w:rsidR="003662E6" w:rsidRPr="009831FF" w:rsidRDefault="003662E6" w:rsidP="000C314B">
            <w:pPr>
              <w:rPr>
                <w:rFonts w:ascii="Times New Roman" w:hAnsi="Times New Roman"/>
                <w:sz w:val="24"/>
                <w:szCs w:val="24"/>
              </w:rPr>
            </w:pPr>
            <w:r w:rsidRPr="009831FF">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3662E6" w:rsidRPr="009831FF" w:rsidRDefault="003662E6" w:rsidP="000C314B">
            <w:pPr>
              <w:rPr>
                <w:rFonts w:ascii="Times New Roman" w:hAnsi="Times New Roman"/>
                <w:sz w:val="24"/>
                <w:szCs w:val="24"/>
              </w:rPr>
            </w:pPr>
          </w:p>
        </w:tc>
        <w:tc>
          <w:tcPr>
            <w:tcW w:w="2084" w:type="dxa"/>
            <w:tcBorders>
              <w:top w:val="nil"/>
              <w:left w:val="nil"/>
              <w:bottom w:val="nil"/>
              <w:right w:val="nil"/>
            </w:tcBorders>
          </w:tcPr>
          <w:p w:rsidR="003662E6" w:rsidRPr="009831FF" w:rsidRDefault="003662E6" w:rsidP="000C314B">
            <w:pPr>
              <w:rPr>
                <w:rFonts w:ascii="Times New Roman" w:hAnsi="Times New Roman"/>
                <w:sz w:val="24"/>
                <w:szCs w:val="24"/>
              </w:rPr>
            </w:pPr>
            <w:r w:rsidRPr="009831FF">
              <w:rPr>
                <w:rFonts w:ascii="Times New Roman" w:hAnsi="Times New Roman"/>
                <w:sz w:val="24"/>
                <w:szCs w:val="24"/>
              </w:rPr>
              <w:t>(подпись)</w:t>
            </w:r>
          </w:p>
        </w:tc>
        <w:tc>
          <w:tcPr>
            <w:tcW w:w="297" w:type="dxa"/>
            <w:tcBorders>
              <w:top w:val="nil"/>
              <w:left w:val="nil"/>
              <w:bottom w:val="nil"/>
              <w:right w:val="nil"/>
            </w:tcBorders>
          </w:tcPr>
          <w:p w:rsidR="003662E6" w:rsidRPr="009831FF" w:rsidRDefault="003662E6" w:rsidP="000C314B">
            <w:pPr>
              <w:rPr>
                <w:rFonts w:ascii="Times New Roman" w:hAnsi="Times New Roman"/>
                <w:sz w:val="24"/>
                <w:szCs w:val="24"/>
              </w:rPr>
            </w:pPr>
          </w:p>
        </w:tc>
        <w:tc>
          <w:tcPr>
            <w:tcW w:w="3402" w:type="dxa"/>
            <w:tcBorders>
              <w:top w:val="nil"/>
              <w:left w:val="nil"/>
              <w:bottom w:val="nil"/>
              <w:right w:val="nil"/>
            </w:tcBorders>
          </w:tcPr>
          <w:p w:rsidR="003662E6" w:rsidRPr="009831FF" w:rsidRDefault="003662E6" w:rsidP="000C314B">
            <w:pPr>
              <w:rPr>
                <w:rFonts w:ascii="Times New Roman" w:hAnsi="Times New Roman"/>
                <w:sz w:val="24"/>
                <w:szCs w:val="24"/>
              </w:rPr>
            </w:pPr>
            <w:r w:rsidRPr="009831FF">
              <w:rPr>
                <w:rFonts w:ascii="Times New Roman" w:hAnsi="Times New Roman"/>
                <w:sz w:val="24"/>
                <w:szCs w:val="24"/>
              </w:rPr>
              <w:t xml:space="preserve">(фамилия, имя, </w:t>
            </w:r>
            <w:proofErr w:type="gramStart"/>
            <w:r w:rsidRPr="009831FF">
              <w:rPr>
                <w:rFonts w:ascii="Times New Roman" w:hAnsi="Times New Roman"/>
                <w:sz w:val="24"/>
                <w:szCs w:val="24"/>
              </w:rPr>
              <w:t>отчество</w:t>
            </w:r>
            <w:r w:rsidRPr="009831FF">
              <w:rPr>
                <w:rFonts w:ascii="Times New Roman" w:hAnsi="Times New Roman"/>
                <w:sz w:val="24"/>
                <w:szCs w:val="24"/>
              </w:rPr>
              <w:br/>
              <w:t>(</w:t>
            </w:r>
            <w:proofErr w:type="gramEnd"/>
            <w:r w:rsidRPr="009831FF">
              <w:rPr>
                <w:rFonts w:ascii="Times New Roman" w:hAnsi="Times New Roman"/>
                <w:sz w:val="24"/>
                <w:szCs w:val="24"/>
              </w:rPr>
              <w:t>в случае, если имеется))</w:t>
            </w:r>
          </w:p>
        </w:tc>
      </w:tr>
    </w:tbl>
    <w:p w:rsidR="003662E6" w:rsidRPr="009831FF" w:rsidRDefault="003662E6" w:rsidP="000C314B">
      <w:pPr>
        <w:rPr>
          <w:rFonts w:ascii="Times New Roman" w:hAnsi="Times New Roman"/>
          <w:sz w:val="24"/>
          <w:szCs w:val="24"/>
        </w:rPr>
      </w:pPr>
      <w:r w:rsidRPr="009831FF">
        <w:rPr>
          <w:rFonts w:ascii="Times New Roman" w:hAnsi="Times New Roman"/>
          <w:sz w:val="24"/>
          <w:szCs w:val="24"/>
        </w:rPr>
        <w:t>М.П.</w:t>
      </w:r>
    </w:p>
    <w:p w:rsidR="003662E6" w:rsidRPr="009831FF" w:rsidRDefault="003662E6" w:rsidP="000C314B">
      <w:pPr>
        <w:rPr>
          <w:rFonts w:ascii="Times New Roman" w:hAnsi="Times New Roman"/>
          <w:sz w:val="24"/>
          <w:szCs w:val="24"/>
        </w:rPr>
      </w:pPr>
      <w:r w:rsidRPr="009831FF">
        <w:rPr>
          <w:rFonts w:ascii="Times New Roman" w:hAnsi="Times New Roman"/>
          <w:sz w:val="24"/>
          <w:szCs w:val="24"/>
        </w:rPr>
        <w:t xml:space="preserve">Дата и время составления документа:  </w:t>
      </w:r>
    </w:p>
    <w:p w:rsidR="00244F81" w:rsidRDefault="00A956AA" w:rsidP="004818A1">
      <w:pPr>
        <w:jc w:val="center"/>
      </w:pPr>
      <w:r>
        <w:t>_____________</w:t>
      </w:r>
    </w:p>
    <w:sectPr w:rsidR="00244F81" w:rsidSect="00337CF1">
      <w:pgSz w:w="11906" w:h="16838"/>
      <w:pgMar w:top="709" w:right="567" w:bottom="426"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D224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F817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CB9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A6F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96BB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BA9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822A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6602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18F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9C4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E6"/>
    <w:rsid w:val="000015E4"/>
    <w:rsid w:val="0002503B"/>
    <w:rsid w:val="00025BD3"/>
    <w:rsid w:val="000A5227"/>
    <w:rsid w:val="000B3EA8"/>
    <w:rsid w:val="000B7A06"/>
    <w:rsid w:val="000C314B"/>
    <w:rsid w:val="0016332B"/>
    <w:rsid w:val="0017504E"/>
    <w:rsid w:val="00193460"/>
    <w:rsid w:val="001B060B"/>
    <w:rsid w:val="001F2017"/>
    <w:rsid w:val="0020353D"/>
    <w:rsid w:val="00244F81"/>
    <w:rsid w:val="00337CF1"/>
    <w:rsid w:val="003662E6"/>
    <w:rsid w:val="004033E4"/>
    <w:rsid w:val="00417F38"/>
    <w:rsid w:val="004818A1"/>
    <w:rsid w:val="004B2DA3"/>
    <w:rsid w:val="004B40A2"/>
    <w:rsid w:val="004C0FEB"/>
    <w:rsid w:val="004C2A84"/>
    <w:rsid w:val="004D7204"/>
    <w:rsid w:val="00511443"/>
    <w:rsid w:val="00581465"/>
    <w:rsid w:val="00591D61"/>
    <w:rsid w:val="00626C8A"/>
    <w:rsid w:val="006A1686"/>
    <w:rsid w:val="006B44C2"/>
    <w:rsid w:val="006C06FD"/>
    <w:rsid w:val="006D618E"/>
    <w:rsid w:val="006E41EF"/>
    <w:rsid w:val="00782D5F"/>
    <w:rsid w:val="0079491C"/>
    <w:rsid w:val="007A2E1F"/>
    <w:rsid w:val="007A6379"/>
    <w:rsid w:val="007E157E"/>
    <w:rsid w:val="0080111B"/>
    <w:rsid w:val="00832C02"/>
    <w:rsid w:val="00852A08"/>
    <w:rsid w:val="00860815"/>
    <w:rsid w:val="008B2249"/>
    <w:rsid w:val="008B4363"/>
    <w:rsid w:val="008C1F15"/>
    <w:rsid w:val="008F73A8"/>
    <w:rsid w:val="008F7869"/>
    <w:rsid w:val="0091679A"/>
    <w:rsid w:val="009341A3"/>
    <w:rsid w:val="009814F0"/>
    <w:rsid w:val="009831FF"/>
    <w:rsid w:val="00A046B1"/>
    <w:rsid w:val="00A956AA"/>
    <w:rsid w:val="00AC0E84"/>
    <w:rsid w:val="00B0192C"/>
    <w:rsid w:val="00B43F36"/>
    <w:rsid w:val="00B767FE"/>
    <w:rsid w:val="00BB2FD1"/>
    <w:rsid w:val="00BE070C"/>
    <w:rsid w:val="00BE300C"/>
    <w:rsid w:val="00BF1285"/>
    <w:rsid w:val="00C25280"/>
    <w:rsid w:val="00CB233D"/>
    <w:rsid w:val="00D87739"/>
    <w:rsid w:val="00E11C3A"/>
    <w:rsid w:val="00E222E4"/>
    <w:rsid w:val="00E54641"/>
    <w:rsid w:val="00E5599D"/>
    <w:rsid w:val="00E84152"/>
    <w:rsid w:val="00EB1D4D"/>
    <w:rsid w:val="00ED2234"/>
    <w:rsid w:val="00F06631"/>
    <w:rsid w:val="00F22F82"/>
    <w:rsid w:val="00F402A9"/>
    <w:rsid w:val="00F441A1"/>
    <w:rsid w:val="00FA5B5A"/>
    <w:rsid w:val="00FB0D87"/>
    <w:rsid w:val="00FE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21BA5-F1F2-4311-BA76-ABC09197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2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662E6"/>
    <w:pPr>
      <w:widowControl w:val="0"/>
      <w:autoSpaceDE w:val="0"/>
      <w:autoSpaceDN w:val="0"/>
      <w:adjustRightInd w:val="0"/>
    </w:pPr>
    <w:rPr>
      <w:rFonts w:eastAsia="Times New Roman" w:cs="Calibri"/>
      <w:b/>
      <w:bCs/>
      <w:sz w:val="22"/>
      <w:szCs w:val="22"/>
    </w:rPr>
  </w:style>
  <w:style w:type="paragraph" w:customStyle="1" w:styleId="ConsPlusNormal">
    <w:name w:val="ConsPlusNormal"/>
    <w:link w:val="ConsPlusNormal0"/>
    <w:rsid w:val="003662E6"/>
    <w:pPr>
      <w:widowControl w:val="0"/>
      <w:autoSpaceDE w:val="0"/>
      <w:autoSpaceDN w:val="0"/>
      <w:adjustRightInd w:val="0"/>
    </w:pPr>
    <w:rPr>
      <w:rFonts w:ascii="Arial" w:hAnsi="Arial" w:cs="Arial"/>
    </w:rPr>
  </w:style>
  <w:style w:type="paragraph" w:styleId="a3">
    <w:name w:val="List Paragraph"/>
    <w:basedOn w:val="a"/>
    <w:uiPriority w:val="34"/>
    <w:qFormat/>
    <w:rsid w:val="003662E6"/>
    <w:pPr>
      <w:ind w:left="720"/>
      <w:contextualSpacing/>
    </w:pPr>
  </w:style>
  <w:style w:type="character" w:styleId="a4">
    <w:name w:val="Hyperlink"/>
    <w:basedOn w:val="a0"/>
    <w:unhideWhenUsed/>
    <w:rsid w:val="003662E6"/>
    <w:rPr>
      <w:color w:val="0000FF"/>
      <w:u w:val="single"/>
    </w:rPr>
  </w:style>
  <w:style w:type="paragraph" w:customStyle="1" w:styleId="ConsTitle">
    <w:name w:val="ConsTitle"/>
    <w:rsid w:val="00FE3F6B"/>
    <w:pPr>
      <w:widowControl w:val="0"/>
      <w:autoSpaceDE w:val="0"/>
      <w:autoSpaceDN w:val="0"/>
    </w:pPr>
    <w:rPr>
      <w:rFonts w:ascii="Arial" w:eastAsia="Times New Roman" w:hAnsi="Arial" w:cs="Arial"/>
      <w:b/>
      <w:bCs/>
    </w:rPr>
  </w:style>
  <w:style w:type="paragraph" w:styleId="a5">
    <w:name w:val="No Spacing"/>
    <w:qFormat/>
    <w:rsid w:val="00FE3F6B"/>
    <w:pPr>
      <w:spacing w:line="276" w:lineRule="auto"/>
      <w:ind w:firstLine="567"/>
      <w:jc w:val="both"/>
    </w:pPr>
    <w:rPr>
      <w:rFonts w:ascii="Times New Roman" w:eastAsia="Times New Roman" w:hAnsi="Times New Roman"/>
      <w:sz w:val="28"/>
      <w:szCs w:val="22"/>
      <w:lang w:eastAsia="en-US"/>
    </w:rPr>
  </w:style>
  <w:style w:type="paragraph" w:styleId="a6">
    <w:name w:val="Normal (Web)"/>
    <w:basedOn w:val="a"/>
    <w:link w:val="a7"/>
    <w:rsid w:val="00FE3F6B"/>
    <w:pPr>
      <w:suppressAutoHyphens/>
      <w:spacing w:before="280" w:after="280" w:line="240" w:lineRule="auto"/>
    </w:pPr>
    <w:rPr>
      <w:rFonts w:ascii="Times New Roman" w:eastAsia="Times New Roman" w:hAnsi="Times New Roman"/>
      <w:sz w:val="24"/>
      <w:szCs w:val="24"/>
      <w:lang w:eastAsia="ar-SA"/>
    </w:rPr>
  </w:style>
  <w:style w:type="character" w:customStyle="1" w:styleId="ConsPlusNormal0">
    <w:name w:val="ConsPlusNormal Знак"/>
    <w:link w:val="ConsPlusNormal"/>
    <w:locked/>
    <w:rsid w:val="00FE3F6B"/>
    <w:rPr>
      <w:rFonts w:ascii="Arial" w:hAnsi="Arial" w:cs="Arial"/>
      <w:lang w:val="ru-RU" w:eastAsia="ru-RU" w:bidi="ar-SA"/>
    </w:rPr>
  </w:style>
  <w:style w:type="character" w:customStyle="1" w:styleId="a7">
    <w:name w:val="Обычный (веб) Знак"/>
    <w:basedOn w:val="a0"/>
    <w:link w:val="a6"/>
    <w:rsid w:val="00FE3F6B"/>
    <w:rPr>
      <w:sz w:val="24"/>
      <w:szCs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3B9DAE9650154C3781A37181A8789DCEAF1154B8982B377350AE4253F2DC240B95F511EDOB09G" TargetMode="External"/><Relationship Id="rId13" Type="http://schemas.openxmlformats.org/officeDocument/2006/relationships/hyperlink" Target="http://yandex.ru/clck/jsredir?from=yandex.ru%3Bsearch%2F%3Bweb%3B%3B&amp;text=&amp;etext=1257.Fr8qxiCJKOmIf8FJf52JzlN4FagxnTovjyKRHhxpoqC6eevJgrKGc_Aa-jt37FOLefY9znho_wPqbO9ArkwatHbVr-9UaCK70F2Mymt0F44pB2QyIzgX60KBDYN3z7rB5R3KKjQPPoTorBrSlJznlX3ukYgeIVTQdY6EoLp0d0A.600dc06b755f03cf4eaf5cef6d0fd69b06acb3c8&amp;uuid=&amp;state=PEtFfuTeVD4jaxywoSUvtB2i7c0_vxGdKJBUN48dhRY-aIR7HSWXTkR2w7joqWzfoAGTdOCEXKYJy3CqKQd1nOze3Iv5ceFP&amp;data=UlNrNmk5WktYejR0eWJFYk1LdmtxbE5Hc21EdGpEeHBpUE10UXNqOGtIQmtqV3VOZy1JMGJXTDBPbVV0TkxaNTRHbWd1WmpZcmJlMjAtR25taXZJaFk2bXFEWUZxWHh1b1NZOXFFTmswLVU&amp;b64e=2&amp;sign=e545a55797f48f2192d7e41ffd87565b&amp;keyno=0&amp;cst=AiuY0DBWFJ4CiF6OxvZkNCC2D2Iqjor8A2i7osB9w68CHu1iUzyTUL46GubV2lHvfeuW5R_XJLO_lfyVIvBbe-Ka_p08Gtme747_SBkwoYtAMHrPvpadvorneAREAI7igr-wS0BssXTlJCaQ0QkuzdGlIJ1wc-hmpjbYJKcA3IL-3v7wYAsC47rONqassz1hksgGNcV5nk7d4TcZrym8h4faYyb8SAMjhp5LNn0HD5MUimoUT6GEO9gBJuHUDaaS936Qfyt8ARH04SO5dConIAcuFsSkxs13_3fHm9CzdGg&amp;ref=orjY4mGPRjk5boDnW0uvlrrd71vZw9kpfIizSRobnCV7SVpJVOS4m6s8bWa-MvxslUFVlVSzcLzqvc7xS995c_tEX7pConMlZfRq3HhN0NToLpBJibkF2y7KHchpwIF73r96b6mjFLneVuRNCPLKJxnLnzGH4Ic5Wb8i0VqyC8t8-y3RskXyhkWUfWElw845ghgGsD2IbRbfiAqooXvBOIndg5zkRewABNaDxZXWiAqg-HrkAJZPEg7w5SdSZYEHodacGYFqtZTPM2gYE4kd_yrDmWsML5GyDSNAj0CJqS0YvFxHYUwV7xZzF4zghbpwd01VEBc_ohsT9gyOthT1onaOtJyiM5PdUxCuTAJ6fA_DxxCOfH8brooJL6aNC8rXk-26KurL44a6bXQkhKHrQkWKo5FiGDoMI453vlE_bhh2TD8qfkTHYiBFfgg0nJSHROIZnhXi-VN4wlqExVLkGMdQbAWJSCHr&amp;l10n=ru&amp;cts=1480655085051&amp;mc=3.4182958340544896" TargetMode="External"/><Relationship Id="rId18" Type="http://schemas.openxmlformats.org/officeDocument/2006/relationships/hyperlink" Target="consultantplus://offline/ref=EFC5B75F11BF91949D45AF207B6E1F0EF201985A902DDEF5F1E26FA9E89D248D271371C102004C73P4JAL" TargetMode="External"/><Relationship Id="rId3" Type="http://schemas.openxmlformats.org/officeDocument/2006/relationships/styles" Target="styles.xml"/><Relationship Id="rId21" Type="http://schemas.openxmlformats.org/officeDocument/2006/relationships/hyperlink" Target="consultantplus://offline/ref=AFBDE393DAEA21EC816709329ADA64C86E3062C3806DCA248D1C62DDD8k5M" TargetMode="External"/><Relationship Id="rId7" Type="http://schemas.openxmlformats.org/officeDocument/2006/relationships/hyperlink" Target="consultantplus://offline/ref=FB021BBF57988C7AFA4A023BBA24DA4834CE235A9A41EE02F1FD4F393Ev8e6M" TargetMode="External"/><Relationship Id="rId12" Type="http://schemas.openxmlformats.org/officeDocument/2006/relationships/hyperlink" Target="consultantplus://offline/ref=FB021BBF57988C7AFA4A023BBA24DA4834C9275D9A42EE02F1FD4F393Ev8e6M" TargetMode="External"/><Relationship Id="rId17" Type="http://schemas.openxmlformats.org/officeDocument/2006/relationships/hyperlink" Target="consultantplus://offline/ref=CBC568819266E7C661DE0D758ED07AB5C8C794357754EE17AA2A8BA67125658FC8FCECFCF6A929sFf4H" TargetMode="External"/><Relationship Id="rId2" Type="http://schemas.openxmlformats.org/officeDocument/2006/relationships/numbering" Target="numbering.xml"/><Relationship Id="rId16" Type="http://schemas.openxmlformats.org/officeDocument/2006/relationships/hyperlink" Target="consultantplus://offline/ref=CAA1E8CA1ABD120DC8AB655B305252FE30374FF292E4E6E85909A2DDC58FDA8DEF37BD54FDB22883z7V3L" TargetMode="External"/><Relationship Id="rId20" Type="http://schemas.openxmlformats.org/officeDocument/2006/relationships/hyperlink" Target="consultantplus://offline/ref=62ED3BA9AFDCD9A07E0FC69A6BFCF993448C5FF31745C596689D5233DBB41E38A0FC90EA81D2C6FAa3CFM" TargetMode="External"/><Relationship Id="rId1" Type="http://schemas.openxmlformats.org/officeDocument/2006/relationships/customXml" Target="../customXml/item1.xml"/><Relationship Id="rId6" Type="http://schemas.openxmlformats.org/officeDocument/2006/relationships/hyperlink" Target="consultantplus://offline/ref=FB021BBF57988C7AFA4A023BBA24DA4834CD265A9F48EE02F1FD4F393E866FCDFD89D85Fv4e7M" TargetMode="External"/><Relationship Id="rId11" Type="http://schemas.openxmlformats.org/officeDocument/2006/relationships/hyperlink" Target="consultantplus://offline/ref=FB021BBF57988C7AFA4A023BBA24DA4832C8265C954BB308F9A4433Bv3e9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va@sa.orb.ru" TargetMode="External"/><Relationship Id="rId23" Type="http://schemas.openxmlformats.org/officeDocument/2006/relationships/fontTable" Target="fontTable.xml"/><Relationship Id="rId10" Type="http://schemas.openxmlformats.org/officeDocument/2006/relationships/hyperlink" Target="consultantplus://offline/ref=FB021BBF57988C7AFA4A023BBA24DA4834CD265A9F41EE02F1FD4F393E866FCDFD89D852v4e6M" TargetMode="External"/><Relationship Id="rId19" Type="http://schemas.openxmlformats.org/officeDocument/2006/relationships/hyperlink" Target="consultantplus://offline/ref=377BFABF165D5BD0536CD5CA463611B3F659CC76C951C95D17F94EF9C5821B092A1C62F388848E91iBb7L" TargetMode="External"/><Relationship Id="rId4" Type="http://schemas.openxmlformats.org/officeDocument/2006/relationships/settings" Target="settings.xml"/><Relationship Id="rId9" Type="http://schemas.openxmlformats.org/officeDocument/2006/relationships/hyperlink" Target="consultantplus://offline/ref=FB021BBF57988C7AFA4A023BBA24DA4834CF2E5E9F44EE02F1FD4F393Ev8e6M" TargetMode="External"/><Relationship Id="rId14" Type="http://schemas.openxmlformats.org/officeDocument/2006/relationships/hyperlink" Target="consultantplus://offline/ref=BF0FDC70C34B9F1579F772E9D21FFE0B2B78E7E72E7C122A7B0E2707AB5A23G" TargetMode="External"/><Relationship Id="rId22" Type="http://schemas.openxmlformats.org/officeDocument/2006/relationships/hyperlink" Target="consultantplus://offline/ref=6490704FB0C916384DD5574951FEB28D44E7E6A9C45B937F09D8A13C2F35BD404E12D64AC627y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66775-0F98-4B9F-B81B-866785C0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13271</Words>
  <Characters>75650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88744</CharactersWithSpaces>
  <SharedDoc>false</SharedDoc>
  <HLinks>
    <vt:vector size="96" baseType="variant">
      <vt:variant>
        <vt:i4>6225930</vt:i4>
      </vt:variant>
      <vt:variant>
        <vt:i4>48</vt:i4>
      </vt:variant>
      <vt:variant>
        <vt:i4>0</vt:i4>
      </vt:variant>
      <vt:variant>
        <vt:i4>5</vt:i4>
      </vt:variant>
      <vt:variant>
        <vt:lpwstr>consultantplus://offline/ref=6490704FB0C916384DD5574951FEB28D44E7E6A9C45B937F09D8A13C2F35BD404E12D64AC627y9M</vt:lpwstr>
      </vt:variant>
      <vt:variant>
        <vt:lpwstr/>
      </vt:variant>
      <vt:variant>
        <vt:i4>8257593</vt:i4>
      </vt:variant>
      <vt:variant>
        <vt:i4>45</vt:i4>
      </vt:variant>
      <vt:variant>
        <vt:i4>0</vt:i4>
      </vt:variant>
      <vt:variant>
        <vt:i4>5</vt:i4>
      </vt:variant>
      <vt:variant>
        <vt:lpwstr>consultantplus://offline/ref=AFBDE393DAEA21EC816709329ADA64C86E3062C3806DCA248D1C62DDD8k5M</vt:lpwstr>
      </vt:variant>
      <vt:variant>
        <vt:lpwstr/>
      </vt:variant>
      <vt:variant>
        <vt:i4>7798889</vt:i4>
      </vt:variant>
      <vt:variant>
        <vt:i4>42</vt:i4>
      </vt:variant>
      <vt:variant>
        <vt:i4>0</vt:i4>
      </vt:variant>
      <vt:variant>
        <vt:i4>5</vt:i4>
      </vt:variant>
      <vt:variant>
        <vt:lpwstr>consultantplus://offline/ref=62ED3BA9AFDCD9A07E0FC69A6BFCF993448C5FF31745C596689D5233DBB41E38A0FC90EA81D2C6FAa3CFM</vt:lpwstr>
      </vt:variant>
      <vt:variant>
        <vt:lpwstr/>
      </vt:variant>
      <vt:variant>
        <vt:i4>2883642</vt:i4>
      </vt:variant>
      <vt:variant>
        <vt:i4>39</vt:i4>
      </vt:variant>
      <vt:variant>
        <vt:i4>0</vt:i4>
      </vt:variant>
      <vt:variant>
        <vt:i4>5</vt:i4>
      </vt:variant>
      <vt:variant>
        <vt:lpwstr>consultantplus://offline/ref=377BFABF165D5BD0536CD5CA463611B3F659CC76C951C95D17F94EF9C5821B092A1C62F388848E91iBb7L</vt:lpwstr>
      </vt:variant>
      <vt:variant>
        <vt:lpwstr/>
      </vt:variant>
      <vt:variant>
        <vt:i4>7012415</vt:i4>
      </vt:variant>
      <vt:variant>
        <vt:i4>36</vt:i4>
      </vt:variant>
      <vt:variant>
        <vt:i4>0</vt:i4>
      </vt:variant>
      <vt:variant>
        <vt:i4>5</vt:i4>
      </vt:variant>
      <vt:variant>
        <vt:lpwstr>consultantplus://offline/ref=EFC5B75F11BF91949D45AF207B6E1F0EF201985A902DDEF5F1E26FA9E89D248D271371C102004C73P4JAL</vt:lpwstr>
      </vt:variant>
      <vt:variant>
        <vt:lpwstr/>
      </vt:variant>
      <vt:variant>
        <vt:i4>786525</vt:i4>
      </vt:variant>
      <vt:variant>
        <vt:i4>33</vt:i4>
      </vt:variant>
      <vt:variant>
        <vt:i4>0</vt:i4>
      </vt:variant>
      <vt:variant>
        <vt:i4>5</vt:i4>
      </vt:variant>
      <vt:variant>
        <vt:lpwstr>consultantplus://offline/ref=CBC568819266E7C661DE0D758ED07AB5C8C794357754EE17AA2A8BA67125658FC8FCECFCF6A929sFf4H</vt:lpwstr>
      </vt:variant>
      <vt:variant>
        <vt:lpwstr/>
      </vt:variant>
      <vt:variant>
        <vt:i4>2097248</vt:i4>
      </vt:variant>
      <vt:variant>
        <vt:i4>30</vt:i4>
      </vt:variant>
      <vt:variant>
        <vt:i4>0</vt:i4>
      </vt:variant>
      <vt:variant>
        <vt:i4>5</vt:i4>
      </vt:variant>
      <vt:variant>
        <vt:lpwstr>consultantplus://offline/ref=CAA1E8CA1ABD120DC8AB655B305252FE30374FF292E4E6E85909A2DDC58FDA8DEF37BD54FDB22883z7V3L</vt:lpwstr>
      </vt:variant>
      <vt:variant>
        <vt:lpwstr/>
      </vt:variant>
      <vt:variant>
        <vt:i4>458850</vt:i4>
      </vt:variant>
      <vt:variant>
        <vt:i4>27</vt:i4>
      </vt:variant>
      <vt:variant>
        <vt:i4>0</vt:i4>
      </vt:variant>
      <vt:variant>
        <vt:i4>5</vt:i4>
      </vt:variant>
      <vt:variant>
        <vt:lpwstr>mailto:pva@sa.orb.ru</vt:lpwstr>
      </vt:variant>
      <vt:variant>
        <vt:lpwstr/>
      </vt:variant>
      <vt:variant>
        <vt:i4>1900638</vt:i4>
      </vt:variant>
      <vt:variant>
        <vt:i4>24</vt:i4>
      </vt:variant>
      <vt:variant>
        <vt:i4>0</vt:i4>
      </vt:variant>
      <vt:variant>
        <vt:i4>5</vt:i4>
      </vt:variant>
      <vt:variant>
        <vt:lpwstr>consultantplus://offline/ref=BF0FDC70C34B9F1579F772E9D21FFE0B2B78E7E72E7C122A7B0E2707AB5A23G</vt:lpwstr>
      </vt:variant>
      <vt:variant>
        <vt:lpwstr/>
      </vt:variant>
      <vt:variant>
        <vt:i4>5636191</vt:i4>
      </vt:variant>
      <vt:variant>
        <vt:i4>18</vt:i4>
      </vt:variant>
      <vt:variant>
        <vt:i4>0</vt:i4>
      </vt:variant>
      <vt:variant>
        <vt:i4>5</vt:i4>
      </vt:variant>
      <vt:variant>
        <vt:lpwstr>consultantplus://offline/ref=FB021BBF57988C7AFA4A023BBA24DA4834C9275D9A42EE02F1FD4F393Ev8e6M</vt:lpwstr>
      </vt:variant>
      <vt:variant>
        <vt:lpwstr/>
      </vt:variant>
      <vt:variant>
        <vt:i4>6619185</vt:i4>
      </vt:variant>
      <vt:variant>
        <vt:i4>15</vt:i4>
      </vt:variant>
      <vt:variant>
        <vt:i4>0</vt:i4>
      </vt:variant>
      <vt:variant>
        <vt:i4>5</vt:i4>
      </vt:variant>
      <vt:variant>
        <vt:lpwstr>consultantplus://offline/ref=FB021BBF57988C7AFA4A023BBA24DA4832C8265C954BB308F9A4433Bv3e9M</vt:lpwstr>
      </vt:variant>
      <vt:variant>
        <vt:lpwstr/>
      </vt:variant>
      <vt:variant>
        <vt:i4>3407981</vt:i4>
      </vt:variant>
      <vt:variant>
        <vt:i4>12</vt:i4>
      </vt:variant>
      <vt:variant>
        <vt:i4>0</vt:i4>
      </vt:variant>
      <vt:variant>
        <vt:i4>5</vt:i4>
      </vt:variant>
      <vt:variant>
        <vt:lpwstr>consultantplus://offline/ref=FB021BBF57988C7AFA4A023BBA24DA4834CD265A9F41EE02F1FD4F393E866FCDFD89D852v4e6M</vt:lpwstr>
      </vt:variant>
      <vt:variant>
        <vt:lpwstr/>
      </vt:variant>
      <vt:variant>
        <vt:i4>5636178</vt:i4>
      </vt:variant>
      <vt:variant>
        <vt:i4>9</vt:i4>
      </vt:variant>
      <vt:variant>
        <vt:i4>0</vt:i4>
      </vt:variant>
      <vt:variant>
        <vt:i4>5</vt:i4>
      </vt:variant>
      <vt:variant>
        <vt:lpwstr>consultantplus://offline/ref=FB021BBF57988C7AFA4A023BBA24DA4834CF2E5E9F44EE02F1FD4F393Ev8e6M</vt:lpwstr>
      </vt:variant>
      <vt:variant>
        <vt:lpwstr/>
      </vt:variant>
      <vt:variant>
        <vt:i4>1441799</vt:i4>
      </vt:variant>
      <vt:variant>
        <vt:i4>6</vt:i4>
      </vt:variant>
      <vt:variant>
        <vt:i4>0</vt:i4>
      </vt:variant>
      <vt:variant>
        <vt:i4>5</vt:i4>
      </vt:variant>
      <vt:variant>
        <vt:lpwstr>consultantplus://offline/ref=793B9DAE9650154C3781A37181A8789DCEAF1154B8982B377350AE4253F2DC240B95F511EDOB09G</vt:lpwstr>
      </vt:variant>
      <vt:variant>
        <vt:lpwstr/>
      </vt:variant>
      <vt:variant>
        <vt:i4>5636097</vt:i4>
      </vt:variant>
      <vt:variant>
        <vt:i4>3</vt:i4>
      </vt:variant>
      <vt:variant>
        <vt:i4>0</vt:i4>
      </vt:variant>
      <vt:variant>
        <vt:i4>5</vt:i4>
      </vt:variant>
      <vt:variant>
        <vt:lpwstr>consultantplus://offline/ref=FB021BBF57988C7AFA4A023BBA24DA4834CE235A9A41EE02F1FD4F393Ev8e6M</vt:lpwstr>
      </vt:variant>
      <vt:variant>
        <vt:lpwstr/>
      </vt:variant>
      <vt:variant>
        <vt:i4>3407921</vt:i4>
      </vt:variant>
      <vt:variant>
        <vt:i4>0</vt:i4>
      </vt:variant>
      <vt:variant>
        <vt:i4>0</vt:i4>
      </vt:variant>
      <vt:variant>
        <vt:i4>5</vt:i4>
      </vt:variant>
      <vt:variant>
        <vt:lpwstr>consultantplus://offline/ref=FB021BBF57988C7AFA4A023BBA24DA4834CD265A9F48EE02F1FD4F393E866FCDFD89D85Fv4e7M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Светана</dc:creator>
  <cp:keywords/>
  <cp:lastModifiedBy>Надежда</cp:lastModifiedBy>
  <cp:revision>2</cp:revision>
  <cp:lastPrinted>2016-03-25T05:12:00Z</cp:lastPrinted>
  <dcterms:created xsi:type="dcterms:W3CDTF">2016-12-05T01:13:00Z</dcterms:created>
  <dcterms:modified xsi:type="dcterms:W3CDTF">2016-12-05T01:13:00Z</dcterms:modified>
</cp:coreProperties>
</file>